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6B" w:rsidRDefault="00F21C6B" w:rsidP="00F21C6B">
      <w:pPr>
        <w:pStyle w:val="a3"/>
        <w:jc w:val="center"/>
        <w:rPr>
          <w:rFonts w:cs="Times New Roman"/>
          <w:b/>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1"/>
        <w:gridCol w:w="4810"/>
      </w:tblGrid>
      <w:tr w:rsidR="00B15B4E" w:rsidRPr="00770A22" w:rsidTr="008C10DE">
        <w:tc>
          <w:tcPr>
            <w:tcW w:w="4761" w:type="dxa"/>
          </w:tcPr>
          <w:p w:rsidR="00B15B4E" w:rsidRDefault="0003568A" w:rsidP="008C10DE">
            <w:pPr>
              <w:rPr>
                <w:rFonts w:ascii="Times New Roman" w:hAnsi="Times New Roman" w:cs="Times New Roman"/>
                <w:sz w:val="24"/>
                <w:szCs w:val="28"/>
              </w:rPr>
            </w:pPr>
            <w:r>
              <w:rPr>
                <w:rFonts w:ascii="Times New Roman" w:hAnsi="Times New Roman" w:cs="Times New Roman"/>
                <w:b/>
                <w:sz w:val="24"/>
                <w:szCs w:val="28"/>
              </w:rPr>
              <w:t>Рассмотрено:</w:t>
            </w:r>
          </w:p>
          <w:p w:rsidR="0003568A" w:rsidRDefault="0003568A" w:rsidP="008C10DE">
            <w:pPr>
              <w:rPr>
                <w:rFonts w:ascii="Times New Roman" w:hAnsi="Times New Roman" w:cs="Times New Roman"/>
                <w:sz w:val="24"/>
                <w:szCs w:val="28"/>
              </w:rPr>
            </w:pPr>
            <w:r>
              <w:rPr>
                <w:rFonts w:ascii="Times New Roman" w:hAnsi="Times New Roman" w:cs="Times New Roman"/>
                <w:sz w:val="24"/>
                <w:szCs w:val="28"/>
              </w:rPr>
              <w:t xml:space="preserve">Педагогический совет </w:t>
            </w:r>
          </w:p>
          <w:p w:rsidR="0003568A" w:rsidRDefault="0003568A" w:rsidP="008C10DE">
            <w:pPr>
              <w:rPr>
                <w:rFonts w:ascii="Times New Roman" w:hAnsi="Times New Roman" w:cs="Times New Roman"/>
                <w:sz w:val="24"/>
                <w:szCs w:val="28"/>
              </w:rPr>
            </w:pPr>
            <w:r>
              <w:rPr>
                <w:rFonts w:ascii="Times New Roman" w:hAnsi="Times New Roman" w:cs="Times New Roman"/>
                <w:sz w:val="24"/>
                <w:szCs w:val="28"/>
              </w:rPr>
              <w:t>МБДОУ «Целинный детский сад № 1 «Ромашка»</w:t>
            </w:r>
          </w:p>
          <w:p w:rsidR="0003568A" w:rsidRPr="0003568A" w:rsidRDefault="0003568A" w:rsidP="008C10DE">
            <w:pPr>
              <w:rPr>
                <w:rFonts w:ascii="Times New Roman" w:hAnsi="Times New Roman" w:cs="Times New Roman"/>
                <w:sz w:val="24"/>
                <w:szCs w:val="28"/>
              </w:rPr>
            </w:pPr>
            <w:r>
              <w:rPr>
                <w:rFonts w:ascii="Times New Roman" w:hAnsi="Times New Roman" w:cs="Times New Roman"/>
                <w:sz w:val="24"/>
                <w:szCs w:val="28"/>
              </w:rPr>
              <w:t>Протокол заседания от 19.04.2018г. № 4</w:t>
            </w:r>
          </w:p>
        </w:tc>
        <w:tc>
          <w:tcPr>
            <w:tcW w:w="4810" w:type="dxa"/>
          </w:tcPr>
          <w:p w:rsidR="00B15B4E" w:rsidRPr="00D82CA0" w:rsidRDefault="00B15B4E" w:rsidP="008C10DE">
            <w:pPr>
              <w:rPr>
                <w:rFonts w:ascii="Times New Roman" w:hAnsi="Times New Roman" w:cs="Times New Roman"/>
                <w:b/>
                <w:sz w:val="24"/>
                <w:szCs w:val="28"/>
              </w:rPr>
            </w:pPr>
            <w:r w:rsidRPr="00D82CA0">
              <w:rPr>
                <w:rFonts w:ascii="Times New Roman" w:hAnsi="Times New Roman" w:cs="Times New Roman"/>
                <w:b/>
                <w:sz w:val="24"/>
                <w:szCs w:val="28"/>
              </w:rPr>
              <w:t>Утверждено:</w:t>
            </w:r>
          </w:p>
          <w:p w:rsidR="00B15B4E" w:rsidRDefault="00B15B4E" w:rsidP="008C10DE">
            <w:pPr>
              <w:rPr>
                <w:rFonts w:ascii="Times New Roman" w:hAnsi="Times New Roman" w:cs="Times New Roman"/>
                <w:sz w:val="24"/>
                <w:szCs w:val="28"/>
              </w:rPr>
            </w:pPr>
            <w:r>
              <w:rPr>
                <w:rFonts w:ascii="Times New Roman" w:hAnsi="Times New Roman" w:cs="Times New Roman"/>
                <w:sz w:val="24"/>
                <w:szCs w:val="28"/>
              </w:rPr>
              <w:t>Заведующий МБДОУ «Целинный детский сад № 1 «Ромашка»</w:t>
            </w:r>
          </w:p>
          <w:p w:rsidR="00B15B4E" w:rsidRDefault="007561A5" w:rsidP="008C10DE">
            <w:pPr>
              <w:rPr>
                <w:rFonts w:ascii="Times New Roman" w:hAnsi="Times New Roman" w:cs="Times New Roman"/>
                <w:sz w:val="24"/>
                <w:szCs w:val="28"/>
              </w:rPr>
            </w:pPr>
            <w:r>
              <w:rPr>
                <w:rFonts w:ascii="Times New Roman" w:hAnsi="Times New Roman" w:cs="Times New Roman"/>
                <w:sz w:val="24"/>
                <w:szCs w:val="28"/>
              </w:rPr>
              <w:t>Приказ № 123 от 19</w:t>
            </w:r>
            <w:r w:rsidR="00B15B4E">
              <w:rPr>
                <w:rFonts w:ascii="Times New Roman" w:hAnsi="Times New Roman" w:cs="Times New Roman"/>
                <w:sz w:val="24"/>
                <w:szCs w:val="28"/>
              </w:rPr>
              <w:t>.0</w:t>
            </w:r>
            <w:r>
              <w:rPr>
                <w:rFonts w:ascii="Times New Roman" w:hAnsi="Times New Roman" w:cs="Times New Roman"/>
                <w:sz w:val="24"/>
                <w:szCs w:val="28"/>
              </w:rPr>
              <w:t>4</w:t>
            </w:r>
            <w:r w:rsidR="00B15B4E">
              <w:rPr>
                <w:rFonts w:ascii="Times New Roman" w:hAnsi="Times New Roman" w:cs="Times New Roman"/>
                <w:sz w:val="24"/>
                <w:szCs w:val="28"/>
              </w:rPr>
              <w:t>.201</w:t>
            </w:r>
            <w:r>
              <w:rPr>
                <w:rFonts w:ascii="Times New Roman" w:hAnsi="Times New Roman" w:cs="Times New Roman"/>
                <w:sz w:val="24"/>
                <w:szCs w:val="28"/>
              </w:rPr>
              <w:t>8</w:t>
            </w:r>
            <w:r w:rsidR="00B15B4E">
              <w:rPr>
                <w:rFonts w:ascii="Times New Roman" w:hAnsi="Times New Roman" w:cs="Times New Roman"/>
                <w:sz w:val="24"/>
                <w:szCs w:val="28"/>
              </w:rPr>
              <w:t>г.</w:t>
            </w:r>
          </w:p>
          <w:p w:rsidR="00B15B4E" w:rsidRDefault="00B15B4E" w:rsidP="008C10DE">
            <w:pPr>
              <w:rPr>
                <w:rFonts w:ascii="Times New Roman" w:hAnsi="Times New Roman" w:cs="Times New Roman"/>
                <w:sz w:val="24"/>
                <w:szCs w:val="28"/>
              </w:rPr>
            </w:pPr>
            <w:r>
              <w:rPr>
                <w:rFonts w:ascii="Times New Roman" w:hAnsi="Times New Roman" w:cs="Times New Roman"/>
                <w:sz w:val="24"/>
                <w:szCs w:val="28"/>
              </w:rPr>
              <w:t>________________ Н.С. Огородник</w:t>
            </w:r>
          </w:p>
          <w:p w:rsidR="00B15B4E" w:rsidRDefault="00B15B4E" w:rsidP="008C10DE">
            <w:pPr>
              <w:rPr>
                <w:rFonts w:ascii="Times New Roman" w:hAnsi="Times New Roman" w:cs="Times New Roman"/>
                <w:sz w:val="24"/>
                <w:szCs w:val="28"/>
              </w:rPr>
            </w:pPr>
          </w:p>
          <w:p w:rsidR="00B15B4E" w:rsidRPr="00770A22" w:rsidRDefault="00B15B4E" w:rsidP="008C10DE">
            <w:pPr>
              <w:rPr>
                <w:rFonts w:ascii="Times New Roman" w:hAnsi="Times New Roman" w:cs="Times New Roman"/>
                <w:sz w:val="24"/>
                <w:szCs w:val="28"/>
              </w:rPr>
            </w:pPr>
          </w:p>
        </w:tc>
      </w:tr>
    </w:tbl>
    <w:p w:rsidR="00B15B4E" w:rsidRDefault="00B15B4E" w:rsidP="00B15B4E">
      <w:pPr>
        <w:spacing w:after="0"/>
        <w:rPr>
          <w:rFonts w:ascii="Times New Roman" w:hAnsi="Times New Roman" w:cs="Times New Roman"/>
          <w:b/>
          <w:sz w:val="24"/>
          <w:szCs w:val="24"/>
        </w:rPr>
      </w:pPr>
    </w:p>
    <w:p w:rsidR="00B15B4E" w:rsidRDefault="00B15B4E" w:rsidP="00B15B4E">
      <w:pPr>
        <w:spacing w:after="0"/>
        <w:rPr>
          <w:rFonts w:ascii="Times New Roman" w:hAnsi="Times New Roman" w:cs="Times New Roman"/>
          <w:b/>
          <w:sz w:val="24"/>
          <w:szCs w:val="24"/>
        </w:rPr>
      </w:pPr>
    </w:p>
    <w:p w:rsidR="00B15B4E" w:rsidRDefault="00B15B4E" w:rsidP="00B15B4E">
      <w:pPr>
        <w:spacing w:after="0"/>
        <w:rPr>
          <w:rFonts w:ascii="Times New Roman" w:hAnsi="Times New Roman" w:cs="Times New Roman"/>
          <w:b/>
          <w:sz w:val="24"/>
          <w:szCs w:val="24"/>
        </w:rPr>
      </w:pPr>
    </w:p>
    <w:p w:rsidR="00B15B4E" w:rsidRDefault="00B15B4E" w:rsidP="00B15B4E">
      <w:pPr>
        <w:spacing w:after="0"/>
        <w:rPr>
          <w:rFonts w:ascii="Times New Roman" w:hAnsi="Times New Roman" w:cs="Times New Roman"/>
          <w:b/>
          <w:sz w:val="24"/>
          <w:szCs w:val="24"/>
        </w:rPr>
      </w:pPr>
    </w:p>
    <w:p w:rsidR="00B15B4E" w:rsidRDefault="00B15B4E" w:rsidP="00B15B4E">
      <w:pPr>
        <w:spacing w:after="0"/>
        <w:jc w:val="center"/>
        <w:rPr>
          <w:rFonts w:ascii="Times New Roman" w:hAnsi="Times New Roman" w:cs="Times New Roman"/>
          <w:b/>
          <w:sz w:val="32"/>
          <w:szCs w:val="32"/>
        </w:rPr>
      </w:pPr>
      <w:r>
        <w:rPr>
          <w:rFonts w:ascii="Times New Roman" w:hAnsi="Times New Roman" w:cs="Times New Roman"/>
          <w:b/>
          <w:sz w:val="32"/>
          <w:szCs w:val="32"/>
        </w:rPr>
        <w:t>ОТЧЕТ О САМООБСЛЕДОВАНИИ</w:t>
      </w:r>
    </w:p>
    <w:p w:rsidR="00B15B4E" w:rsidRDefault="00B15B4E" w:rsidP="00B15B4E">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Муниципального бюджетного дошкольного </w:t>
      </w:r>
    </w:p>
    <w:p w:rsidR="00B15B4E" w:rsidRDefault="00B15B4E" w:rsidP="00B15B4E">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образовательного учреждения </w:t>
      </w:r>
    </w:p>
    <w:p w:rsidR="00B15B4E" w:rsidRDefault="00B15B4E" w:rsidP="00B15B4E">
      <w:pPr>
        <w:spacing w:after="0"/>
        <w:jc w:val="center"/>
        <w:rPr>
          <w:rFonts w:ascii="Times New Roman" w:hAnsi="Times New Roman" w:cs="Times New Roman"/>
          <w:b/>
          <w:sz w:val="32"/>
          <w:szCs w:val="32"/>
        </w:rPr>
      </w:pPr>
      <w:r>
        <w:rPr>
          <w:rFonts w:ascii="Times New Roman" w:hAnsi="Times New Roman" w:cs="Times New Roman"/>
          <w:b/>
          <w:sz w:val="32"/>
          <w:szCs w:val="32"/>
        </w:rPr>
        <w:t>«Целинный детский сад № 1 «Ромашка»</w:t>
      </w:r>
    </w:p>
    <w:p w:rsidR="00B15B4E" w:rsidRDefault="00B15B4E" w:rsidP="00B15B4E">
      <w:pPr>
        <w:spacing w:after="0"/>
        <w:jc w:val="center"/>
        <w:rPr>
          <w:rFonts w:ascii="Times New Roman" w:hAnsi="Times New Roman" w:cs="Times New Roman"/>
          <w:b/>
          <w:sz w:val="32"/>
          <w:szCs w:val="32"/>
        </w:rPr>
      </w:pPr>
      <w:r>
        <w:rPr>
          <w:rFonts w:ascii="Times New Roman" w:hAnsi="Times New Roman" w:cs="Times New Roman"/>
          <w:b/>
          <w:sz w:val="32"/>
          <w:szCs w:val="32"/>
        </w:rPr>
        <w:t>за 201</w:t>
      </w:r>
      <w:r w:rsidR="007561A5">
        <w:rPr>
          <w:rFonts w:ascii="Times New Roman" w:hAnsi="Times New Roman" w:cs="Times New Roman"/>
          <w:b/>
          <w:sz w:val="32"/>
          <w:szCs w:val="32"/>
        </w:rPr>
        <w:t>7</w:t>
      </w:r>
      <w:r>
        <w:rPr>
          <w:rFonts w:ascii="Times New Roman" w:hAnsi="Times New Roman" w:cs="Times New Roman"/>
          <w:b/>
          <w:sz w:val="32"/>
          <w:szCs w:val="32"/>
        </w:rPr>
        <w:t xml:space="preserve"> – 201</w:t>
      </w:r>
      <w:r w:rsidR="007561A5">
        <w:rPr>
          <w:rFonts w:ascii="Times New Roman" w:hAnsi="Times New Roman" w:cs="Times New Roman"/>
          <w:b/>
          <w:sz w:val="32"/>
          <w:szCs w:val="32"/>
        </w:rPr>
        <w:t>8</w:t>
      </w:r>
      <w:r>
        <w:rPr>
          <w:rFonts w:ascii="Times New Roman" w:hAnsi="Times New Roman" w:cs="Times New Roman"/>
          <w:b/>
          <w:sz w:val="32"/>
          <w:szCs w:val="32"/>
        </w:rPr>
        <w:t xml:space="preserve"> учебный год</w:t>
      </w:r>
    </w:p>
    <w:p w:rsidR="00B15B4E" w:rsidRDefault="00B15B4E" w:rsidP="00B15B4E">
      <w:pPr>
        <w:spacing w:after="0"/>
        <w:jc w:val="center"/>
        <w:rPr>
          <w:rFonts w:ascii="Times New Roman" w:hAnsi="Times New Roman" w:cs="Times New Roman"/>
          <w:b/>
          <w:sz w:val="32"/>
          <w:szCs w:val="32"/>
        </w:rPr>
      </w:pPr>
    </w:p>
    <w:p w:rsidR="00B15B4E" w:rsidRDefault="00B15B4E" w:rsidP="00B15B4E">
      <w:pPr>
        <w:spacing w:after="0"/>
        <w:jc w:val="center"/>
        <w:rPr>
          <w:rFonts w:ascii="Times New Roman" w:hAnsi="Times New Roman" w:cs="Times New Roman"/>
          <w:b/>
          <w:sz w:val="32"/>
          <w:szCs w:val="32"/>
        </w:rPr>
      </w:pPr>
    </w:p>
    <w:p w:rsidR="00B15B4E" w:rsidRDefault="00B15B4E" w:rsidP="00B15B4E">
      <w:pPr>
        <w:spacing w:after="0"/>
        <w:jc w:val="center"/>
        <w:rPr>
          <w:rFonts w:ascii="Times New Roman" w:hAnsi="Times New Roman" w:cs="Times New Roman"/>
          <w:b/>
          <w:sz w:val="32"/>
          <w:szCs w:val="32"/>
        </w:rPr>
      </w:pPr>
    </w:p>
    <w:p w:rsidR="00B15B4E" w:rsidRDefault="00B15B4E" w:rsidP="00B15B4E">
      <w:pPr>
        <w:spacing w:after="0"/>
        <w:jc w:val="center"/>
        <w:rPr>
          <w:rFonts w:ascii="Times New Roman" w:hAnsi="Times New Roman" w:cs="Times New Roman"/>
          <w:b/>
          <w:sz w:val="32"/>
          <w:szCs w:val="32"/>
        </w:rPr>
      </w:pPr>
    </w:p>
    <w:p w:rsidR="00B15B4E" w:rsidRDefault="00B15B4E" w:rsidP="00B15B4E">
      <w:pPr>
        <w:spacing w:after="0"/>
        <w:jc w:val="center"/>
        <w:rPr>
          <w:rFonts w:ascii="Times New Roman" w:hAnsi="Times New Roman" w:cs="Times New Roman"/>
          <w:b/>
          <w:sz w:val="32"/>
          <w:szCs w:val="32"/>
        </w:rPr>
      </w:pPr>
    </w:p>
    <w:p w:rsidR="00B15B4E" w:rsidRDefault="00B15B4E" w:rsidP="00B15B4E">
      <w:pPr>
        <w:spacing w:after="0"/>
        <w:jc w:val="center"/>
        <w:rPr>
          <w:rFonts w:ascii="Times New Roman" w:hAnsi="Times New Roman" w:cs="Times New Roman"/>
          <w:b/>
          <w:sz w:val="32"/>
          <w:szCs w:val="32"/>
        </w:rPr>
      </w:pPr>
    </w:p>
    <w:p w:rsidR="00B15B4E" w:rsidRDefault="00B15B4E" w:rsidP="00B15B4E">
      <w:pPr>
        <w:spacing w:after="0"/>
        <w:jc w:val="center"/>
        <w:rPr>
          <w:rFonts w:ascii="Times New Roman" w:hAnsi="Times New Roman" w:cs="Times New Roman"/>
          <w:b/>
          <w:sz w:val="32"/>
          <w:szCs w:val="32"/>
        </w:rPr>
      </w:pPr>
    </w:p>
    <w:p w:rsidR="00B15B4E" w:rsidRDefault="00B15B4E" w:rsidP="00B15B4E">
      <w:pPr>
        <w:spacing w:after="0"/>
        <w:jc w:val="center"/>
        <w:rPr>
          <w:rFonts w:ascii="Times New Roman" w:hAnsi="Times New Roman" w:cs="Times New Roman"/>
          <w:b/>
          <w:sz w:val="32"/>
          <w:szCs w:val="32"/>
        </w:rPr>
      </w:pPr>
    </w:p>
    <w:p w:rsidR="00B15B4E" w:rsidRDefault="00B15B4E" w:rsidP="00B15B4E">
      <w:pPr>
        <w:spacing w:after="0"/>
        <w:jc w:val="center"/>
        <w:rPr>
          <w:rFonts w:ascii="Times New Roman" w:hAnsi="Times New Roman" w:cs="Times New Roman"/>
          <w:b/>
          <w:sz w:val="32"/>
          <w:szCs w:val="32"/>
        </w:rPr>
      </w:pPr>
    </w:p>
    <w:p w:rsidR="00B15B4E" w:rsidRDefault="00B15B4E" w:rsidP="00B15B4E">
      <w:pPr>
        <w:spacing w:after="0"/>
        <w:jc w:val="center"/>
        <w:rPr>
          <w:rFonts w:ascii="Times New Roman" w:hAnsi="Times New Roman" w:cs="Times New Roman"/>
          <w:b/>
          <w:sz w:val="32"/>
          <w:szCs w:val="32"/>
        </w:rPr>
      </w:pPr>
    </w:p>
    <w:p w:rsidR="00B15B4E" w:rsidRDefault="00B15B4E" w:rsidP="00B15B4E">
      <w:pPr>
        <w:spacing w:after="0"/>
        <w:jc w:val="center"/>
        <w:rPr>
          <w:rFonts w:ascii="Times New Roman" w:hAnsi="Times New Roman" w:cs="Times New Roman"/>
          <w:b/>
          <w:sz w:val="32"/>
          <w:szCs w:val="32"/>
        </w:rPr>
      </w:pPr>
    </w:p>
    <w:p w:rsidR="00B15B4E" w:rsidRPr="00102E4C" w:rsidRDefault="00B15B4E" w:rsidP="00B15B4E">
      <w:pPr>
        <w:spacing w:after="0"/>
        <w:jc w:val="center"/>
        <w:rPr>
          <w:rFonts w:ascii="Times New Roman" w:hAnsi="Times New Roman" w:cs="Times New Roman"/>
          <w:b/>
          <w:sz w:val="32"/>
          <w:szCs w:val="32"/>
        </w:rPr>
      </w:pPr>
    </w:p>
    <w:p w:rsidR="00B15B4E" w:rsidRPr="00102E4C" w:rsidRDefault="00B15B4E" w:rsidP="00B15B4E">
      <w:pPr>
        <w:spacing w:after="0"/>
      </w:pPr>
    </w:p>
    <w:p w:rsidR="00B15B4E" w:rsidRPr="00102E4C" w:rsidRDefault="00B15B4E" w:rsidP="00B15B4E"/>
    <w:p w:rsidR="00B15B4E" w:rsidRDefault="00B15B4E" w:rsidP="00B15B4E"/>
    <w:p w:rsidR="00B15B4E" w:rsidRDefault="00B15B4E" w:rsidP="00B15B4E">
      <w:pPr>
        <w:pStyle w:val="a3"/>
        <w:jc w:val="center"/>
        <w:rPr>
          <w:rFonts w:cs="Times New Roman"/>
          <w:b/>
          <w:sz w:val="28"/>
          <w:szCs w:val="28"/>
          <w:lang w:eastAsia="ru-RU"/>
        </w:rPr>
      </w:pPr>
    </w:p>
    <w:p w:rsidR="00B15B4E" w:rsidRDefault="00B15B4E" w:rsidP="00B15B4E">
      <w:pPr>
        <w:pStyle w:val="a3"/>
        <w:jc w:val="center"/>
        <w:rPr>
          <w:rFonts w:cs="Times New Roman"/>
          <w:b/>
          <w:sz w:val="28"/>
          <w:szCs w:val="28"/>
          <w:lang w:eastAsia="ru-RU"/>
        </w:rPr>
      </w:pPr>
    </w:p>
    <w:p w:rsidR="00B15B4E" w:rsidRDefault="00B15B4E" w:rsidP="00B15B4E">
      <w:pPr>
        <w:pStyle w:val="a3"/>
        <w:rPr>
          <w:rFonts w:cs="Times New Roman"/>
          <w:b/>
          <w:sz w:val="28"/>
          <w:szCs w:val="28"/>
          <w:lang w:eastAsia="ru-RU"/>
        </w:rPr>
      </w:pPr>
    </w:p>
    <w:p w:rsidR="00B15B4E" w:rsidRDefault="00B15B4E" w:rsidP="00B15B4E">
      <w:pPr>
        <w:pStyle w:val="a3"/>
        <w:jc w:val="center"/>
        <w:rPr>
          <w:rFonts w:cs="Times New Roman"/>
          <w:b/>
          <w:sz w:val="28"/>
          <w:szCs w:val="28"/>
          <w:lang w:eastAsia="ru-RU"/>
        </w:rPr>
      </w:pPr>
      <w:r>
        <w:rPr>
          <w:rFonts w:cs="Times New Roman"/>
          <w:b/>
          <w:sz w:val="28"/>
          <w:szCs w:val="28"/>
          <w:lang w:eastAsia="ru-RU"/>
        </w:rPr>
        <w:t>Целинное</w:t>
      </w:r>
      <w:r w:rsidR="00D969EA">
        <w:rPr>
          <w:rFonts w:cs="Times New Roman"/>
          <w:b/>
          <w:sz w:val="28"/>
          <w:szCs w:val="28"/>
          <w:lang w:eastAsia="ru-RU"/>
        </w:rPr>
        <w:t>,</w:t>
      </w:r>
      <w:r>
        <w:rPr>
          <w:rFonts w:cs="Times New Roman"/>
          <w:b/>
          <w:sz w:val="28"/>
          <w:szCs w:val="28"/>
          <w:lang w:eastAsia="ru-RU"/>
        </w:rPr>
        <w:t xml:space="preserve"> 201</w:t>
      </w:r>
      <w:r w:rsidR="007561A5">
        <w:rPr>
          <w:rFonts w:cs="Times New Roman"/>
          <w:b/>
          <w:sz w:val="28"/>
          <w:szCs w:val="28"/>
          <w:lang w:eastAsia="ru-RU"/>
        </w:rPr>
        <w:t>8</w:t>
      </w:r>
      <w:r>
        <w:rPr>
          <w:rFonts w:cs="Times New Roman"/>
          <w:b/>
          <w:sz w:val="28"/>
          <w:szCs w:val="28"/>
          <w:lang w:eastAsia="ru-RU"/>
        </w:rPr>
        <w:t>г.</w:t>
      </w:r>
    </w:p>
    <w:p w:rsidR="00B15B4E" w:rsidRDefault="00B15B4E" w:rsidP="00B15B4E">
      <w:pPr>
        <w:pStyle w:val="a3"/>
        <w:jc w:val="center"/>
        <w:rPr>
          <w:rFonts w:cs="Times New Roman"/>
          <w:b/>
          <w:sz w:val="28"/>
          <w:szCs w:val="28"/>
          <w:lang w:eastAsia="ru-RU"/>
        </w:rPr>
      </w:pPr>
    </w:p>
    <w:p w:rsidR="00B15B4E" w:rsidRDefault="00B15B4E" w:rsidP="00B15B4E">
      <w:pPr>
        <w:pStyle w:val="a3"/>
        <w:jc w:val="center"/>
        <w:rPr>
          <w:rFonts w:cs="Times New Roman"/>
          <w:b/>
          <w:sz w:val="28"/>
          <w:szCs w:val="28"/>
          <w:lang w:eastAsia="ru-RU"/>
        </w:rPr>
      </w:pPr>
    </w:p>
    <w:p w:rsidR="00B15B4E" w:rsidRDefault="00B15B4E" w:rsidP="00B15B4E">
      <w:pPr>
        <w:pStyle w:val="a3"/>
        <w:jc w:val="center"/>
        <w:rPr>
          <w:rFonts w:cs="Times New Roman"/>
          <w:b/>
          <w:sz w:val="28"/>
          <w:szCs w:val="28"/>
          <w:lang w:eastAsia="ru-RU"/>
        </w:rPr>
      </w:pPr>
    </w:p>
    <w:p w:rsidR="00A13DDA" w:rsidRDefault="00A13DDA" w:rsidP="00A13DDA">
      <w:pPr>
        <w:spacing w:after="0" w:line="239" w:lineRule="auto"/>
        <w:jc w:val="both"/>
        <w:rPr>
          <w:rFonts w:ascii="Times New Roman" w:eastAsia="Times New Roman" w:hAnsi="Times New Roman" w:cs="Times New Roman"/>
          <w:color w:val="000000"/>
          <w:spacing w:val="2"/>
          <w:sz w:val="28"/>
          <w:szCs w:val="28"/>
        </w:rPr>
      </w:pPr>
      <w:r w:rsidRPr="00E62DF2">
        <w:rPr>
          <w:rFonts w:ascii="Times New Roman" w:eastAsia="Times New Roman" w:hAnsi="Times New Roman" w:cs="Times New Roman"/>
          <w:color w:val="000000"/>
          <w:spacing w:val="-1"/>
          <w:sz w:val="28"/>
          <w:szCs w:val="28"/>
        </w:rPr>
        <w:lastRenderedPageBreak/>
        <w:t>П</w:t>
      </w:r>
      <w:r w:rsidRPr="00E62DF2">
        <w:rPr>
          <w:rFonts w:ascii="Times New Roman" w:eastAsia="Times New Roman" w:hAnsi="Times New Roman" w:cs="Times New Roman"/>
          <w:color w:val="000000"/>
          <w:sz w:val="28"/>
          <w:szCs w:val="28"/>
        </w:rPr>
        <w:t>ре</w:t>
      </w:r>
      <w:r w:rsidRPr="00E62DF2">
        <w:rPr>
          <w:rFonts w:ascii="Times New Roman" w:eastAsia="Times New Roman" w:hAnsi="Times New Roman" w:cs="Times New Roman"/>
          <w:color w:val="000000"/>
          <w:spacing w:val="1"/>
          <w:sz w:val="28"/>
          <w:szCs w:val="28"/>
        </w:rPr>
        <w:t>д</w:t>
      </w:r>
      <w:r w:rsidRPr="00E62DF2">
        <w:rPr>
          <w:rFonts w:ascii="Times New Roman" w:eastAsia="Times New Roman" w:hAnsi="Times New Roman" w:cs="Times New Roman"/>
          <w:color w:val="000000"/>
          <w:spacing w:val="-1"/>
          <w:sz w:val="28"/>
          <w:szCs w:val="28"/>
        </w:rPr>
        <w:t>с</w:t>
      </w:r>
      <w:r w:rsidRPr="00E62DF2">
        <w:rPr>
          <w:rFonts w:ascii="Times New Roman" w:eastAsia="Times New Roman" w:hAnsi="Times New Roman" w:cs="Times New Roman"/>
          <w:color w:val="000000"/>
          <w:sz w:val="28"/>
          <w:szCs w:val="28"/>
        </w:rPr>
        <w:t>е</w:t>
      </w:r>
      <w:r w:rsidRPr="00E62DF2">
        <w:rPr>
          <w:rFonts w:ascii="Times New Roman" w:eastAsia="Times New Roman" w:hAnsi="Times New Roman" w:cs="Times New Roman"/>
          <w:color w:val="000000"/>
          <w:spacing w:val="-1"/>
          <w:sz w:val="28"/>
          <w:szCs w:val="28"/>
        </w:rPr>
        <w:t>д</w:t>
      </w:r>
      <w:r w:rsidRPr="00E62DF2">
        <w:rPr>
          <w:rFonts w:ascii="Times New Roman" w:eastAsia="Times New Roman" w:hAnsi="Times New Roman" w:cs="Times New Roman"/>
          <w:color w:val="000000"/>
          <w:sz w:val="28"/>
          <w:szCs w:val="28"/>
        </w:rPr>
        <w:t>ате</w:t>
      </w:r>
      <w:r w:rsidRPr="00E62DF2">
        <w:rPr>
          <w:rFonts w:ascii="Times New Roman" w:eastAsia="Times New Roman" w:hAnsi="Times New Roman" w:cs="Times New Roman"/>
          <w:color w:val="000000"/>
          <w:spacing w:val="-1"/>
          <w:sz w:val="28"/>
          <w:szCs w:val="28"/>
        </w:rPr>
        <w:t>л</w:t>
      </w:r>
      <w:r w:rsidRPr="00E62DF2">
        <w:rPr>
          <w:rFonts w:ascii="Times New Roman" w:eastAsia="Times New Roman" w:hAnsi="Times New Roman" w:cs="Times New Roman"/>
          <w:color w:val="000000"/>
          <w:sz w:val="28"/>
          <w:szCs w:val="28"/>
        </w:rPr>
        <w:t>ь</w:t>
      </w:r>
      <w:r w:rsidRPr="00E62DF2">
        <w:rPr>
          <w:rFonts w:ascii="Times New Roman" w:eastAsia="Times New Roman" w:hAnsi="Times New Roman" w:cs="Times New Roman"/>
          <w:color w:val="000000"/>
          <w:spacing w:val="-1"/>
          <w:sz w:val="28"/>
          <w:szCs w:val="28"/>
        </w:rPr>
        <w:t xml:space="preserve"> </w:t>
      </w:r>
      <w:r w:rsidRPr="00E62DF2">
        <w:rPr>
          <w:rFonts w:ascii="Times New Roman" w:eastAsia="Times New Roman" w:hAnsi="Times New Roman" w:cs="Times New Roman"/>
          <w:color w:val="000000"/>
          <w:sz w:val="28"/>
          <w:szCs w:val="28"/>
        </w:rPr>
        <w:t>ко</w:t>
      </w:r>
      <w:r w:rsidRPr="00E62DF2">
        <w:rPr>
          <w:rFonts w:ascii="Times New Roman" w:eastAsia="Times New Roman" w:hAnsi="Times New Roman" w:cs="Times New Roman"/>
          <w:color w:val="000000"/>
          <w:spacing w:val="-2"/>
          <w:sz w:val="28"/>
          <w:szCs w:val="28"/>
        </w:rPr>
        <w:t>м</w:t>
      </w:r>
      <w:r w:rsidRPr="00E62DF2">
        <w:rPr>
          <w:rFonts w:ascii="Times New Roman" w:eastAsia="Times New Roman" w:hAnsi="Times New Roman" w:cs="Times New Roman"/>
          <w:color w:val="000000"/>
          <w:sz w:val="28"/>
          <w:szCs w:val="28"/>
        </w:rPr>
        <w:t>и</w:t>
      </w:r>
      <w:r w:rsidRPr="00E62DF2">
        <w:rPr>
          <w:rFonts w:ascii="Times New Roman" w:eastAsia="Times New Roman" w:hAnsi="Times New Roman" w:cs="Times New Roman"/>
          <w:color w:val="000000"/>
          <w:spacing w:val="-1"/>
          <w:sz w:val="28"/>
          <w:szCs w:val="28"/>
        </w:rPr>
        <w:t>с</w:t>
      </w:r>
      <w:r w:rsidRPr="00E62DF2">
        <w:rPr>
          <w:rFonts w:ascii="Times New Roman" w:eastAsia="Times New Roman" w:hAnsi="Times New Roman" w:cs="Times New Roman"/>
          <w:color w:val="000000"/>
          <w:sz w:val="28"/>
          <w:szCs w:val="28"/>
        </w:rPr>
        <w:t>си</w:t>
      </w:r>
      <w:r w:rsidRPr="00E62DF2">
        <w:rPr>
          <w:rFonts w:ascii="Times New Roman" w:eastAsia="Times New Roman" w:hAnsi="Times New Roman" w:cs="Times New Roman"/>
          <w:color w:val="000000"/>
          <w:spacing w:val="-1"/>
          <w:sz w:val="28"/>
          <w:szCs w:val="28"/>
        </w:rPr>
        <w:t>и</w:t>
      </w:r>
      <w:r w:rsidRPr="00E62DF2">
        <w:rPr>
          <w:rFonts w:ascii="Times New Roman" w:eastAsia="Times New Roman" w:hAnsi="Times New Roman" w:cs="Times New Roman"/>
          <w:color w:val="000000"/>
          <w:sz w:val="28"/>
          <w:szCs w:val="28"/>
        </w:rPr>
        <w:t>:</w:t>
      </w:r>
      <w:r w:rsidRPr="00E62DF2">
        <w:rPr>
          <w:rFonts w:ascii="Times New Roman" w:eastAsia="Times New Roman" w:hAnsi="Times New Roman" w:cs="Times New Roman"/>
          <w:color w:val="000000"/>
          <w:spacing w:val="2"/>
          <w:sz w:val="28"/>
          <w:szCs w:val="28"/>
        </w:rPr>
        <w:t xml:space="preserve"> </w:t>
      </w:r>
    </w:p>
    <w:p w:rsidR="00A13DDA" w:rsidRDefault="00EB2172" w:rsidP="00A13DDA">
      <w:pPr>
        <w:spacing w:after="0" w:line="23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Н.С. Огородник</w:t>
      </w:r>
      <w:r w:rsidR="00A13DDA" w:rsidRPr="00E62DF2">
        <w:rPr>
          <w:rFonts w:ascii="Times New Roman" w:eastAsia="Times New Roman" w:hAnsi="Times New Roman" w:cs="Times New Roman"/>
          <w:color w:val="000000"/>
          <w:sz w:val="28"/>
          <w:szCs w:val="28"/>
        </w:rPr>
        <w:t xml:space="preserve"> </w:t>
      </w:r>
      <w:r w:rsidR="00A13DDA">
        <w:rPr>
          <w:rFonts w:ascii="Times New Roman" w:eastAsia="Times New Roman" w:hAnsi="Times New Roman" w:cs="Times New Roman"/>
          <w:color w:val="000000"/>
          <w:sz w:val="28"/>
          <w:szCs w:val="28"/>
        </w:rPr>
        <w:t>–</w:t>
      </w:r>
      <w:r w:rsidR="00A13DDA" w:rsidRPr="00E62DF2">
        <w:rPr>
          <w:rFonts w:ascii="Times New Roman" w:eastAsia="Times New Roman" w:hAnsi="Times New Roman" w:cs="Times New Roman"/>
          <w:color w:val="000000"/>
          <w:sz w:val="28"/>
          <w:szCs w:val="28"/>
        </w:rPr>
        <w:t xml:space="preserve"> заведующий</w:t>
      </w: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A13DDA" w:rsidRPr="00E62DF2" w:rsidRDefault="00A13DDA" w:rsidP="00A13DDA">
      <w:pPr>
        <w:spacing w:after="0" w:line="239" w:lineRule="auto"/>
        <w:jc w:val="both"/>
        <w:rPr>
          <w:rFonts w:ascii="Times New Roman" w:eastAsia="Times New Roman" w:hAnsi="Times New Roman" w:cs="Times New Roman"/>
          <w:color w:val="000000"/>
          <w:sz w:val="28"/>
          <w:szCs w:val="28"/>
        </w:rPr>
      </w:pPr>
      <w:r w:rsidRPr="00E62DF2">
        <w:rPr>
          <w:rFonts w:ascii="Times New Roman" w:eastAsia="Times New Roman" w:hAnsi="Times New Roman" w:cs="Times New Roman"/>
          <w:color w:val="000000"/>
          <w:sz w:val="28"/>
          <w:szCs w:val="28"/>
        </w:rPr>
        <w:t>Ч</w:t>
      </w:r>
      <w:r w:rsidRPr="00E62DF2">
        <w:rPr>
          <w:rFonts w:ascii="Times New Roman" w:eastAsia="Times New Roman" w:hAnsi="Times New Roman" w:cs="Times New Roman"/>
          <w:color w:val="000000"/>
          <w:spacing w:val="-1"/>
          <w:sz w:val="28"/>
          <w:szCs w:val="28"/>
        </w:rPr>
        <w:t>л</w:t>
      </w:r>
      <w:r w:rsidRPr="00E62DF2">
        <w:rPr>
          <w:rFonts w:ascii="Times New Roman" w:eastAsia="Times New Roman" w:hAnsi="Times New Roman" w:cs="Times New Roman"/>
          <w:color w:val="000000"/>
          <w:sz w:val="28"/>
          <w:szCs w:val="28"/>
        </w:rPr>
        <w:t>ены</w:t>
      </w:r>
      <w:r w:rsidRPr="00E62DF2">
        <w:rPr>
          <w:rFonts w:ascii="Times New Roman" w:eastAsia="Times New Roman" w:hAnsi="Times New Roman" w:cs="Times New Roman"/>
          <w:color w:val="000000"/>
          <w:spacing w:val="1"/>
          <w:sz w:val="28"/>
          <w:szCs w:val="28"/>
        </w:rPr>
        <w:t xml:space="preserve"> </w:t>
      </w:r>
      <w:r w:rsidRPr="00E62DF2">
        <w:rPr>
          <w:rFonts w:ascii="Times New Roman" w:eastAsia="Times New Roman" w:hAnsi="Times New Roman" w:cs="Times New Roman"/>
          <w:color w:val="000000"/>
          <w:spacing w:val="-2"/>
          <w:sz w:val="28"/>
          <w:szCs w:val="28"/>
        </w:rPr>
        <w:t>к</w:t>
      </w:r>
      <w:r w:rsidRPr="00E62DF2">
        <w:rPr>
          <w:rFonts w:ascii="Times New Roman" w:eastAsia="Times New Roman" w:hAnsi="Times New Roman" w:cs="Times New Roman"/>
          <w:color w:val="000000"/>
          <w:sz w:val="28"/>
          <w:szCs w:val="28"/>
        </w:rPr>
        <w:t>о</w:t>
      </w:r>
      <w:r w:rsidRPr="00E62DF2">
        <w:rPr>
          <w:rFonts w:ascii="Times New Roman" w:eastAsia="Times New Roman" w:hAnsi="Times New Roman" w:cs="Times New Roman"/>
          <w:color w:val="000000"/>
          <w:spacing w:val="-2"/>
          <w:sz w:val="28"/>
          <w:szCs w:val="28"/>
        </w:rPr>
        <w:t>м</w:t>
      </w:r>
      <w:r w:rsidRPr="00E62DF2">
        <w:rPr>
          <w:rFonts w:ascii="Times New Roman" w:eastAsia="Times New Roman" w:hAnsi="Times New Roman" w:cs="Times New Roman"/>
          <w:color w:val="000000"/>
          <w:sz w:val="28"/>
          <w:szCs w:val="28"/>
        </w:rPr>
        <w:t>ис</w:t>
      </w:r>
      <w:r w:rsidRPr="00E62DF2">
        <w:rPr>
          <w:rFonts w:ascii="Times New Roman" w:eastAsia="Times New Roman" w:hAnsi="Times New Roman" w:cs="Times New Roman"/>
          <w:color w:val="000000"/>
          <w:spacing w:val="-1"/>
          <w:sz w:val="28"/>
          <w:szCs w:val="28"/>
        </w:rPr>
        <w:t>с</w:t>
      </w:r>
      <w:r w:rsidRPr="00E62DF2">
        <w:rPr>
          <w:rFonts w:ascii="Times New Roman" w:eastAsia="Times New Roman" w:hAnsi="Times New Roman" w:cs="Times New Roman"/>
          <w:color w:val="000000"/>
          <w:sz w:val="28"/>
          <w:szCs w:val="28"/>
        </w:rPr>
        <w:t>и</w:t>
      </w:r>
      <w:r w:rsidRPr="00E62DF2">
        <w:rPr>
          <w:rFonts w:ascii="Times New Roman" w:eastAsia="Times New Roman" w:hAnsi="Times New Roman" w:cs="Times New Roman"/>
          <w:color w:val="000000"/>
          <w:spacing w:val="-1"/>
          <w:sz w:val="28"/>
          <w:szCs w:val="28"/>
        </w:rPr>
        <w:t>и</w:t>
      </w:r>
      <w:r w:rsidRPr="00E62DF2">
        <w:rPr>
          <w:rFonts w:ascii="Times New Roman" w:eastAsia="Times New Roman" w:hAnsi="Times New Roman" w:cs="Times New Roman"/>
          <w:color w:val="000000"/>
          <w:sz w:val="28"/>
          <w:szCs w:val="28"/>
        </w:rPr>
        <w:t>:</w:t>
      </w:r>
    </w:p>
    <w:p w:rsidR="00A13DDA" w:rsidRPr="00E62DF2" w:rsidRDefault="00EB2172" w:rsidP="00A13DD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Е.А. Подлесных</w:t>
      </w:r>
      <w:r w:rsidR="00A13DDA" w:rsidRPr="00E62DF2">
        <w:rPr>
          <w:rFonts w:ascii="Times New Roman" w:eastAsia="Times New Roman" w:hAnsi="Times New Roman" w:cs="Times New Roman"/>
          <w:color w:val="000000"/>
          <w:spacing w:val="1"/>
          <w:sz w:val="28"/>
          <w:szCs w:val="28"/>
        </w:rPr>
        <w:t xml:space="preserve"> </w:t>
      </w:r>
      <w:r w:rsidR="00A13DDA" w:rsidRPr="00E62DF2">
        <w:rPr>
          <w:rFonts w:ascii="Times New Roman" w:eastAsia="Times New Roman" w:hAnsi="Times New Roman" w:cs="Times New Roman"/>
          <w:color w:val="000000"/>
          <w:sz w:val="28"/>
          <w:szCs w:val="28"/>
        </w:rPr>
        <w:t>– восп</w:t>
      </w:r>
      <w:r w:rsidR="00A13DDA" w:rsidRPr="00E62DF2">
        <w:rPr>
          <w:rFonts w:ascii="Times New Roman" w:eastAsia="Times New Roman" w:hAnsi="Times New Roman" w:cs="Times New Roman"/>
          <w:color w:val="000000"/>
          <w:spacing w:val="1"/>
          <w:sz w:val="28"/>
          <w:szCs w:val="28"/>
        </w:rPr>
        <w:t>и</w:t>
      </w:r>
      <w:r w:rsidR="00A13DDA" w:rsidRPr="00E62DF2">
        <w:rPr>
          <w:rFonts w:ascii="Times New Roman" w:eastAsia="Times New Roman" w:hAnsi="Times New Roman" w:cs="Times New Roman"/>
          <w:color w:val="000000"/>
          <w:sz w:val="28"/>
          <w:szCs w:val="28"/>
        </w:rPr>
        <w:t>татель;</w:t>
      </w:r>
    </w:p>
    <w:p w:rsidR="00A13DDA" w:rsidRPr="00E62DF2" w:rsidRDefault="00EB2172" w:rsidP="00A13DD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Н.С. </w:t>
      </w:r>
      <w:proofErr w:type="spellStart"/>
      <w:r>
        <w:rPr>
          <w:rFonts w:ascii="Times New Roman" w:eastAsia="Times New Roman" w:hAnsi="Times New Roman" w:cs="Times New Roman"/>
          <w:color w:val="000000"/>
          <w:spacing w:val="1"/>
          <w:sz w:val="28"/>
          <w:szCs w:val="28"/>
        </w:rPr>
        <w:t>Суканова</w:t>
      </w:r>
      <w:proofErr w:type="spellEnd"/>
      <w:r w:rsidR="00D969EA">
        <w:rPr>
          <w:rFonts w:ascii="Times New Roman" w:eastAsia="Times New Roman" w:hAnsi="Times New Roman" w:cs="Times New Roman"/>
          <w:color w:val="000000"/>
          <w:spacing w:val="1"/>
          <w:sz w:val="28"/>
          <w:szCs w:val="28"/>
        </w:rPr>
        <w:t xml:space="preserve">   </w:t>
      </w:r>
      <w:r w:rsidR="00A13DDA" w:rsidRPr="00E62DF2">
        <w:rPr>
          <w:rFonts w:ascii="Times New Roman" w:eastAsia="Times New Roman" w:hAnsi="Times New Roman" w:cs="Times New Roman"/>
          <w:color w:val="000000"/>
          <w:spacing w:val="1"/>
          <w:sz w:val="28"/>
          <w:szCs w:val="28"/>
        </w:rPr>
        <w:t xml:space="preserve"> </w:t>
      </w:r>
      <w:r w:rsidR="00A13DDA" w:rsidRPr="00E62DF2">
        <w:rPr>
          <w:rFonts w:ascii="Times New Roman" w:eastAsia="Times New Roman" w:hAnsi="Times New Roman" w:cs="Times New Roman"/>
          <w:color w:val="000000"/>
          <w:sz w:val="28"/>
          <w:szCs w:val="28"/>
        </w:rPr>
        <w:t>– воспи</w:t>
      </w:r>
      <w:r w:rsidR="00A13DDA" w:rsidRPr="00E62DF2">
        <w:rPr>
          <w:rFonts w:ascii="Times New Roman" w:eastAsia="Times New Roman" w:hAnsi="Times New Roman" w:cs="Times New Roman"/>
          <w:color w:val="000000"/>
          <w:spacing w:val="1"/>
          <w:sz w:val="28"/>
          <w:szCs w:val="28"/>
        </w:rPr>
        <w:t>т</w:t>
      </w:r>
      <w:r w:rsidR="00A13DDA" w:rsidRPr="00E62DF2">
        <w:rPr>
          <w:rFonts w:ascii="Times New Roman" w:eastAsia="Times New Roman" w:hAnsi="Times New Roman" w:cs="Times New Roman"/>
          <w:color w:val="000000"/>
          <w:sz w:val="28"/>
          <w:szCs w:val="28"/>
        </w:rPr>
        <w:t>а</w:t>
      </w:r>
      <w:r w:rsidR="00A13DDA" w:rsidRPr="00E62DF2">
        <w:rPr>
          <w:rFonts w:ascii="Times New Roman" w:eastAsia="Times New Roman" w:hAnsi="Times New Roman" w:cs="Times New Roman"/>
          <w:color w:val="000000"/>
          <w:spacing w:val="-2"/>
          <w:sz w:val="28"/>
          <w:szCs w:val="28"/>
        </w:rPr>
        <w:t>т</w:t>
      </w:r>
      <w:r w:rsidR="00A13DDA" w:rsidRPr="00E62DF2">
        <w:rPr>
          <w:rFonts w:ascii="Times New Roman" w:eastAsia="Times New Roman" w:hAnsi="Times New Roman" w:cs="Times New Roman"/>
          <w:color w:val="000000"/>
          <w:spacing w:val="-1"/>
          <w:sz w:val="28"/>
          <w:szCs w:val="28"/>
        </w:rPr>
        <w:t>е</w:t>
      </w:r>
      <w:r w:rsidR="00A13DDA" w:rsidRPr="00E62DF2">
        <w:rPr>
          <w:rFonts w:ascii="Times New Roman" w:eastAsia="Times New Roman" w:hAnsi="Times New Roman" w:cs="Times New Roman"/>
          <w:color w:val="000000"/>
          <w:sz w:val="28"/>
          <w:szCs w:val="28"/>
        </w:rPr>
        <w:t>ль;</w:t>
      </w:r>
    </w:p>
    <w:p w:rsidR="00A13DDA" w:rsidRDefault="00EB2172" w:rsidP="00A13DDA">
      <w:pPr>
        <w:spacing w:after="0" w:line="23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И.В. Сметанина</w:t>
      </w:r>
      <w:r w:rsidR="00A13DDA" w:rsidRPr="00E62DF2">
        <w:rPr>
          <w:rFonts w:ascii="Times New Roman" w:eastAsia="Times New Roman" w:hAnsi="Times New Roman" w:cs="Times New Roman"/>
          <w:color w:val="000000"/>
          <w:sz w:val="28"/>
          <w:szCs w:val="28"/>
        </w:rPr>
        <w:t xml:space="preserve"> </w:t>
      </w:r>
      <w:r w:rsidR="00D969EA">
        <w:rPr>
          <w:rFonts w:ascii="Times New Roman" w:eastAsia="Times New Roman" w:hAnsi="Times New Roman" w:cs="Times New Roman"/>
          <w:color w:val="000000"/>
          <w:sz w:val="28"/>
          <w:szCs w:val="28"/>
        </w:rPr>
        <w:t xml:space="preserve"> </w:t>
      </w:r>
      <w:r w:rsidR="00A13DDA" w:rsidRPr="00E62DF2">
        <w:rPr>
          <w:rFonts w:ascii="Times New Roman" w:eastAsia="Times New Roman" w:hAnsi="Times New Roman" w:cs="Times New Roman"/>
          <w:color w:val="000000"/>
          <w:sz w:val="28"/>
          <w:szCs w:val="28"/>
        </w:rPr>
        <w:t>–</w:t>
      </w:r>
      <w:r w:rsidR="00D969EA">
        <w:rPr>
          <w:rFonts w:ascii="Times New Roman" w:eastAsia="Times New Roman" w:hAnsi="Times New Roman" w:cs="Times New Roman"/>
          <w:color w:val="000000"/>
          <w:sz w:val="28"/>
          <w:szCs w:val="28"/>
        </w:rPr>
        <w:t xml:space="preserve"> </w:t>
      </w:r>
      <w:r w:rsidR="00A13DDA" w:rsidRPr="00E62DF2">
        <w:rPr>
          <w:rFonts w:ascii="Times New Roman" w:eastAsia="Times New Roman" w:hAnsi="Times New Roman" w:cs="Times New Roman"/>
          <w:color w:val="000000"/>
          <w:sz w:val="28"/>
          <w:szCs w:val="28"/>
        </w:rPr>
        <w:t>учитель-логопед</w:t>
      </w: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Default="00EB2172" w:rsidP="00A13DDA">
      <w:pPr>
        <w:spacing w:after="0" w:line="239" w:lineRule="auto"/>
        <w:jc w:val="both"/>
        <w:rPr>
          <w:rFonts w:ascii="Times New Roman" w:eastAsia="Times New Roman" w:hAnsi="Times New Roman" w:cs="Times New Roman"/>
          <w:color w:val="000000"/>
          <w:sz w:val="28"/>
          <w:szCs w:val="28"/>
        </w:rPr>
      </w:pPr>
    </w:p>
    <w:p w:rsidR="00EB2172" w:rsidRPr="00E62DF2" w:rsidRDefault="00EB2172" w:rsidP="00A13DDA">
      <w:pPr>
        <w:spacing w:after="0" w:line="239" w:lineRule="auto"/>
        <w:jc w:val="both"/>
        <w:rPr>
          <w:rFonts w:ascii="Times New Roman" w:eastAsia="Times New Roman" w:hAnsi="Times New Roman" w:cs="Times New Roman"/>
          <w:color w:val="000000"/>
          <w:sz w:val="28"/>
          <w:szCs w:val="28"/>
        </w:rPr>
      </w:pPr>
    </w:p>
    <w:p w:rsidR="00B15B4E" w:rsidRDefault="00B15B4E" w:rsidP="00F21C6B">
      <w:pPr>
        <w:pStyle w:val="a3"/>
        <w:jc w:val="center"/>
        <w:rPr>
          <w:rFonts w:cs="Times New Roman"/>
          <w:b/>
          <w:sz w:val="28"/>
          <w:szCs w:val="28"/>
          <w:lang w:eastAsia="ru-RU"/>
        </w:rPr>
      </w:pPr>
    </w:p>
    <w:p w:rsidR="00B15B4E" w:rsidRDefault="00B15B4E" w:rsidP="00F21C6B">
      <w:pPr>
        <w:pStyle w:val="a3"/>
        <w:jc w:val="center"/>
        <w:rPr>
          <w:rFonts w:cs="Times New Roman"/>
          <w:b/>
          <w:sz w:val="28"/>
          <w:szCs w:val="28"/>
          <w:lang w:eastAsia="ru-RU"/>
        </w:rPr>
      </w:pPr>
    </w:p>
    <w:p w:rsidR="00F21C6B" w:rsidRDefault="00F21C6B" w:rsidP="00F21C6B">
      <w:pPr>
        <w:pStyle w:val="a3"/>
        <w:jc w:val="center"/>
        <w:rPr>
          <w:rFonts w:cs="Times New Roman"/>
          <w:b/>
          <w:sz w:val="28"/>
          <w:szCs w:val="28"/>
          <w:lang w:eastAsia="ru-RU"/>
        </w:rPr>
      </w:pPr>
      <w:r w:rsidRPr="00EF5509">
        <w:rPr>
          <w:rFonts w:cs="Times New Roman"/>
          <w:b/>
          <w:sz w:val="28"/>
          <w:szCs w:val="28"/>
          <w:lang w:eastAsia="ru-RU"/>
        </w:rPr>
        <w:lastRenderedPageBreak/>
        <w:t>С</w:t>
      </w:r>
      <w:r w:rsidR="000A62CF">
        <w:rPr>
          <w:rFonts w:cs="Times New Roman"/>
          <w:b/>
          <w:sz w:val="28"/>
          <w:szCs w:val="28"/>
          <w:lang w:eastAsia="ru-RU"/>
        </w:rPr>
        <w:t>ТРУКТУРА ОТЧЁТА</w:t>
      </w:r>
      <w:r w:rsidRPr="00EF5509">
        <w:rPr>
          <w:rFonts w:cs="Times New Roman"/>
          <w:b/>
          <w:sz w:val="28"/>
          <w:szCs w:val="28"/>
          <w:lang w:eastAsia="ru-RU"/>
        </w:rPr>
        <w:t>:</w:t>
      </w:r>
    </w:p>
    <w:p w:rsidR="00E5442E" w:rsidRPr="00EF5509" w:rsidRDefault="00E5442E" w:rsidP="00F21C6B">
      <w:pPr>
        <w:pStyle w:val="a3"/>
        <w:jc w:val="center"/>
        <w:rPr>
          <w:rFonts w:cs="Times New Roman"/>
          <w:b/>
          <w:sz w:val="28"/>
          <w:szCs w:val="28"/>
          <w:lang w:eastAsia="ru-RU"/>
        </w:rPr>
      </w:pPr>
    </w:p>
    <w:tbl>
      <w:tblPr>
        <w:tblStyle w:val="a6"/>
        <w:tblW w:w="10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698"/>
        <w:gridCol w:w="1074"/>
      </w:tblGrid>
      <w:tr w:rsidR="00E5442E" w:rsidTr="00652200">
        <w:tc>
          <w:tcPr>
            <w:tcW w:w="9082" w:type="dxa"/>
            <w:gridSpan w:val="2"/>
          </w:tcPr>
          <w:p w:rsidR="00E5442E" w:rsidRDefault="00E5442E" w:rsidP="00D746B1">
            <w:pPr>
              <w:pStyle w:val="a3"/>
              <w:rPr>
                <w:rFonts w:cs="Times New Roman"/>
                <w:b/>
                <w:sz w:val="28"/>
                <w:szCs w:val="28"/>
                <w:lang w:eastAsia="ru-RU"/>
              </w:rPr>
            </w:pPr>
            <w:r>
              <w:rPr>
                <w:rFonts w:cs="Times New Roman"/>
                <w:b/>
                <w:sz w:val="28"/>
                <w:szCs w:val="28"/>
                <w:lang w:eastAsia="ru-RU"/>
              </w:rPr>
              <w:t>Аналитическая часть</w:t>
            </w:r>
          </w:p>
        </w:tc>
        <w:tc>
          <w:tcPr>
            <w:tcW w:w="1074" w:type="dxa"/>
          </w:tcPr>
          <w:p w:rsidR="00E5442E" w:rsidRPr="00B82C17" w:rsidRDefault="00B82C17" w:rsidP="00D746B1">
            <w:pPr>
              <w:pStyle w:val="a3"/>
              <w:rPr>
                <w:rFonts w:cs="Times New Roman"/>
                <w:sz w:val="28"/>
                <w:szCs w:val="28"/>
                <w:lang w:eastAsia="ru-RU"/>
              </w:rPr>
            </w:pPr>
            <w:r w:rsidRPr="00B82C17">
              <w:rPr>
                <w:rFonts w:cs="Times New Roman"/>
                <w:sz w:val="28"/>
                <w:szCs w:val="28"/>
                <w:lang w:eastAsia="ru-RU"/>
              </w:rPr>
              <w:t>4</w:t>
            </w:r>
          </w:p>
        </w:tc>
      </w:tr>
      <w:tr w:rsidR="001F4B31" w:rsidTr="00652200">
        <w:tc>
          <w:tcPr>
            <w:tcW w:w="1384" w:type="dxa"/>
          </w:tcPr>
          <w:p w:rsidR="001F4B31" w:rsidRDefault="002852DC" w:rsidP="00F21C6B">
            <w:pPr>
              <w:pStyle w:val="a3"/>
              <w:jc w:val="center"/>
              <w:rPr>
                <w:rFonts w:cs="Times New Roman"/>
                <w:sz w:val="28"/>
                <w:szCs w:val="28"/>
                <w:lang w:eastAsia="ru-RU"/>
              </w:rPr>
            </w:pPr>
            <w:r>
              <w:rPr>
                <w:rFonts w:cs="Times New Roman"/>
                <w:sz w:val="28"/>
                <w:szCs w:val="28"/>
                <w:lang w:eastAsia="ru-RU"/>
              </w:rPr>
              <w:t>Раздел</w:t>
            </w:r>
            <w:r w:rsidR="00E5442E">
              <w:rPr>
                <w:rFonts w:cs="Times New Roman"/>
                <w:sz w:val="28"/>
                <w:szCs w:val="28"/>
                <w:lang w:eastAsia="ru-RU"/>
              </w:rPr>
              <w:t xml:space="preserve"> </w:t>
            </w:r>
            <w:r w:rsidR="00962CC2">
              <w:rPr>
                <w:rFonts w:cs="Times New Roman"/>
                <w:sz w:val="28"/>
                <w:szCs w:val="28"/>
                <w:lang w:eastAsia="ru-RU"/>
              </w:rPr>
              <w:t>1</w:t>
            </w:r>
            <w:r>
              <w:rPr>
                <w:rFonts w:cs="Times New Roman"/>
                <w:sz w:val="28"/>
                <w:szCs w:val="28"/>
                <w:lang w:eastAsia="ru-RU"/>
              </w:rPr>
              <w:t>.</w:t>
            </w:r>
          </w:p>
        </w:tc>
        <w:tc>
          <w:tcPr>
            <w:tcW w:w="7698" w:type="dxa"/>
          </w:tcPr>
          <w:p w:rsidR="001F4B31" w:rsidRDefault="001F4B31" w:rsidP="001F4B31">
            <w:pPr>
              <w:pStyle w:val="a3"/>
              <w:rPr>
                <w:rFonts w:cs="Times New Roman"/>
                <w:sz w:val="28"/>
                <w:szCs w:val="28"/>
                <w:lang w:eastAsia="ru-RU"/>
              </w:rPr>
            </w:pPr>
            <w:r w:rsidRPr="00EF5509">
              <w:rPr>
                <w:rFonts w:cs="Times New Roman"/>
                <w:sz w:val="28"/>
                <w:szCs w:val="28"/>
              </w:rPr>
              <w:t>Организационно-правовое обеспечение</w:t>
            </w:r>
            <w:r w:rsidR="002852DC">
              <w:rPr>
                <w:rFonts w:cs="Times New Roman"/>
                <w:sz w:val="28"/>
                <w:szCs w:val="28"/>
              </w:rPr>
              <w:t xml:space="preserve"> образовательной</w:t>
            </w:r>
            <w:r w:rsidRPr="00EF5509">
              <w:rPr>
                <w:rFonts w:cs="Times New Roman"/>
                <w:sz w:val="28"/>
                <w:szCs w:val="28"/>
              </w:rPr>
              <w:t xml:space="preserve"> деятельности </w:t>
            </w:r>
          </w:p>
        </w:tc>
        <w:tc>
          <w:tcPr>
            <w:tcW w:w="1074" w:type="dxa"/>
          </w:tcPr>
          <w:p w:rsidR="001F4B31" w:rsidRPr="00B82C17" w:rsidRDefault="00B82C17" w:rsidP="00962CC2">
            <w:pPr>
              <w:pStyle w:val="a3"/>
              <w:rPr>
                <w:rFonts w:cs="Times New Roman"/>
                <w:sz w:val="28"/>
                <w:szCs w:val="28"/>
                <w:lang w:eastAsia="ru-RU"/>
              </w:rPr>
            </w:pPr>
            <w:r w:rsidRPr="00B82C17">
              <w:rPr>
                <w:rFonts w:cs="Times New Roman"/>
                <w:sz w:val="28"/>
                <w:szCs w:val="28"/>
                <w:lang w:eastAsia="ru-RU"/>
              </w:rPr>
              <w:t>4</w:t>
            </w:r>
          </w:p>
        </w:tc>
      </w:tr>
      <w:tr w:rsidR="001F4B31" w:rsidTr="00652200">
        <w:tc>
          <w:tcPr>
            <w:tcW w:w="1384" w:type="dxa"/>
          </w:tcPr>
          <w:p w:rsidR="001F4B31" w:rsidRDefault="002852DC" w:rsidP="00F21C6B">
            <w:pPr>
              <w:pStyle w:val="a3"/>
              <w:jc w:val="center"/>
              <w:rPr>
                <w:rFonts w:cs="Times New Roman"/>
                <w:sz w:val="28"/>
                <w:szCs w:val="28"/>
                <w:lang w:eastAsia="ru-RU"/>
              </w:rPr>
            </w:pPr>
            <w:r>
              <w:rPr>
                <w:rFonts w:cs="Times New Roman"/>
                <w:sz w:val="28"/>
                <w:szCs w:val="28"/>
                <w:lang w:eastAsia="ru-RU"/>
              </w:rPr>
              <w:t xml:space="preserve">Раздел </w:t>
            </w:r>
            <w:r w:rsidR="00962CC2">
              <w:rPr>
                <w:rFonts w:cs="Times New Roman"/>
                <w:sz w:val="28"/>
                <w:szCs w:val="28"/>
                <w:lang w:eastAsia="ru-RU"/>
              </w:rPr>
              <w:t>2</w:t>
            </w:r>
          </w:p>
        </w:tc>
        <w:tc>
          <w:tcPr>
            <w:tcW w:w="7698" w:type="dxa"/>
          </w:tcPr>
          <w:p w:rsidR="001F4B31" w:rsidRDefault="001F4B31" w:rsidP="001F4B31">
            <w:pPr>
              <w:pStyle w:val="a3"/>
              <w:rPr>
                <w:rFonts w:cs="Times New Roman"/>
                <w:sz w:val="28"/>
                <w:szCs w:val="28"/>
                <w:lang w:eastAsia="ru-RU"/>
              </w:rPr>
            </w:pPr>
            <w:r w:rsidRPr="00EF5509">
              <w:rPr>
                <w:rFonts w:cs="Times New Roman"/>
                <w:sz w:val="28"/>
                <w:szCs w:val="28"/>
                <w:lang w:eastAsia="ru-RU"/>
              </w:rPr>
              <w:t>Структура</w:t>
            </w:r>
            <w:r w:rsidR="002852DC">
              <w:rPr>
                <w:rFonts w:cs="Times New Roman"/>
                <w:sz w:val="28"/>
                <w:szCs w:val="28"/>
                <w:lang w:eastAsia="ru-RU"/>
              </w:rPr>
              <w:t xml:space="preserve"> и система</w:t>
            </w:r>
            <w:r w:rsidRPr="00EF5509">
              <w:rPr>
                <w:rFonts w:cs="Times New Roman"/>
                <w:sz w:val="28"/>
                <w:szCs w:val="28"/>
                <w:lang w:eastAsia="ru-RU"/>
              </w:rPr>
              <w:t xml:space="preserve"> управления </w:t>
            </w:r>
          </w:p>
        </w:tc>
        <w:tc>
          <w:tcPr>
            <w:tcW w:w="1074" w:type="dxa"/>
          </w:tcPr>
          <w:p w:rsidR="001F4B31" w:rsidRPr="00B82C17" w:rsidRDefault="00B82C17" w:rsidP="00962CC2">
            <w:pPr>
              <w:pStyle w:val="a3"/>
              <w:rPr>
                <w:rFonts w:cs="Times New Roman"/>
                <w:sz w:val="28"/>
                <w:szCs w:val="28"/>
                <w:lang w:eastAsia="ru-RU"/>
              </w:rPr>
            </w:pPr>
            <w:r w:rsidRPr="00B82C17">
              <w:rPr>
                <w:rFonts w:cs="Times New Roman"/>
                <w:sz w:val="28"/>
                <w:szCs w:val="28"/>
                <w:lang w:eastAsia="ru-RU"/>
              </w:rPr>
              <w:t>7</w:t>
            </w:r>
          </w:p>
        </w:tc>
      </w:tr>
      <w:tr w:rsidR="001F4B31" w:rsidTr="00652200">
        <w:tc>
          <w:tcPr>
            <w:tcW w:w="1384" w:type="dxa"/>
          </w:tcPr>
          <w:p w:rsidR="001F4B31" w:rsidRDefault="002852DC" w:rsidP="00F21C6B">
            <w:pPr>
              <w:pStyle w:val="a3"/>
              <w:jc w:val="center"/>
              <w:rPr>
                <w:rFonts w:cs="Times New Roman"/>
                <w:sz w:val="28"/>
                <w:szCs w:val="28"/>
                <w:lang w:eastAsia="ru-RU"/>
              </w:rPr>
            </w:pPr>
            <w:r>
              <w:rPr>
                <w:rFonts w:cs="Times New Roman"/>
                <w:sz w:val="28"/>
                <w:szCs w:val="28"/>
                <w:lang w:eastAsia="ru-RU"/>
              </w:rPr>
              <w:t xml:space="preserve">Раздел </w:t>
            </w:r>
            <w:r w:rsidR="00962CC2">
              <w:rPr>
                <w:rFonts w:cs="Times New Roman"/>
                <w:sz w:val="28"/>
                <w:szCs w:val="28"/>
                <w:lang w:eastAsia="ru-RU"/>
              </w:rPr>
              <w:t>3</w:t>
            </w:r>
          </w:p>
        </w:tc>
        <w:tc>
          <w:tcPr>
            <w:tcW w:w="7698" w:type="dxa"/>
          </w:tcPr>
          <w:p w:rsidR="001F4B31" w:rsidRDefault="002852DC" w:rsidP="001F4B31">
            <w:pPr>
              <w:pStyle w:val="a3"/>
              <w:rPr>
                <w:rFonts w:cs="Times New Roman"/>
                <w:sz w:val="28"/>
                <w:szCs w:val="28"/>
                <w:lang w:eastAsia="ru-RU"/>
              </w:rPr>
            </w:pPr>
            <w:r>
              <w:rPr>
                <w:rFonts w:cs="Times New Roman"/>
                <w:sz w:val="28"/>
                <w:szCs w:val="28"/>
                <w:lang w:eastAsia="ru-RU"/>
              </w:rPr>
              <w:t>Содержание и качество подготовки воспитанников</w:t>
            </w:r>
          </w:p>
        </w:tc>
        <w:tc>
          <w:tcPr>
            <w:tcW w:w="1074" w:type="dxa"/>
          </w:tcPr>
          <w:p w:rsidR="001F4B31" w:rsidRPr="00B82C17" w:rsidRDefault="00523AC4" w:rsidP="00B82C17">
            <w:pPr>
              <w:pStyle w:val="a3"/>
              <w:rPr>
                <w:rFonts w:cs="Times New Roman"/>
                <w:sz w:val="28"/>
                <w:szCs w:val="28"/>
                <w:lang w:eastAsia="ru-RU"/>
              </w:rPr>
            </w:pPr>
            <w:r w:rsidRPr="00B82C17">
              <w:rPr>
                <w:rFonts w:cs="Times New Roman"/>
                <w:sz w:val="28"/>
                <w:szCs w:val="28"/>
                <w:lang w:eastAsia="ru-RU"/>
              </w:rPr>
              <w:t>1</w:t>
            </w:r>
            <w:r w:rsidR="00B82C17" w:rsidRPr="00B82C17">
              <w:rPr>
                <w:rFonts w:cs="Times New Roman"/>
                <w:sz w:val="28"/>
                <w:szCs w:val="28"/>
                <w:lang w:eastAsia="ru-RU"/>
              </w:rPr>
              <w:t>2</w:t>
            </w:r>
          </w:p>
        </w:tc>
      </w:tr>
      <w:tr w:rsidR="001F4B31" w:rsidTr="00652200">
        <w:tc>
          <w:tcPr>
            <w:tcW w:w="1384" w:type="dxa"/>
          </w:tcPr>
          <w:p w:rsidR="001F4B31" w:rsidRDefault="002852DC" w:rsidP="00F21C6B">
            <w:pPr>
              <w:pStyle w:val="a3"/>
              <w:jc w:val="center"/>
              <w:rPr>
                <w:rFonts w:cs="Times New Roman"/>
                <w:sz w:val="28"/>
                <w:szCs w:val="28"/>
                <w:lang w:eastAsia="ru-RU"/>
              </w:rPr>
            </w:pPr>
            <w:r>
              <w:rPr>
                <w:rFonts w:cs="Times New Roman"/>
                <w:sz w:val="28"/>
                <w:szCs w:val="28"/>
                <w:lang w:eastAsia="ru-RU"/>
              </w:rPr>
              <w:t xml:space="preserve">Раздел </w:t>
            </w:r>
            <w:r w:rsidR="00962CC2">
              <w:rPr>
                <w:rFonts w:cs="Times New Roman"/>
                <w:sz w:val="28"/>
                <w:szCs w:val="28"/>
                <w:lang w:eastAsia="ru-RU"/>
              </w:rPr>
              <w:t>4</w:t>
            </w:r>
          </w:p>
        </w:tc>
        <w:tc>
          <w:tcPr>
            <w:tcW w:w="7698" w:type="dxa"/>
          </w:tcPr>
          <w:p w:rsidR="001F4B31" w:rsidRDefault="002852DC" w:rsidP="001F4B31">
            <w:pPr>
              <w:pStyle w:val="a3"/>
              <w:rPr>
                <w:rFonts w:cs="Times New Roman"/>
                <w:sz w:val="28"/>
                <w:szCs w:val="28"/>
                <w:lang w:eastAsia="ru-RU"/>
              </w:rPr>
            </w:pPr>
            <w:r>
              <w:rPr>
                <w:bCs/>
                <w:color w:val="000000"/>
                <w:sz w:val="28"/>
                <w:szCs w:val="28"/>
              </w:rPr>
              <w:t>Организация образовательного процесса</w:t>
            </w:r>
          </w:p>
        </w:tc>
        <w:tc>
          <w:tcPr>
            <w:tcW w:w="1074" w:type="dxa"/>
          </w:tcPr>
          <w:p w:rsidR="001F4B31" w:rsidRPr="00B82C17" w:rsidRDefault="00523AC4" w:rsidP="00B82C17">
            <w:pPr>
              <w:pStyle w:val="a3"/>
              <w:rPr>
                <w:rFonts w:cs="Times New Roman"/>
                <w:sz w:val="28"/>
                <w:szCs w:val="28"/>
                <w:lang w:eastAsia="ru-RU"/>
              </w:rPr>
            </w:pPr>
            <w:r w:rsidRPr="00B82C17">
              <w:rPr>
                <w:rFonts w:cs="Times New Roman"/>
                <w:sz w:val="28"/>
                <w:szCs w:val="28"/>
                <w:lang w:eastAsia="ru-RU"/>
              </w:rPr>
              <w:t>1</w:t>
            </w:r>
            <w:r w:rsidR="00B82C17" w:rsidRPr="00B82C17">
              <w:rPr>
                <w:rFonts w:cs="Times New Roman"/>
                <w:sz w:val="28"/>
                <w:szCs w:val="28"/>
                <w:lang w:eastAsia="ru-RU"/>
              </w:rPr>
              <w:t>8</w:t>
            </w:r>
          </w:p>
        </w:tc>
      </w:tr>
      <w:tr w:rsidR="001F4B31" w:rsidTr="00652200">
        <w:tc>
          <w:tcPr>
            <w:tcW w:w="1384" w:type="dxa"/>
          </w:tcPr>
          <w:p w:rsidR="001F4B31" w:rsidRDefault="002852DC" w:rsidP="00F21C6B">
            <w:pPr>
              <w:pStyle w:val="a3"/>
              <w:jc w:val="center"/>
              <w:rPr>
                <w:rFonts w:cs="Times New Roman"/>
                <w:sz w:val="28"/>
                <w:szCs w:val="28"/>
                <w:lang w:eastAsia="ru-RU"/>
              </w:rPr>
            </w:pPr>
            <w:r>
              <w:rPr>
                <w:rFonts w:cs="Times New Roman"/>
                <w:sz w:val="28"/>
                <w:szCs w:val="28"/>
                <w:lang w:eastAsia="ru-RU"/>
              </w:rPr>
              <w:t xml:space="preserve">Раздел </w:t>
            </w:r>
            <w:r w:rsidR="00962CC2">
              <w:rPr>
                <w:rFonts w:cs="Times New Roman"/>
                <w:sz w:val="28"/>
                <w:szCs w:val="28"/>
                <w:lang w:eastAsia="ru-RU"/>
              </w:rPr>
              <w:t>5</w:t>
            </w:r>
          </w:p>
        </w:tc>
        <w:tc>
          <w:tcPr>
            <w:tcW w:w="7698" w:type="dxa"/>
          </w:tcPr>
          <w:p w:rsidR="001F4B31" w:rsidRDefault="001F4B31" w:rsidP="001F4B31">
            <w:pPr>
              <w:pStyle w:val="a3"/>
              <w:rPr>
                <w:rFonts w:cs="Times New Roman"/>
                <w:sz w:val="28"/>
                <w:szCs w:val="28"/>
                <w:lang w:eastAsia="ru-RU"/>
              </w:rPr>
            </w:pPr>
            <w:r w:rsidRPr="00EF5509">
              <w:rPr>
                <w:bCs/>
                <w:spacing w:val="1"/>
                <w:sz w:val="28"/>
                <w:szCs w:val="28"/>
              </w:rPr>
              <w:t xml:space="preserve">Кадровое обеспечение </w:t>
            </w:r>
          </w:p>
        </w:tc>
        <w:tc>
          <w:tcPr>
            <w:tcW w:w="1074" w:type="dxa"/>
          </w:tcPr>
          <w:p w:rsidR="001F4B31" w:rsidRPr="00B82C17" w:rsidRDefault="00B82C17" w:rsidP="007127CE">
            <w:pPr>
              <w:pStyle w:val="a3"/>
              <w:rPr>
                <w:rFonts w:cs="Times New Roman"/>
                <w:sz w:val="28"/>
                <w:szCs w:val="28"/>
                <w:lang w:eastAsia="ru-RU"/>
              </w:rPr>
            </w:pPr>
            <w:r w:rsidRPr="00B82C17">
              <w:rPr>
                <w:rFonts w:cs="Times New Roman"/>
                <w:sz w:val="28"/>
                <w:szCs w:val="28"/>
                <w:lang w:eastAsia="ru-RU"/>
              </w:rPr>
              <w:t>2</w:t>
            </w:r>
            <w:r w:rsidR="007127CE" w:rsidRPr="00B82C17">
              <w:rPr>
                <w:rFonts w:cs="Times New Roman"/>
                <w:sz w:val="28"/>
                <w:szCs w:val="28"/>
                <w:lang w:eastAsia="ru-RU"/>
              </w:rPr>
              <w:t>5</w:t>
            </w:r>
          </w:p>
        </w:tc>
      </w:tr>
      <w:tr w:rsidR="001F4B31" w:rsidTr="00652200">
        <w:tc>
          <w:tcPr>
            <w:tcW w:w="1384" w:type="dxa"/>
          </w:tcPr>
          <w:p w:rsidR="001F4B31" w:rsidRDefault="002852DC" w:rsidP="00F21C6B">
            <w:pPr>
              <w:pStyle w:val="a3"/>
              <w:jc w:val="center"/>
              <w:rPr>
                <w:rFonts w:cs="Times New Roman"/>
                <w:sz w:val="28"/>
                <w:szCs w:val="28"/>
                <w:lang w:eastAsia="ru-RU"/>
              </w:rPr>
            </w:pPr>
            <w:r>
              <w:rPr>
                <w:rFonts w:cs="Times New Roman"/>
                <w:sz w:val="28"/>
                <w:szCs w:val="28"/>
                <w:lang w:eastAsia="ru-RU"/>
              </w:rPr>
              <w:t xml:space="preserve">Раздел </w:t>
            </w:r>
            <w:r w:rsidR="00962CC2">
              <w:rPr>
                <w:rFonts w:cs="Times New Roman"/>
                <w:sz w:val="28"/>
                <w:szCs w:val="28"/>
                <w:lang w:eastAsia="ru-RU"/>
              </w:rPr>
              <w:t>6</w:t>
            </w:r>
          </w:p>
        </w:tc>
        <w:tc>
          <w:tcPr>
            <w:tcW w:w="7698" w:type="dxa"/>
          </w:tcPr>
          <w:p w:rsidR="001F4B31" w:rsidRDefault="002852DC" w:rsidP="001F4B31">
            <w:pPr>
              <w:pStyle w:val="a3"/>
              <w:rPr>
                <w:rFonts w:cs="Times New Roman"/>
                <w:sz w:val="28"/>
                <w:szCs w:val="28"/>
                <w:lang w:eastAsia="ru-RU"/>
              </w:rPr>
            </w:pPr>
            <w:r>
              <w:rPr>
                <w:sz w:val="28"/>
                <w:szCs w:val="28"/>
              </w:rPr>
              <w:t>Учебно-методическое</w:t>
            </w:r>
            <w:r w:rsidR="001F4B31" w:rsidRPr="00EF5509">
              <w:rPr>
                <w:sz w:val="28"/>
                <w:szCs w:val="28"/>
              </w:rPr>
              <w:t xml:space="preserve"> обеспечение </w:t>
            </w:r>
          </w:p>
        </w:tc>
        <w:tc>
          <w:tcPr>
            <w:tcW w:w="1074" w:type="dxa"/>
          </w:tcPr>
          <w:p w:rsidR="001F4B31" w:rsidRPr="00B82C17" w:rsidRDefault="00B82C17" w:rsidP="00B82C17">
            <w:pPr>
              <w:pStyle w:val="a3"/>
              <w:rPr>
                <w:rFonts w:cs="Times New Roman"/>
                <w:sz w:val="28"/>
                <w:szCs w:val="28"/>
                <w:lang w:eastAsia="ru-RU"/>
              </w:rPr>
            </w:pPr>
            <w:r w:rsidRPr="00B82C17">
              <w:rPr>
                <w:rFonts w:cs="Times New Roman"/>
                <w:sz w:val="28"/>
                <w:szCs w:val="28"/>
                <w:lang w:eastAsia="ru-RU"/>
              </w:rPr>
              <w:t>30</w:t>
            </w:r>
          </w:p>
        </w:tc>
      </w:tr>
      <w:tr w:rsidR="001F4B31" w:rsidTr="00652200">
        <w:tc>
          <w:tcPr>
            <w:tcW w:w="1384" w:type="dxa"/>
          </w:tcPr>
          <w:p w:rsidR="001F4B31" w:rsidRDefault="002852DC" w:rsidP="00F21C6B">
            <w:pPr>
              <w:pStyle w:val="a3"/>
              <w:jc w:val="center"/>
              <w:rPr>
                <w:rFonts w:cs="Times New Roman"/>
                <w:sz w:val="28"/>
                <w:szCs w:val="28"/>
                <w:lang w:eastAsia="ru-RU"/>
              </w:rPr>
            </w:pPr>
            <w:r>
              <w:rPr>
                <w:rFonts w:cs="Times New Roman"/>
                <w:sz w:val="28"/>
                <w:szCs w:val="28"/>
                <w:lang w:eastAsia="ru-RU"/>
              </w:rPr>
              <w:t xml:space="preserve">Раздел </w:t>
            </w:r>
            <w:r w:rsidR="00962CC2">
              <w:rPr>
                <w:rFonts w:cs="Times New Roman"/>
                <w:sz w:val="28"/>
                <w:szCs w:val="28"/>
                <w:lang w:eastAsia="ru-RU"/>
              </w:rPr>
              <w:t>7</w:t>
            </w:r>
          </w:p>
        </w:tc>
        <w:tc>
          <w:tcPr>
            <w:tcW w:w="7698" w:type="dxa"/>
          </w:tcPr>
          <w:p w:rsidR="001F4B31" w:rsidRDefault="009023EB" w:rsidP="001F4B31">
            <w:pPr>
              <w:pStyle w:val="a3"/>
              <w:rPr>
                <w:rFonts w:cs="Times New Roman"/>
                <w:sz w:val="28"/>
                <w:szCs w:val="28"/>
                <w:lang w:eastAsia="ru-RU"/>
              </w:rPr>
            </w:pPr>
            <w:r>
              <w:rPr>
                <w:sz w:val="28"/>
                <w:szCs w:val="28"/>
              </w:rPr>
              <w:t>Информационное обеспечение</w:t>
            </w:r>
          </w:p>
        </w:tc>
        <w:tc>
          <w:tcPr>
            <w:tcW w:w="1074" w:type="dxa"/>
          </w:tcPr>
          <w:p w:rsidR="001F4B31" w:rsidRPr="00B82C17" w:rsidRDefault="00B82C17" w:rsidP="00CB41B3">
            <w:pPr>
              <w:pStyle w:val="a3"/>
              <w:rPr>
                <w:rFonts w:cs="Times New Roman"/>
                <w:sz w:val="28"/>
                <w:szCs w:val="28"/>
                <w:lang w:eastAsia="ru-RU"/>
              </w:rPr>
            </w:pPr>
            <w:r w:rsidRPr="00B82C17">
              <w:rPr>
                <w:rFonts w:cs="Times New Roman"/>
                <w:sz w:val="28"/>
                <w:szCs w:val="28"/>
                <w:lang w:eastAsia="ru-RU"/>
              </w:rPr>
              <w:t>3</w:t>
            </w:r>
            <w:r w:rsidR="00CB41B3">
              <w:rPr>
                <w:rFonts w:cs="Times New Roman"/>
                <w:sz w:val="28"/>
                <w:szCs w:val="28"/>
                <w:lang w:eastAsia="ru-RU"/>
              </w:rPr>
              <w:t>0</w:t>
            </w:r>
          </w:p>
        </w:tc>
      </w:tr>
      <w:tr w:rsidR="001F4B31" w:rsidTr="00652200">
        <w:tc>
          <w:tcPr>
            <w:tcW w:w="1384" w:type="dxa"/>
          </w:tcPr>
          <w:p w:rsidR="001F4B31" w:rsidRDefault="002852DC" w:rsidP="00F21C6B">
            <w:pPr>
              <w:pStyle w:val="a3"/>
              <w:jc w:val="center"/>
              <w:rPr>
                <w:rFonts w:cs="Times New Roman"/>
                <w:sz w:val="28"/>
                <w:szCs w:val="28"/>
                <w:lang w:eastAsia="ru-RU"/>
              </w:rPr>
            </w:pPr>
            <w:r>
              <w:rPr>
                <w:rFonts w:cs="Times New Roman"/>
                <w:sz w:val="28"/>
                <w:szCs w:val="28"/>
                <w:lang w:eastAsia="ru-RU"/>
              </w:rPr>
              <w:t xml:space="preserve">Раздел </w:t>
            </w:r>
            <w:r w:rsidR="00962CC2">
              <w:rPr>
                <w:rFonts w:cs="Times New Roman"/>
                <w:sz w:val="28"/>
                <w:szCs w:val="28"/>
                <w:lang w:eastAsia="ru-RU"/>
              </w:rPr>
              <w:t>8</w:t>
            </w:r>
          </w:p>
        </w:tc>
        <w:tc>
          <w:tcPr>
            <w:tcW w:w="7698" w:type="dxa"/>
          </w:tcPr>
          <w:p w:rsidR="001F4B31" w:rsidRPr="00802826" w:rsidRDefault="009023EB" w:rsidP="001F4B31">
            <w:pPr>
              <w:pStyle w:val="a3"/>
              <w:rPr>
                <w:sz w:val="28"/>
                <w:szCs w:val="28"/>
              </w:rPr>
            </w:pPr>
            <w:r>
              <w:rPr>
                <w:rFonts w:cs="Times New Roman"/>
                <w:sz w:val="28"/>
                <w:szCs w:val="28"/>
                <w:lang w:eastAsia="ru-RU"/>
              </w:rPr>
              <w:t>Материально-техническая база</w:t>
            </w:r>
          </w:p>
        </w:tc>
        <w:tc>
          <w:tcPr>
            <w:tcW w:w="1074" w:type="dxa"/>
          </w:tcPr>
          <w:p w:rsidR="001F4B31" w:rsidRPr="00B82C17" w:rsidRDefault="00B82C17" w:rsidP="00B82C17">
            <w:pPr>
              <w:pStyle w:val="a3"/>
              <w:rPr>
                <w:rFonts w:cs="Times New Roman"/>
                <w:sz w:val="28"/>
                <w:szCs w:val="28"/>
                <w:lang w:eastAsia="ru-RU"/>
              </w:rPr>
            </w:pPr>
            <w:r w:rsidRPr="00B82C17">
              <w:rPr>
                <w:rFonts w:cs="Times New Roman"/>
                <w:sz w:val="28"/>
                <w:szCs w:val="28"/>
                <w:lang w:eastAsia="ru-RU"/>
              </w:rPr>
              <w:t>31</w:t>
            </w:r>
          </w:p>
        </w:tc>
      </w:tr>
      <w:tr w:rsidR="007127CE" w:rsidTr="00652200">
        <w:tc>
          <w:tcPr>
            <w:tcW w:w="1384" w:type="dxa"/>
          </w:tcPr>
          <w:p w:rsidR="007127CE" w:rsidRDefault="007127CE" w:rsidP="00F21C6B">
            <w:pPr>
              <w:pStyle w:val="a3"/>
              <w:jc w:val="center"/>
              <w:rPr>
                <w:rFonts w:cs="Times New Roman"/>
                <w:sz w:val="28"/>
                <w:szCs w:val="28"/>
                <w:lang w:eastAsia="ru-RU"/>
              </w:rPr>
            </w:pPr>
            <w:r>
              <w:rPr>
                <w:rFonts w:cs="Times New Roman"/>
                <w:sz w:val="28"/>
                <w:szCs w:val="28"/>
                <w:lang w:eastAsia="ru-RU"/>
              </w:rPr>
              <w:t>Раздел  9</w:t>
            </w:r>
          </w:p>
        </w:tc>
        <w:tc>
          <w:tcPr>
            <w:tcW w:w="7698" w:type="dxa"/>
          </w:tcPr>
          <w:p w:rsidR="007127CE" w:rsidRDefault="007127CE" w:rsidP="001F4B31">
            <w:pPr>
              <w:pStyle w:val="a3"/>
              <w:rPr>
                <w:rFonts w:cs="Times New Roman"/>
                <w:sz w:val="28"/>
                <w:szCs w:val="28"/>
                <w:lang w:eastAsia="ru-RU"/>
              </w:rPr>
            </w:pPr>
            <w:r>
              <w:rPr>
                <w:rFonts w:cs="Times New Roman"/>
                <w:sz w:val="28"/>
                <w:szCs w:val="28"/>
                <w:lang w:eastAsia="ru-RU"/>
              </w:rPr>
              <w:t xml:space="preserve">Внутренняя система оценки качества образования                          </w:t>
            </w:r>
          </w:p>
        </w:tc>
        <w:tc>
          <w:tcPr>
            <w:tcW w:w="1074" w:type="dxa"/>
          </w:tcPr>
          <w:p w:rsidR="007127CE" w:rsidRPr="00B82C17" w:rsidRDefault="00B82C17" w:rsidP="00CB41B3">
            <w:pPr>
              <w:pStyle w:val="a3"/>
              <w:rPr>
                <w:rFonts w:cs="Times New Roman"/>
                <w:sz w:val="28"/>
                <w:szCs w:val="28"/>
                <w:lang w:eastAsia="ru-RU"/>
              </w:rPr>
            </w:pPr>
            <w:r w:rsidRPr="00B82C17">
              <w:rPr>
                <w:rFonts w:cs="Times New Roman"/>
                <w:sz w:val="28"/>
                <w:szCs w:val="28"/>
                <w:lang w:eastAsia="ru-RU"/>
              </w:rPr>
              <w:t>3</w:t>
            </w:r>
            <w:r w:rsidR="00CB41B3">
              <w:rPr>
                <w:rFonts w:cs="Times New Roman"/>
                <w:sz w:val="28"/>
                <w:szCs w:val="28"/>
                <w:lang w:eastAsia="ru-RU"/>
              </w:rPr>
              <w:t>3</w:t>
            </w:r>
          </w:p>
        </w:tc>
      </w:tr>
      <w:tr w:rsidR="007127CE" w:rsidTr="00652200">
        <w:tc>
          <w:tcPr>
            <w:tcW w:w="1384" w:type="dxa"/>
          </w:tcPr>
          <w:p w:rsidR="007127CE" w:rsidRDefault="007127CE" w:rsidP="00F21C6B">
            <w:pPr>
              <w:pStyle w:val="a3"/>
              <w:jc w:val="center"/>
              <w:rPr>
                <w:rFonts w:cs="Times New Roman"/>
                <w:sz w:val="28"/>
                <w:szCs w:val="28"/>
                <w:lang w:eastAsia="ru-RU"/>
              </w:rPr>
            </w:pPr>
          </w:p>
        </w:tc>
        <w:tc>
          <w:tcPr>
            <w:tcW w:w="7698" w:type="dxa"/>
          </w:tcPr>
          <w:p w:rsidR="007127CE" w:rsidRDefault="007127CE" w:rsidP="001F4B31">
            <w:pPr>
              <w:pStyle w:val="a3"/>
              <w:rPr>
                <w:rFonts w:cs="Times New Roman"/>
                <w:sz w:val="28"/>
                <w:szCs w:val="28"/>
                <w:lang w:eastAsia="ru-RU"/>
              </w:rPr>
            </w:pPr>
          </w:p>
        </w:tc>
        <w:tc>
          <w:tcPr>
            <w:tcW w:w="1074" w:type="dxa"/>
          </w:tcPr>
          <w:p w:rsidR="007127CE" w:rsidRPr="0003568A" w:rsidRDefault="007127CE" w:rsidP="00B82C17">
            <w:pPr>
              <w:pStyle w:val="a3"/>
              <w:rPr>
                <w:rFonts w:cs="Times New Roman"/>
                <w:color w:val="FF0000"/>
                <w:sz w:val="28"/>
                <w:szCs w:val="28"/>
                <w:lang w:eastAsia="ru-RU"/>
              </w:rPr>
            </w:pPr>
          </w:p>
        </w:tc>
      </w:tr>
    </w:tbl>
    <w:p w:rsidR="009023EB" w:rsidRDefault="009023EB" w:rsidP="009023EB">
      <w:pPr>
        <w:pStyle w:val="a3"/>
        <w:rPr>
          <w:rFonts w:cs="Times New Roman"/>
          <w:sz w:val="28"/>
          <w:szCs w:val="28"/>
          <w:lang w:eastAsia="ru-RU"/>
        </w:rPr>
      </w:pPr>
    </w:p>
    <w:p w:rsidR="00D82CA0" w:rsidRDefault="00D82CA0" w:rsidP="009023EB">
      <w:pPr>
        <w:pStyle w:val="a3"/>
        <w:rPr>
          <w:rFonts w:cs="Times New Roman"/>
          <w:sz w:val="28"/>
          <w:szCs w:val="28"/>
          <w:lang w:eastAsia="ru-RU"/>
        </w:rPr>
      </w:pPr>
    </w:p>
    <w:p w:rsidR="00D82CA0" w:rsidRPr="00B82C17" w:rsidRDefault="00D82CA0" w:rsidP="009023EB">
      <w:pPr>
        <w:pStyle w:val="a3"/>
        <w:rPr>
          <w:rFonts w:cs="Times New Roman"/>
          <w:b/>
          <w:sz w:val="28"/>
          <w:szCs w:val="28"/>
          <w:lang w:eastAsia="ru-RU"/>
        </w:rPr>
      </w:pPr>
      <w:r w:rsidRPr="00D82CA0">
        <w:rPr>
          <w:rFonts w:cs="Times New Roman"/>
          <w:b/>
          <w:sz w:val="28"/>
          <w:szCs w:val="28"/>
          <w:lang w:eastAsia="ru-RU"/>
        </w:rPr>
        <w:t>Показатели деятельности организации, подлежащей самообследованию</w:t>
      </w:r>
      <w:r w:rsidR="007127CE">
        <w:rPr>
          <w:rFonts w:cs="Times New Roman"/>
          <w:b/>
          <w:sz w:val="28"/>
          <w:szCs w:val="28"/>
          <w:lang w:eastAsia="ru-RU"/>
        </w:rPr>
        <w:t xml:space="preserve">    </w:t>
      </w:r>
      <w:r w:rsidR="00B82C17" w:rsidRPr="00B82C17">
        <w:rPr>
          <w:rFonts w:cs="Times New Roman"/>
          <w:b/>
          <w:sz w:val="28"/>
          <w:szCs w:val="28"/>
          <w:lang w:eastAsia="ru-RU"/>
        </w:rPr>
        <w:t>3</w:t>
      </w:r>
      <w:r w:rsidR="00CB41B3">
        <w:rPr>
          <w:rFonts w:cs="Times New Roman"/>
          <w:b/>
          <w:sz w:val="28"/>
          <w:szCs w:val="28"/>
          <w:lang w:eastAsia="ru-RU"/>
        </w:rPr>
        <w:t>7</w:t>
      </w:r>
    </w:p>
    <w:p w:rsidR="009023EB" w:rsidRDefault="009023EB" w:rsidP="009023EB">
      <w:pPr>
        <w:pStyle w:val="a3"/>
        <w:rPr>
          <w:rFonts w:cs="Times New Roman"/>
          <w:sz w:val="28"/>
          <w:szCs w:val="28"/>
          <w:lang w:eastAsia="ru-RU"/>
        </w:rPr>
      </w:pPr>
    </w:p>
    <w:p w:rsidR="009023EB" w:rsidRDefault="009023EB" w:rsidP="009023EB">
      <w:pPr>
        <w:pStyle w:val="a3"/>
        <w:rPr>
          <w:rFonts w:cs="Times New Roman"/>
          <w:sz w:val="28"/>
          <w:szCs w:val="28"/>
          <w:lang w:eastAsia="ru-RU"/>
        </w:rPr>
      </w:pPr>
    </w:p>
    <w:p w:rsidR="009023EB" w:rsidRPr="00EF5509" w:rsidRDefault="009023EB" w:rsidP="009023EB">
      <w:pPr>
        <w:pStyle w:val="a3"/>
        <w:rPr>
          <w:rFonts w:cs="Times New Roman"/>
          <w:sz w:val="28"/>
          <w:szCs w:val="28"/>
          <w:lang w:eastAsia="ru-RU"/>
        </w:rPr>
      </w:pPr>
    </w:p>
    <w:p w:rsidR="00F21C6B" w:rsidRPr="00EF5509" w:rsidRDefault="00F21C6B" w:rsidP="00F21C6B">
      <w:pPr>
        <w:pStyle w:val="a3"/>
        <w:jc w:val="both"/>
        <w:rPr>
          <w:rFonts w:cs="Times New Roman"/>
          <w:sz w:val="28"/>
          <w:szCs w:val="28"/>
          <w:lang w:eastAsia="ru-RU"/>
        </w:rPr>
      </w:pPr>
    </w:p>
    <w:p w:rsidR="00F21C6B" w:rsidRPr="00EF5509" w:rsidRDefault="00F21C6B" w:rsidP="00F21C6B">
      <w:pPr>
        <w:pStyle w:val="a3"/>
        <w:jc w:val="center"/>
        <w:rPr>
          <w:rFonts w:cs="Times New Roman"/>
          <w:sz w:val="28"/>
          <w:szCs w:val="28"/>
          <w:lang w:eastAsia="ru-RU"/>
        </w:rPr>
      </w:pPr>
    </w:p>
    <w:p w:rsidR="00F21C6B" w:rsidRPr="00EF5509" w:rsidRDefault="00F21C6B" w:rsidP="00F21C6B">
      <w:pPr>
        <w:pStyle w:val="a3"/>
        <w:jc w:val="center"/>
        <w:rPr>
          <w:rFonts w:cs="Times New Roman"/>
          <w:sz w:val="28"/>
          <w:szCs w:val="28"/>
          <w:lang w:eastAsia="ru-RU"/>
        </w:rPr>
      </w:pPr>
    </w:p>
    <w:p w:rsidR="00F21C6B" w:rsidRDefault="00F21C6B" w:rsidP="00F21C6B">
      <w:pPr>
        <w:pStyle w:val="a3"/>
        <w:jc w:val="center"/>
        <w:rPr>
          <w:rFonts w:cs="Times New Roman"/>
          <w:b/>
          <w:sz w:val="28"/>
          <w:szCs w:val="28"/>
          <w:lang w:eastAsia="ru-RU"/>
        </w:rPr>
      </w:pPr>
    </w:p>
    <w:p w:rsidR="00F21C6B" w:rsidRDefault="00F21C6B" w:rsidP="00F21C6B">
      <w:pPr>
        <w:pStyle w:val="a3"/>
        <w:jc w:val="center"/>
        <w:rPr>
          <w:rFonts w:cs="Times New Roman"/>
          <w:b/>
          <w:sz w:val="28"/>
          <w:szCs w:val="28"/>
          <w:lang w:eastAsia="ru-RU"/>
        </w:rPr>
      </w:pPr>
    </w:p>
    <w:p w:rsidR="00F21C6B" w:rsidRDefault="00F21C6B" w:rsidP="00F21C6B">
      <w:pPr>
        <w:pStyle w:val="a3"/>
        <w:jc w:val="center"/>
        <w:rPr>
          <w:rFonts w:cs="Times New Roman"/>
          <w:b/>
          <w:sz w:val="28"/>
          <w:szCs w:val="28"/>
          <w:lang w:eastAsia="ru-RU"/>
        </w:rPr>
      </w:pPr>
    </w:p>
    <w:p w:rsidR="00F21C6B" w:rsidRDefault="00F21C6B" w:rsidP="00F21C6B">
      <w:pPr>
        <w:pStyle w:val="a3"/>
        <w:jc w:val="center"/>
        <w:rPr>
          <w:rFonts w:cs="Times New Roman"/>
          <w:b/>
          <w:sz w:val="28"/>
          <w:szCs w:val="28"/>
          <w:lang w:eastAsia="ru-RU"/>
        </w:rPr>
      </w:pPr>
    </w:p>
    <w:p w:rsidR="00F21C6B" w:rsidRDefault="00F21C6B" w:rsidP="00F21C6B">
      <w:pPr>
        <w:pStyle w:val="a3"/>
        <w:jc w:val="center"/>
        <w:rPr>
          <w:rFonts w:cs="Times New Roman"/>
          <w:b/>
          <w:sz w:val="28"/>
          <w:szCs w:val="28"/>
          <w:lang w:eastAsia="ru-RU"/>
        </w:rPr>
      </w:pPr>
    </w:p>
    <w:p w:rsidR="00F21C6B" w:rsidRDefault="00F21C6B" w:rsidP="00F21C6B">
      <w:pPr>
        <w:pStyle w:val="a3"/>
        <w:jc w:val="center"/>
        <w:rPr>
          <w:rFonts w:cs="Times New Roman"/>
          <w:b/>
          <w:sz w:val="28"/>
          <w:szCs w:val="28"/>
          <w:lang w:eastAsia="ru-RU"/>
        </w:rPr>
      </w:pPr>
    </w:p>
    <w:p w:rsidR="00F21C6B" w:rsidRDefault="00F21C6B" w:rsidP="00F21C6B">
      <w:pPr>
        <w:pStyle w:val="a3"/>
        <w:jc w:val="center"/>
        <w:rPr>
          <w:rFonts w:cs="Times New Roman"/>
          <w:b/>
          <w:sz w:val="28"/>
          <w:szCs w:val="28"/>
          <w:lang w:eastAsia="ru-RU"/>
        </w:rPr>
      </w:pPr>
    </w:p>
    <w:p w:rsidR="00F21C6B" w:rsidRDefault="00F21C6B" w:rsidP="00F21C6B">
      <w:pPr>
        <w:pStyle w:val="a3"/>
        <w:jc w:val="center"/>
        <w:rPr>
          <w:rFonts w:cs="Times New Roman"/>
          <w:b/>
          <w:sz w:val="28"/>
          <w:szCs w:val="28"/>
          <w:lang w:eastAsia="ru-RU"/>
        </w:rPr>
      </w:pPr>
    </w:p>
    <w:p w:rsidR="00F21C6B" w:rsidRDefault="00F21C6B" w:rsidP="00F21C6B">
      <w:pPr>
        <w:pStyle w:val="a3"/>
        <w:jc w:val="center"/>
        <w:rPr>
          <w:rFonts w:cs="Times New Roman"/>
          <w:b/>
          <w:sz w:val="28"/>
          <w:szCs w:val="28"/>
          <w:lang w:eastAsia="ru-RU"/>
        </w:rPr>
      </w:pPr>
    </w:p>
    <w:p w:rsidR="00F21C6B" w:rsidRDefault="00F21C6B" w:rsidP="00F21C6B">
      <w:pPr>
        <w:pStyle w:val="a3"/>
        <w:jc w:val="center"/>
        <w:rPr>
          <w:rFonts w:cs="Times New Roman"/>
          <w:b/>
          <w:sz w:val="28"/>
          <w:szCs w:val="28"/>
          <w:lang w:eastAsia="ru-RU"/>
        </w:rPr>
      </w:pPr>
    </w:p>
    <w:p w:rsidR="00F21C6B" w:rsidRDefault="00F21C6B" w:rsidP="00F21C6B">
      <w:pPr>
        <w:pStyle w:val="a3"/>
        <w:jc w:val="center"/>
        <w:rPr>
          <w:rFonts w:cs="Times New Roman"/>
          <w:b/>
          <w:sz w:val="28"/>
          <w:szCs w:val="28"/>
          <w:lang w:eastAsia="ru-RU"/>
        </w:rPr>
      </w:pPr>
    </w:p>
    <w:p w:rsidR="00F21C6B" w:rsidRDefault="00F21C6B" w:rsidP="00F21C6B">
      <w:pPr>
        <w:pStyle w:val="a3"/>
        <w:jc w:val="center"/>
        <w:rPr>
          <w:rFonts w:cs="Times New Roman"/>
          <w:b/>
          <w:sz w:val="28"/>
          <w:szCs w:val="28"/>
          <w:lang w:eastAsia="ru-RU"/>
        </w:rPr>
      </w:pPr>
    </w:p>
    <w:p w:rsidR="00F21C6B" w:rsidRDefault="00F21C6B" w:rsidP="00F21C6B">
      <w:pPr>
        <w:pStyle w:val="a3"/>
        <w:jc w:val="center"/>
        <w:rPr>
          <w:rFonts w:cs="Times New Roman"/>
          <w:b/>
          <w:sz w:val="28"/>
          <w:szCs w:val="28"/>
          <w:lang w:eastAsia="ru-RU"/>
        </w:rPr>
      </w:pPr>
    </w:p>
    <w:p w:rsidR="00F21C6B" w:rsidRDefault="00F21C6B" w:rsidP="00F21C6B">
      <w:pPr>
        <w:pStyle w:val="a3"/>
        <w:jc w:val="center"/>
        <w:rPr>
          <w:rFonts w:cs="Times New Roman"/>
          <w:b/>
          <w:sz w:val="28"/>
          <w:szCs w:val="28"/>
          <w:lang w:eastAsia="ru-RU"/>
        </w:rPr>
      </w:pPr>
    </w:p>
    <w:p w:rsidR="00F21C6B" w:rsidRDefault="00F21C6B" w:rsidP="00F21C6B">
      <w:pPr>
        <w:pStyle w:val="a3"/>
        <w:jc w:val="center"/>
        <w:rPr>
          <w:rFonts w:cs="Times New Roman"/>
          <w:b/>
          <w:sz w:val="28"/>
          <w:szCs w:val="28"/>
          <w:lang w:eastAsia="ru-RU"/>
        </w:rPr>
      </w:pPr>
    </w:p>
    <w:p w:rsidR="00962CC2" w:rsidRDefault="00962CC2" w:rsidP="00F21C6B">
      <w:pPr>
        <w:pStyle w:val="a3"/>
        <w:jc w:val="center"/>
        <w:rPr>
          <w:rFonts w:cs="Times New Roman"/>
          <w:b/>
          <w:sz w:val="28"/>
          <w:szCs w:val="28"/>
          <w:lang w:eastAsia="ru-RU"/>
        </w:rPr>
      </w:pPr>
    </w:p>
    <w:p w:rsidR="00F21C6B" w:rsidRDefault="00F21C6B" w:rsidP="00F21C6B">
      <w:pPr>
        <w:pStyle w:val="a3"/>
        <w:jc w:val="center"/>
        <w:rPr>
          <w:rFonts w:cs="Times New Roman"/>
          <w:b/>
          <w:sz w:val="28"/>
          <w:szCs w:val="28"/>
          <w:lang w:eastAsia="ru-RU"/>
        </w:rPr>
      </w:pPr>
    </w:p>
    <w:p w:rsidR="008C10DE" w:rsidRDefault="008C10DE" w:rsidP="00F21C6B">
      <w:pPr>
        <w:pStyle w:val="a3"/>
        <w:jc w:val="center"/>
        <w:rPr>
          <w:rFonts w:cs="Times New Roman"/>
          <w:b/>
          <w:sz w:val="28"/>
          <w:szCs w:val="28"/>
          <w:lang w:eastAsia="ru-RU"/>
        </w:rPr>
      </w:pPr>
    </w:p>
    <w:p w:rsidR="00EB2172" w:rsidRDefault="00EB2172" w:rsidP="00F21C6B">
      <w:pPr>
        <w:pStyle w:val="a3"/>
        <w:jc w:val="center"/>
        <w:rPr>
          <w:rFonts w:cs="Times New Roman"/>
          <w:b/>
          <w:sz w:val="28"/>
          <w:szCs w:val="28"/>
          <w:lang w:eastAsia="ru-RU"/>
        </w:rPr>
      </w:pPr>
    </w:p>
    <w:p w:rsidR="00EB2172" w:rsidRDefault="00EB2172" w:rsidP="00F21C6B">
      <w:pPr>
        <w:pStyle w:val="a3"/>
        <w:jc w:val="center"/>
        <w:rPr>
          <w:rFonts w:cs="Times New Roman"/>
          <w:b/>
          <w:sz w:val="28"/>
          <w:szCs w:val="28"/>
          <w:lang w:eastAsia="ru-RU"/>
        </w:rPr>
      </w:pPr>
    </w:p>
    <w:p w:rsidR="008C10DE" w:rsidRDefault="008C10DE" w:rsidP="00F21C6B">
      <w:pPr>
        <w:pStyle w:val="a3"/>
        <w:jc w:val="center"/>
        <w:rPr>
          <w:rFonts w:cs="Times New Roman"/>
          <w:b/>
          <w:sz w:val="28"/>
          <w:szCs w:val="28"/>
          <w:lang w:eastAsia="ru-RU"/>
        </w:rPr>
      </w:pPr>
    </w:p>
    <w:p w:rsidR="00453D68" w:rsidRDefault="00453D68" w:rsidP="00F21C6B">
      <w:pPr>
        <w:pStyle w:val="a3"/>
        <w:jc w:val="center"/>
        <w:rPr>
          <w:b/>
          <w:sz w:val="28"/>
          <w:szCs w:val="28"/>
        </w:rPr>
      </w:pPr>
      <w:r>
        <w:rPr>
          <w:b/>
          <w:sz w:val="28"/>
          <w:szCs w:val="28"/>
        </w:rPr>
        <w:lastRenderedPageBreak/>
        <w:t>Аналитическая часть</w:t>
      </w:r>
    </w:p>
    <w:p w:rsidR="005B2994" w:rsidRDefault="005B2994" w:rsidP="00F21C6B">
      <w:pPr>
        <w:pStyle w:val="a3"/>
        <w:jc w:val="center"/>
        <w:rPr>
          <w:b/>
          <w:sz w:val="28"/>
          <w:szCs w:val="28"/>
        </w:rPr>
      </w:pPr>
    </w:p>
    <w:p w:rsidR="0003568A" w:rsidRDefault="0003568A" w:rsidP="00F21C6B">
      <w:pPr>
        <w:pStyle w:val="a3"/>
        <w:jc w:val="center"/>
        <w:rPr>
          <w:b/>
          <w:sz w:val="28"/>
          <w:szCs w:val="28"/>
        </w:rPr>
      </w:pPr>
    </w:p>
    <w:p w:rsidR="00851C63" w:rsidRDefault="009023EB" w:rsidP="00F21C6B">
      <w:pPr>
        <w:pStyle w:val="a3"/>
        <w:jc w:val="center"/>
        <w:rPr>
          <w:rFonts w:cs="Times New Roman"/>
          <w:b/>
          <w:sz w:val="28"/>
          <w:szCs w:val="28"/>
        </w:rPr>
      </w:pPr>
      <w:r>
        <w:rPr>
          <w:b/>
          <w:sz w:val="28"/>
          <w:szCs w:val="28"/>
        </w:rPr>
        <w:t xml:space="preserve">Раздел </w:t>
      </w:r>
      <w:r w:rsidR="00F21C6B">
        <w:rPr>
          <w:b/>
          <w:sz w:val="28"/>
          <w:szCs w:val="28"/>
        </w:rPr>
        <w:t>1.</w:t>
      </w:r>
      <w:r w:rsidR="00F21C6B" w:rsidRPr="00FE6DA7">
        <w:rPr>
          <w:rFonts w:cs="Times New Roman"/>
          <w:sz w:val="28"/>
          <w:szCs w:val="28"/>
        </w:rPr>
        <w:t xml:space="preserve"> </w:t>
      </w:r>
      <w:r w:rsidR="00F21C6B" w:rsidRPr="00FE6DA7">
        <w:rPr>
          <w:rFonts w:cs="Times New Roman"/>
          <w:b/>
          <w:sz w:val="28"/>
          <w:szCs w:val="28"/>
        </w:rPr>
        <w:t>Организационно-правовое обеспечение</w:t>
      </w:r>
      <w:r>
        <w:rPr>
          <w:rFonts w:cs="Times New Roman"/>
          <w:b/>
          <w:sz w:val="28"/>
          <w:szCs w:val="28"/>
        </w:rPr>
        <w:t xml:space="preserve"> образовательной</w:t>
      </w:r>
      <w:r w:rsidR="00F21C6B" w:rsidRPr="00FE6DA7">
        <w:rPr>
          <w:rFonts w:cs="Times New Roman"/>
          <w:b/>
          <w:sz w:val="28"/>
          <w:szCs w:val="28"/>
        </w:rPr>
        <w:t xml:space="preserve"> деятельности </w:t>
      </w:r>
    </w:p>
    <w:p w:rsidR="00F21C6B" w:rsidRPr="00A35E30" w:rsidRDefault="009023EB" w:rsidP="00A35E30">
      <w:pPr>
        <w:pStyle w:val="a3"/>
        <w:rPr>
          <w:rFonts w:cs="Times New Roman"/>
          <w:b/>
          <w:sz w:val="26"/>
          <w:szCs w:val="26"/>
        </w:rPr>
      </w:pPr>
      <w:r w:rsidRPr="00A35E30">
        <w:rPr>
          <w:rFonts w:cs="Times New Roman"/>
          <w:b/>
          <w:i/>
          <w:sz w:val="26"/>
          <w:szCs w:val="26"/>
        </w:rPr>
        <w:t>1.1. Общие сведения об организации:</w:t>
      </w:r>
    </w:p>
    <w:p w:rsidR="00A35E30" w:rsidRPr="00A35E30" w:rsidRDefault="00A35E30" w:rsidP="00804550">
      <w:pPr>
        <w:pStyle w:val="a3"/>
        <w:jc w:val="both"/>
        <w:rPr>
          <w:rFonts w:cs="Times New Roman"/>
          <w:i/>
          <w:sz w:val="26"/>
          <w:szCs w:val="26"/>
        </w:rPr>
      </w:pPr>
      <w:r w:rsidRPr="00A35E30">
        <w:rPr>
          <w:rFonts w:cs="Times New Roman"/>
          <w:i/>
          <w:sz w:val="26"/>
          <w:szCs w:val="26"/>
        </w:rPr>
        <w:t xml:space="preserve">- </w:t>
      </w:r>
      <w:r w:rsidRPr="00A35E30">
        <w:rPr>
          <w:rFonts w:cs="Times New Roman"/>
          <w:i/>
          <w:sz w:val="26"/>
          <w:szCs w:val="26"/>
          <w:u w:val="single"/>
        </w:rPr>
        <w:t>исторические сведения об организации</w:t>
      </w:r>
    </w:p>
    <w:p w:rsidR="00F21C6B" w:rsidRPr="00A35E30" w:rsidRDefault="00F21C6B" w:rsidP="00804550">
      <w:pPr>
        <w:pStyle w:val="a3"/>
        <w:jc w:val="both"/>
        <w:rPr>
          <w:rFonts w:cs="Times New Roman"/>
          <w:sz w:val="26"/>
          <w:szCs w:val="26"/>
        </w:rPr>
      </w:pPr>
      <w:r w:rsidRPr="00A35E30">
        <w:rPr>
          <w:rFonts w:cs="Times New Roman"/>
          <w:sz w:val="26"/>
          <w:szCs w:val="26"/>
        </w:rPr>
        <w:t>Муниципальное бюджетное  дошкольное образовательное учреждение</w:t>
      </w:r>
    </w:p>
    <w:p w:rsidR="00453D68" w:rsidRDefault="00F21C6B" w:rsidP="00804550">
      <w:pPr>
        <w:pStyle w:val="a3"/>
        <w:jc w:val="both"/>
        <w:rPr>
          <w:rFonts w:cs="Times New Roman"/>
          <w:sz w:val="26"/>
          <w:szCs w:val="26"/>
        </w:rPr>
      </w:pPr>
      <w:r w:rsidRPr="00A35E30">
        <w:rPr>
          <w:rFonts w:cs="Times New Roman"/>
          <w:sz w:val="26"/>
          <w:szCs w:val="26"/>
        </w:rPr>
        <w:t>«Целинный детский сад №</w:t>
      </w:r>
      <w:r w:rsidR="003B03D7" w:rsidRPr="00A35E30">
        <w:rPr>
          <w:rFonts w:cs="Times New Roman"/>
          <w:sz w:val="26"/>
          <w:szCs w:val="26"/>
        </w:rPr>
        <w:t xml:space="preserve"> 1 </w:t>
      </w:r>
      <w:r w:rsidRPr="00A35E30">
        <w:rPr>
          <w:rFonts w:cs="Times New Roman"/>
          <w:sz w:val="26"/>
          <w:szCs w:val="26"/>
        </w:rPr>
        <w:t>«</w:t>
      </w:r>
      <w:r w:rsidR="003B03D7" w:rsidRPr="00A35E30">
        <w:rPr>
          <w:rFonts w:cs="Times New Roman"/>
          <w:sz w:val="26"/>
          <w:szCs w:val="26"/>
        </w:rPr>
        <w:t>Ромашка</w:t>
      </w:r>
      <w:r w:rsidRPr="00A35E30">
        <w:rPr>
          <w:rFonts w:cs="Times New Roman"/>
          <w:sz w:val="26"/>
          <w:szCs w:val="26"/>
        </w:rPr>
        <w:t xml:space="preserve">» общеразвивающего вида </w:t>
      </w:r>
      <w:r w:rsidR="003B03D7" w:rsidRPr="00A35E30">
        <w:rPr>
          <w:rFonts w:cs="Times New Roman"/>
          <w:sz w:val="26"/>
          <w:szCs w:val="26"/>
        </w:rPr>
        <w:t>Целинного района Алтайского края</w:t>
      </w:r>
      <w:r w:rsidR="00430334">
        <w:rPr>
          <w:rFonts w:eastAsia="Times New Roman" w:cs="Times New Roman"/>
          <w:sz w:val="26"/>
          <w:szCs w:val="26"/>
        </w:rPr>
        <w:t xml:space="preserve"> введено в эксплуатацию  1950 г</w:t>
      </w:r>
      <w:r w:rsidRPr="00A35E30">
        <w:rPr>
          <w:rFonts w:cs="Times New Roman"/>
          <w:sz w:val="26"/>
          <w:szCs w:val="26"/>
        </w:rPr>
        <w:t>.</w:t>
      </w:r>
      <w:r w:rsidR="00430334">
        <w:rPr>
          <w:rFonts w:cs="Times New Roman"/>
          <w:sz w:val="26"/>
          <w:szCs w:val="26"/>
        </w:rPr>
        <w:t xml:space="preserve">  Детский сад реконструирован из здания райкома партии 1977 г.</w:t>
      </w:r>
      <w:r w:rsidRPr="00A35E30">
        <w:rPr>
          <w:rFonts w:cs="Times New Roman"/>
          <w:sz w:val="26"/>
          <w:szCs w:val="26"/>
        </w:rPr>
        <w:t xml:space="preserve"> </w:t>
      </w:r>
    </w:p>
    <w:p w:rsidR="00E5442E" w:rsidRPr="00E23BF5" w:rsidRDefault="00E5442E" w:rsidP="00E5442E">
      <w:pPr>
        <w:spacing w:after="0" w:line="240" w:lineRule="auto"/>
        <w:contextualSpacing/>
        <w:jc w:val="both"/>
        <w:rPr>
          <w:rFonts w:ascii="Times New Roman" w:hAnsi="Times New Roman"/>
          <w:sz w:val="26"/>
          <w:szCs w:val="26"/>
        </w:rPr>
      </w:pPr>
      <w:r w:rsidRPr="00E23BF5">
        <w:rPr>
          <w:rFonts w:ascii="Times New Roman" w:hAnsi="Times New Roman"/>
          <w:b/>
          <w:i/>
          <w:sz w:val="26"/>
          <w:szCs w:val="26"/>
        </w:rPr>
        <w:t>Юридический адрес МБДОУ</w:t>
      </w:r>
      <w:r w:rsidRPr="00E23BF5">
        <w:rPr>
          <w:rFonts w:ascii="Times New Roman" w:hAnsi="Times New Roman"/>
          <w:b/>
          <w:sz w:val="26"/>
          <w:szCs w:val="26"/>
        </w:rPr>
        <w:t>:</w:t>
      </w:r>
      <w:r w:rsidRPr="00E23BF5">
        <w:rPr>
          <w:rFonts w:ascii="Times New Roman" w:hAnsi="Times New Roman"/>
          <w:sz w:val="26"/>
          <w:szCs w:val="26"/>
        </w:rPr>
        <w:t xml:space="preserve">  659430, Алтайский край, Целинный  район,</w:t>
      </w:r>
    </w:p>
    <w:p w:rsidR="00E5442E" w:rsidRPr="00E23BF5" w:rsidRDefault="00E5442E" w:rsidP="00E5442E">
      <w:pPr>
        <w:spacing w:after="0" w:line="240" w:lineRule="auto"/>
        <w:contextualSpacing/>
        <w:rPr>
          <w:rFonts w:ascii="Times New Roman" w:hAnsi="Times New Roman"/>
          <w:sz w:val="26"/>
          <w:szCs w:val="26"/>
        </w:rPr>
      </w:pPr>
      <w:r w:rsidRPr="00E23BF5">
        <w:rPr>
          <w:rFonts w:ascii="Times New Roman" w:hAnsi="Times New Roman"/>
          <w:sz w:val="26"/>
          <w:szCs w:val="26"/>
        </w:rPr>
        <w:t xml:space="preserve">с. </w:t>
      </w:r>
      <w:proofErr w:type="gramStart"/>
      <w:r w:rsidRPr="00E23BF5">
        <w:rPr>
          <w:rFonts w:ascii="Times New Roman" w:hAnsi="Times New Roman"/>
          <w:sz w:val="26"/>
          <w:szCs w:val="26"/>
        </w:rPr>
        <w:t>Целинное</w:t>
      </w:r>
      <w:proofErr w:type="gramEnd"/>
      <w:r w:rsidRPr="00E23BF5">
        <w:rPr>
          <w:rFonts w:ascii="Times New Roman" w:hAnsi="Times New Roman"/>
          <w:sz w:val="26"/>
          <w:szCs w:val="26"/>
        </w:rPr>
        <w:t xml:space="preserve">, ул. Победы, 6, тел. 8(38596)2-16-72                                                        </w:t>
      </w:r>
      <w:r w:rsidRPr="00E23BF5">
        <w:rPr>
          <w:rFonts w:ascii="Times New Roman" w:hAnsi="Times New Roman"/>
          <w:b/>
          <w:i/>
          <w:sz w:val="26"/>
          <w:szCs w:val="26"/>
        </w:rPr>
        <w:t>Фактический адрес</w:t>
      </w:r>
      <w:r w:rsidRPr="00E23BF5">
        <w:rPr>
          <w:rFonts w:ascii="Times New Roman" w:hAnsi="Times New Roman"/>
          <w:i/>
          <w:sz w:val="26"/>
          <w:szCs w:val="26"/>
        </w:rPr>
        <w:t>:</w:t>
      </w:r>
      <w:r w:rsidRPr="00E23BF5">
        <w:rPr>
          <w:rFonts w:ascii="Times New Roman" w:hAnsi="Times New Roman"/>
          <w:sz w:val="26"/>
          <w:szCs w:val="26"/>
        </w:rPr>
        <w:t xml:space="preserve">  659430, Алтайский край, Целинный  район,</w:t>
      </w:r>
    </w:p>
    <w:p w:rsidR="00E5442E" w:rsidRPr="00E23BF5" w:rsidRDefault="00E5442E" w:rsidP="00E5442E">
      <w:pPr>
        <w:spacing w:after="0" w:line="240" w:lineRule="auto"/>
        <w:contextualSpacing/>
        <w:jc w:val="both"/>
        <w:rPr>
          <w:rFonts w:ascii="Times New Roman" w:hAnsi="Times New Roman"/>
          <w:sz w:val="26"/>
          <w:szCs w:val="26"/>
        </w:rPr>
      </w:pPr>
      <w:r w:rsidRPr="00E23BF5">
        <w:rPr>
          <w:rFonts w:ascii="Times New Roman" w:hAnsi="Times New Roman"/>
          <w:sz w:val="26"/>
          <w:szCs w:val="26"/>
        </w:rPr>
        <w:t>с. Целинное, ул</w:t>
      </w:r>
      <w:proofErr w:type="gramStart"/>
      <w:r w:rsidRPr="00E23BF5">
        <w:rPr>
          <w:rFonts w:ascii="Times New Roman" w:hAnsi="Times New Roman"/>
          <w:sz w:val="26"/>
          <w:szCs w:val="26"/>
        </w:rPr>
        <w:t>.П</w:t>
      </w:r>
      <w:proofErr w:type="gramEnd"/>
      <w:r w:rsidRPr="00E23BF5">
        <w:rPr>
          <w:rFonts w:ascii="Times New Roman" w:hAnsi="Times New Roman"/>
          <w:sz w:val="26"/>
          <w:szCs w:val="26"/>
        </w:rPr>
        <w:t xml:space="preserve">обеды.6, тел. 8 (38596)2-16-72                                                        </w:t>
      </w:r>
    </w:p>
    <w:p w:rsidR="00E5442E" w:rsidRPr="00E23BF5" w:rsidRDefault="00E5442E" w:rsidP="00E5442E">
      <w:pPr>
        <w:spacing w:after="0" w:line="240" w:lineRule="auto"/>
        <w:contextualSpacing/>
        <w:jc w:val="both"/>
        <w:rPr>
          <w:rFonts w:ascii="Times New Roman" w:hAnsi="Times New Roman"/>
          <w:sz w:val="26"/>
          <w:szCs w:val="26"/>
          <w:lang w:val="en-US"/>
        </w:rPr>
      </w:pPr>
      <w:r w:rsidRPr="00E23BF5">
        <w:rPr>
          <w:rFonts w:ascii="Times New Roman" w:hAnsi="Times New Roman"/>
          <w:b/>
          <w:sz w:val="26"/>
          <w:szCs w:val="26"/>
          <w:lang w:val="en-US"/>
        </w:rPr>
        <w:t>E-mai</w:t>
      </w:r>
      <w:r w:rsidRPr="00E23BF5">
        <w:rPr>
          <w:rFonts w:ascii="Times New Roman" w:hAnsi="Times New Roman"/>
          <w:sz w:val="26"/>
          <w:szCs w:val="26"/>
          <w:lang w:val="en-US"/>
        </w:rPr>
        <w:t xml:space="preserve">l: </w:t>
      </w:r>
      <w:r w:rsidRPr="00E23BF5">
        <w:rPr>
          <w:rFonts w:ascii="Times New Roman" w:eastAsia="Times New Roman" w:hAnsi="Times New Roman" w:cs="Times New Roman"/>
          <w:color w:val="000000"/>
          <w:sz w:val="26"/>
          <w:szCs w:val="26"/>
          <w:lang w:val="en-US"/>
        </w:rPr>
        <w:t>nat.ogorodnik@yandex.ru</w:t>
      </w:r>
    </w:p>
    <w:p w:rsidR="00E5442E" w:rsidRPr="00E23BF5" w:rsidRDefault="00E5442E" w:rsidP="00E5442E">
      <w:pPr>
        <w:spacing w:after="0" w:line="240" w:lineRule="auto"/>
        <w:contextualSpacing/>
        <w:jc w:val="both"/>
        <w:rPr>
          <w:rFonts w:ascii="Times New Roman" w:hAnsi="Times New Roman"/>
          <w:sz w:val="26"/>
          <w:szCs w:val="26"/>
        </w:rPr>
      </w:pPr>
      <w:r w:rsidRPr="00E23BF5">
        <w:rPr>
          <w:rFonts w:ascii="Times New Roman" w:hAnsi="Times New Roman"/>
          <w:b/>
          <w:sz w:val="26"/>
          <w:szCs w:val="26"/>
        </w:rPr>
        <w:t xml:space="preserve">Режим работы: </w:t>
      </w:r>
      <w:r w:rsidRPr="00E23BF5">
        <w:rPr>
          <w:rFonts w:ascii="Times New Roman" w:hAnsi="Times New Roman"/>
          <w:sz w:val="26"/>
          <w:szCs w:val="26"/>
        </w:rPr>
        <w:t xml:space="preserve">с 08 часов 00 минут до 18 часов 30 минут, длительность – </w:t>
      </w:r>
    </w:p>
    <w:p w:rsidR="00E5442E" w:rsidRPr="00E23BF5" w:rsidRDefault="00E5442E" w:rsidP="00E5442E">
      <w:pPr>
        <w:spacing w:after="0" w:line="240" w:lineRule="auto"/>
        <w:contextualSpacing/>
        <w:jc w:val="both"/>
        <w:rPr>
          <w:rFonts w:ascii="Times New Roman" w:hAnsi="Times New Roman"/>
          <w:sz w:val="26"/>
          <w:szCs w:val="26"/>
        </w:rPr>
      </w:pPr>
      <w:r w:rsidRPr="00E23BF5">
        <w:rPr>
          <w:rFonts w:ascii="Times New Roman" w:hAnsi="Times New Roman"/>
          <w:sz w:val="26"/>
          <w:szCs w:val="26"/>
        </w:rPr>
        <w:t>10 часов 30 минут, суббота, воскресенье - выходной</w:t>
      </w:r>
    </w:p>
    <w:p w:rsidR="00A35E30" w:rsidRDefault="00A35E30" w:rsidP="00804550">
      <w:pPr>
        <w:pStyle w:val="a3"/>
        <w:jc w:val="both"/>
        <w:rPr>
          <w:rFonts w:cs="Times New Roman"/>
          <w:sz w:val="26"/>
          <w:szCs w:val="26"/>
        </w:rPr>
      </w:pPr>
      <w:r w:rsidRPr="00A35E30">
        <w:rPr>
          <w:rFonts w:eastAsia="Calibri" w:cs="Times New Roman"/>
          <w:color w:val="000000"/>
          <w:sz w:val="26"/>
          <w:szCs w:val="26"/>
        </w:rPr>
        <w:t xml:space="preserve">На  основании Постановления Администрации Целинного района «О внесении изменений в Постановление № 450 от 30.12.2011 года «Об утверждении реестра по изменению типа муниципальных учреждений района» № 463 от 20.09.2011 г.»  зарегистрирован тип </w:t>
      </w:r>
      <w:r w:rsidRPr="00A35E30">
        <w:rPr>
          <w:rFonts w:eastAsia="Calibri" w:cs="Times New Roman"/>
          <w:sz w:val="26"/>
          <w:szCs w:val="26"/>
        </w:rPr>
        <w:t xml:space="preserve"> дошкольного образовательного учреждения как </w:t>
      </w:r>
      <w:r w:rsidRPr="00A35E30">
        <w:rPr>
          <w:rFonts w:eastAsia="Calibri" w:cs="Times New Roman"/>
          <w:spacing w:val="-2"/>
          <w:sz w:val="26"/>
          <w:szCs w:val="26"/>
        </w:rPr>
        <w:t xml:space="preserve">Муниципальное </w:t>
      </w:r>
      <w:r w:rsidRPr="00A35E30">
        <w:rPr>
          <w:rFonts w:eastAsia="Calibri" w:cs="Times New Roman"/>
          <w:sz w:val="26"/>
          <w:szCs w:val="26"/>
        </w:rPr>
        <w:t xml:space="preserve">бюджетное </w:t>
      </w:r>
      <w:r w:rsidRPr="00A35E30">
        <w:rPr>
          <w:rFonts w:eastAsia="Calibri" w:cs="Times New Roman"/>
          <w:sz w:val="26"/>
          <w:szCs w:val="26"/>
        </w:rPr>
        <w:tab/>
        <w:t>дошкольное образовательное учреждение  «Целинный детский сад № 1 «Ромашка» общеразвивающего вида Целинного района Алтайского края.</w:t>
      </w:r>
    </w:p>
    <w:p w:rsidR="00430334" w:rsidRPr="00430334" w:rsidRDefault="00430334" w:rsidP="00430334">
      <w:pPr>
        <w:spacing w:after="0" w:line="240" w:lineRule="auto"/>
        <w:contextualSpacing/>
        <w:jc w:val="both"/>
        <w:rPr>
          <w:rFonts w:ascii="Times New Roman" w:hAnsi="Times New Roman"/>
          <w:sz w:val="26"/>
          <w:szCs w:val="26"/>
        </w:rPr>
      </w:pPr>
      <w:r w:rsidRPr="00430334">
        <w:rPr>
          <w:rFonts w:ascii="Times New Roman" w:hAnsi="Times New Roman"/>
          <w:sz w:val="26"/>
          <w:szCs w:val="26"/>
        </w:rPr>
        <w:t xml:space="preserve">Здание детского сада кирпичное, двухэтажное, бетонные перекрытия, </w:t>
      </w:r>
      <w:proofErr w:type="spellStart"/>
      <w:r w:rsidRPr="00430334">
        <w:rPr>
          <w:rFonts w:ascii="Times New Roman" w:hAnsi="Times New Roman"/>
          <w:sz w:val="26"/>
          <w:szCs w:val="26"/>
        </w:rPr>
        <w:t>кровля-сайдинг</w:t>
      </w:r>
      <w:proofErr w:type="spellEnd"/>
      <w:r w:rsidRPr="00430334">
        <w:rPr>
          <w:rFonts w:ascii="Times New Roman" w:hAnsi="Times New Roman"/>
          <w:sz w:val="26"/>
          <w:szCs w:val="26"/>
        </w:rPr>
        <w:t xml:space="preserve">. </w:t>
      </w:r>
      <w:proofErr w:type="gramStart"/>
      <w:r w:rsidRPr="00430334">
        <w:rPr>
          <w:rFonts w:ascii="Times New Roman" w:hAnsi="Times New Roman"/>
          <w:sz w:val="26"/>
          <w:szCs w:val="26"/>
        </w:rPr>
        <w:t>Имеются: музыкальный зал, групповые комнаты, спальни, приемные, туалетные помещения, пищеблок, прачечная, кастелянная, медицинский кабинет, кабинет заведующего.</w:t>
      </w:r>
      <w:proofErr w:type="gramEnd"/>
      <w:r w:rsidRPr="00430334">
        <w:rPr>
          <w:rFonts w:ascii="Times New Roman" w:hAnsi="Times New Roman"/>
          <w:sz w:val="26"/>
          <w:szCs w:val="26"/>
        </w:rPr>
        <w:t xml:space="preserve"> </w:t>
      </w:r>
      <w:r w:rsidR="008507CB">
        <w:rPr>
          <w:rFonts w:ascii="Times New Roman" w:hAnsi="Times New Roman"/>
          <w:sz w:val="26"/>
          <w:szCs w:val="26"/>
        </w:rPr>
        <w:t xml:space="preserve"> В детском саду функционируют 4 группы: 1 младшая группа, 2 младшая группа, средняя группа, старшая группа.</w:t>
      </w:r>
    </w:p>
    <w:p w:rsidR="00430334" w:rsidRPr="00430334" w:rsidRDefault="00430334" w:rsidP="00430334">
      <w:pPr>
        <w:spacing w:after="0" w:line="240" w:lineRule="auto"/>
        <w:contextualSpacing/>
        <w:jc w:val="both"/>
        <w:rPr>
          <w:rFonts w:ascii="Times New Roman" w:hAnsi="Times New Roman"/>
          <w:color w:val="000000"/>
          <w:sz w:val="26"/>
          <w:szCs w:val="26"/>
        </w:rPr>
      </w:pPr>
      <w:r w:rsidRPr="00430334">
        <w:rPr>
          <w:rFonts w:ascii="Times New Roman" w:hAnsi="Times New Roman"/>
          <w:sz w:val="26"/>
          <w:szCs w:val="26"/>
        </w:rPr>
        <w:t>Территория детского сада озеленена насаждениями, газон, клумбы, игровые площадки. Общая площадь земельного участка детского сада - 2500  кв. метров, общая площадь детского сада – 592.2 кв.м.</w:t>
      </w:r>
      <w:r w:rsidRPr="00430334">
        <w:rPr>
          <w:rFonts w:ascii="Times New Roman" w:hAnsi="Times New Roman"/>
          <w:color w:val="000000"/>
          <w:sz w:val="26"/>
          <w:szCs w:val="26"/>
        </w:rPr>
        <w:t xml:space="preserve"> Здание детского сада находится в оперативном управлении.</w:t>
      </w:r>
    </w:p>
    <w:p w:rsidR="00A35E30" w:rsidRPr="00430334" w:rsidRDefault="00A35E30" w:rsidP="00804550">
      <w:pPr>
        <w:pStyle w:val="a3"/>
        <w:jc w:val="both"/>
        <w:rPr>
          <w:rFonts w:cs="Times New Roman"/>
          <w:sz w:val="26"/>
          <w:szCs w:val="26"/>
        </w:rPr>
      </w:pPr>
    </w:p>
    <w:p w:rsidR="00A35E30" w:rsidRPr="00A35E30" w:rsidRDefault="00A35E30" w:rsidP="00804550">
      <w:pPr>
        <w:pStyle w:val="a3"/>
        <w:jc w:val="both"/>
        <w:rPr>
          <w:i/>
          <w:sz w:val="26"/>
          <w:szCs w:val="26"/>
          <w:u w:val="single"/>
        </w:rPr>
      </w:pPr>
      <w:r w:rsidRPr="00A35E30">
        <w:rPr>
          <w:i/>
          <w:sz w:val="26"/>
          <w:szCs w:val="26"/>
          <w:u w:val="single"/>
        </w:rPr>
        <w:t>- миссия образовательной организации</w:t>
      </w:r>
    </w:p>
    <w:p w:rsidR="008507CB" w:rsidRPr="008507CB" w:rsidRDefault="008507CB" w:rsidP="008507CB">
      <w:pPr>
        <w:spacing w:after="0" w:line="240" w:lineRule="auto"/>
        <w:ind w:firstLine="567"/>
        <w:jc w:val="both"/>
        <w:textAlignment w:val="baseline"/>
        <w:rPr>
          <w:rFonts w:ascii="Times New Roman" w:eastAsia="Times New Roman" w:hAnsi="Times New Roman" w:cs="Times New Roman"/>
          <w:sz w:val="26"/>
          <w:szCs w:val="26"/>
          <w:lang w:eastAsia="ru-RU"/>
        </w:rPr>
      </w:pPr>
      <w:r w:rsidRPr="008507CB">
        <w:rPr>
          <w:rFonts w:ascii="Times New Roman" w:eastAsia="Times New Roman" w:hAnsi="Times New Roman" w:cs="Times New Roman"/>
          <w:sz w:val="26"/>
          <w:szCs w:val="26"/>
          <w:bdr w:val="none" w:sz="0" w:space="0" w:color="auto" w:frame="1"/>
          <w:lang w:eastAsia="ru-RU"/>
        </w:rPr>
        <w:t>Миссия ДОУ заключается в создании благоприятных условий для полноценного проживания ребенком дошкольного детства, это:</w:t>
      </w:r>
    </w:p>
    <w:p w:rsidR="008507CB" w:rsidRPr="008507CB" w:rsidRDefault="008507CB" w:rsidP="008507CB">
      <w:pPr>
        <w:numPr>
          <w:ilvl w:val="0"/>
          <w:numId w:val="4"/>
        </w:numPr>
        <w:spacing w:after="0" w:line="240" w:lineRule="auto"/>
        <w:ind w:left="0" w:firstLine="567"/>
        <w:jc w:val="both"/>
        <w:textAlignment w:val="baseline"/>
        <w:rPr>
          <w:rFonts w:ascii="Times New Roman" w:eastAsia="Times New Roman" w:hAnsi="Times New Roman" w:cs="Times New Roman"/>
          <w:sz w:val="26"/>
          <w:szCs w:val="26"/>
          <w:lang w:eastAsia="ru-RU"/>
        </w:rPr>
      </w:pPr>
      <w:r w:rsidRPr="008507CB">
        <w:rPr>
          <w:rFonts w:ascii="Times New Roman" w:eastAsia="Times New Roman" w:hAnsi="Times New Roman" w:cs="Times New Roman"/>
          <w:sz w:val="26"/>
          <w:szCs w:val="26"/>
          <w:bdr w:val="none" w:sz="0" w:space="0" w:color="auto" w:frame="1"/>
          <w:lang w:eastAsia="ru-RU"/>
        </w:rPr>
        <w:t>охрана жизни и укрепления физического и психического здоровья детей; всестороннее развитие психических и физических качеств в соответствии с возрастными и индивидуальными особенностями,</w:t>
      </w:r>
    </w:p>
    <w:p w:rsidR="008507CB" w:rsidRPr="008507CB" w:rsidRDefault="008507CB" w:rsidP="008507CB">
      <w:pPr>
        <w:numPr>
          <w:ilvl w:val="0"/>
          <w:numId w:val="4"/>
        </w:numPr>
        <w:spacing w:after="0" w:line="240" w:lineRule="auto"/>
        <w:ind w:left="0" w:firstLine="567"/>
        <w:jc w:val="both"/>
        <w:textAlignment w:val="baseline"/>
        <w:rPr>
          <w:rFonts w:ascii="Times New Roman" w:eastAsia="Times New Roman" w:hAnsi="Times New Roman" w:cs="Times New Roman"/>
          <w:sz w:val="26"/>
          <w:szCs w:val="26"/>
          <w:lang w:eastAsia="ru-RU"/>
        </w:rPr>
      </w:pPr>
      <w:r w:rsidRPr="008507CB">
        <w:rPr>
          <w:rFonts w:ascii="Times New Roman" w:eastAsia="Times New Roman" w:hAnsi="Times New Roman" w:cs="Times New Roman"/>
          <w:sz w:val="26"/>
          <w:szCs w:val="26"/>
          <w:bdr w:val="none" w:sz="0" w:space="0" w:color="auto" w:frame="1"/>
          <w:lang w:eastAsia="ru-RU"/>
        </w:rPr>
        <w:t>формирование основ базовой культуры личности,</w:t>
      </w:r>
    </w:p>
    <w:p w:rsidR="008507CB" w:rsidRPr="008507CB" w:rsidRDefault="008507CB" w:rsidP="008507CB">
      <w:pPr>
        <w:numPr>
          <w:ilvl w:val="0"/>
          <w:numId w:val="4"/>
        </w:numPr>
        <w:spacing w:after="0" w:line="240" w:lineRule="auto"/>
        <w:ind w:left="0" w:firstLine="567"/>
        <w:jc w:val="both"/>
        <w:textAlignment w:val="baseline"/>
        <w:rPr>
          <w:rFonts w:ascii="Times New Roman" w:eastAsia="Times New Roman" w:hAnsi="Times New Roman" w:cs="Times New Roman"/>
          <w:sz w:val="26"/>
          <w:szCs w:val="26"/>
          <w:lang w:eastAsia="ru-RU"/>
        </w:rPr>
      </w:pPr>
      <w:r w:rsidRPr="008507CB">
        <w:rPr>
          <w:rFonts w:ascii="Times New Roman" w:eastAsia="Times New Roman" w:hAnsi="Times New Roman" w:cs="Times New Roman"/>
          <w:sz w:val="26"/>
          <w:szCs w:val="26"/>
          <w:bdr w:val="none" w:sz="0" w:space="0" w:color="auto" w:frame="1"/>
          <w:lang w:eastAsia="ru-RU"/>
        </w:rPr>
        <w:t>подготовка ребенка к жизни в современном обществе, развитие готовности к обучению в школе, формирование компетентностей, обеспечивающих благоприятную адаптацию и успешное вхождение в новую социальную ситуацию,</w:t>
      </w:r>
    </w:p>
    <w:p w:rsidR="008507CB" w:rsidRPr="008507CB" w:rsidRDefault="008507CB" w:rsidP="008507CB">
      <w:pPr>
        <w:numPr>
          <w:ilvl w:val="0"/>
          <w:numId w:val="4"/>
        </w:numPr>
        <w:spacing w:after="0" w:line="240" w:lineRule="auto"/>
        <w:ind w:left="0" w:firstLine="567"/>
        <w:jc w:val="both"/>
        <w:textAlignment w:val="baseline"/>
        <w:rPr>
          <w:rFonts w:ascii="Times New Roman" w:eastAsia="Times New Roman" w:hAnsi="Times New Roman" w:cs="Times New Roman"/>
          <w:sz w:val="26"/>
          <w:szCs w:val="26"/>
          <w:lang w:eastAsia="ru-RU"/>
        </w:rPr>
      </w:pPr>
      <w:r w:rsidRPr="008507CB">
        <w:rPr>
          <w:rFonts w:ascii="Times New Roman" w:eastAsia="Times New Roman" w:hAnsi="Times New Roman" w:cs="Times New Roman"/>
          <w:sz w:val="26"/>
          <w:szCs w:val="26"/>
          <w:bdr w:val="none" w:sz="0" w:space="0" w:color="auto" w:frame="1"/>
          <w:lang w:eastAsia="ru-RU"/>
        </w:rPr>
        <w:t>установление доверительного делового контакта между семьей и детским садом;</w:t>
      </w:r>
    </w:p>
    <w:p w:rsidR="008507CB" w:rsidRPr="008507CB" w:rsidRDefault="008507CB" w:rsidP="008507CB">
      <w:pPr>
        <w:numPr>
          <w:ilvl w:val="0"/>
          <w:numId w:val="4"/>
        </w:numPr>
        <w:spacing w:after="0" w:line="240" w:lineRule="auto"/>
        <w:ind w:left="0" w:firstLine="567"/>
        <w:jc w:val="both"/>
        <w:textAlignment w:val="baseline"/>
        <w:rPr>
          <w:rFonts w:ascii="Times New Roman" w:eastAsia="Times New Roman" w:hAnsi="Times New Roman" w:cs="Times New Roman"/>
          <w:sz w:val="26"/>
          <w:szCs w:val="26"/>
          <w:lang w:eastAsia="ru-RU"/>
        </w:rPr>
      </w:pPr>
      <w:r w:rsidRPr="008507CB">
        <w:rPr>
          <w:rFonts w:ascii="Times New Roman" w:eastAsia="Times New Roman" w:hAnsi="Times New Roman" w:cs="Times New Roman"/>
          <w:sz w:val="26"/>
          <w:szCs w:val="26"/>
          <w:bdr w:val="none" w:sz="0" w:space="0" w:color="auto" w:frame="1"/>
          <w:lang w:eastAsia="ru-RU"/>
        </w:rPr>
        <w:t>поиск оптимальных форм взаимодействия с семьей для обеспечения полноценного развития ребенка, результативного сотрудничества и повышения психолого-педагогической культуры родителей;</w:t>
      </w:r>
    </w:p>
    <w:p w:rsidR="008507CB" w:rsidRPr="008507CB" w:rsidRDefault="008507CB" w:rsidP="008507CB">
      <w:pPr>
        <w:numPr>
          <w:ilvl w:val="0"/>
          <w:numId w:val="4"/>
        </w:numPr>
        <w:spacing w:after="0" w:line="240" w:lineRule="auto"/>
        <w:ind w:left="0" w:firstLine="567"/>
        <w:jc w:val="both"/>
        <w:textAlignment w:val="baseline"/>
        <w:rPr>
          <w:rFonts w:ascii="Times New Roman" w:eastAsia="Times New Roman" w:hAnsi="Times New Roman" w:cs="Times New Roman"/>
          <w:sz w:val="26"/>
          <w:szCs w:val="26"/>
          <w:lang w:eastAsia="ru-RU"/>
        </w:rPr>
      </w:pPr>
      <w:proofErr w:type="gramStart"/>
      <w:r w:rsidRPr="008507CB">
        <w:rPr>
          <w:rFonts w:ascii="Times New Roman" w:eastAsia="Times New Roman" w:hAnsi="Times New Roman" w:cs="Times New Roman"/>
          <w:sz w:val="26"/>
          <w:szCs w:val="26"/>
          <w:bdr w:val="none" w:sz="0" w:space="0" w:color="auto" w:frame="1"/>
          <w:lang w:eastAsia="ru-RU"/>
        </w:rPr>
        <w:lastRenderedPageBreak/>
        <w:t>создании</w:t>
      </w:r>
      <w:proofErr w:type="gramEnd"/>
      <w:r w:rsidRPr="008507CB">
        <w:rPr>
          <w:rFonts w:ascii="Times New Roman" w:eastAsia="Times New Roman" w:hAnsi="Times New Roman" w:cs="Times New Roman"/>
          <w:sz w:val="26"/>
          <w:szCs w:val="26"/>
          <w:bdr w:val="none" w:sz="0" w:space="0" w:color="auto" w:frame="1"/>
          <w:lang w:eastAsia="ru-RU"/>
        </w:rPr>
        <w:t xml:space="preserve"> единого образовательного пространства (удовлетворение потребностей семьи в оздоровительной работе с ребенком, коррекционной деятельности, развитии индивидуальных способностей, заложенных в каждом ребенке).</w:t>
      </w:r>
    </w:p>
    <w:p w:rsidR="00A35E30" w:rsidRDefault="00A35E30" w:rsidP="00804550">
      <w:pPr>
        <w:pStyle w:val="a3"/>
        <w:jc w:val="both"/>
        <w:rPr>
          <w:sz w:val="26"/>
          <w:szCs w:val="26"/>
        </w:rPr>
      </w:pPr>
    </w:p>
    <w:p w:rsidR="00A35E30" w:rsidRPr="00A35E30" w:rsidRDefault="00A35E30" w:rsidP="00804550">
      <w:pPr>
        <w:pStyle w:val="a3"/>
        <w:jc w:val="both"/>
        <w:rPr>
          <w:i/>
          <w:sz w:val="26"/>
          <w:szCs w:val="26"/>
          <w:u w:val="single"/>
        </w:rPr>
      </w:pPr>
      <w:r w:rsidRPr="00A35E30">
        <w:rPr>
          <w:i/>
          <w:sz w:val="26"/>
          <w:szCs w:val="26"/>
          <w:u w:val="single"/>
        </w:rPr>
        <w:t>- воспитательно-образовательные цели</w:t>
      </w:r>
    </w:p>
    <w:p w:rsidR="006146BF" w:rsidRPr="006146BF" w:rsidRDefault="006146BF" w:rsidP="006146BF">
      <w:pPr>
        <w:spacing w:after="0" w:line="240" w:lineRule="auto"/>
        <w:ind w:firstLine="567"/>
        <w:jc w:val="both"/>
        <w:rPr>
          <w:rFonts w:ascii="Times New Roman" w:eastAsia="Calibri" w:hAnsi="Times New Roman" w:cs="Times New Roman"/>
          <w:bCs/>
          <w:sz w:val="26"/>
          <w:szCs w:val="26"/>
        </w:rPr>
      </w:pPr>
      <w:r w:rsidRPr="006146BF">
        <w:rPr>
          <w:rFonts w:ascii="Times New Roman" w:eastAsia="Calibri" w:hAnsi="Times New Roman" w:cs="Times New Roman"/>
          <w:spacing w:val="-2"/>
          <w:sz w:val="26"/>
          <w:szCs w:val="26"/>
        </w:rPr>
        <w:t xml:space="preserve">Учреждение осуществляет в качестве  </w:t>
      </w:r>
      <w:r w:rsidRPr="006146BF">
        <w:rPr>
          <w:rFonts w:ascii="Times New Roman" w:eastAsia="Calibri" w:hAnsi="Times New Roman" w:cs="Times New Roman"/>
          <w:i/>
          <w:spacing w:val="-2"/>
          <w:sz w:val="26"/>
          <w:szCs w:val="26"/>
        </w:rPr>
        <w:t>основной цели</w:t>
      </w:r>
      <w:r w:rsidRPr="006146BF">
        <w:rPr>
          <w:rFonts w:ascii="Times New Roman" w:eastAsia="Calibri" w:hAnsi="Times New Roman" w:cs="Times New Roman"/>
          <w:spacing w:val="-2"/>
          <w:sz w:val="26"/>
          <w:szCs w:val="26"/>
        </w:rPr>
        <w:t xml:space="preserve">  своей деятельности образовательную деятельность по </w:t>
      </w:r>
      <w:r w:rsidRPr="006146BF">
        <w:rPr>
          <w:rFonts w:ascii="Times New Roman" w:eastAsia="Calibri" w:hAnsi="Times New Roman" w:cs="Times New Roman"/>
          <w:spacing w:val="-1"/>
          <w:sz w:val="26"/>
          <w:szCs w:val="26"/>
        </w:rPr>
        <w:t xml:space="preserve"> реализации основных обще</w:t>
      </w:r>
      <w:r w:rsidRPr="006146BF">
        <w:rPr>
          <w:rFonts w:ascii="Times New Roman" w:eastAsia="Calibri" w:hAnsi="Times New Roman" w:cs="Times New Roman"/>
          <w:spacing w:val="-5"/>
          <w:sz w:val="26"/>
          <w:szCs w:val="26"/>
        </w:rPr>
        <w:t>образовательных    программ   дошкольного образования,</w:t>
      </w:r>
      <w:r w:rsidRPr="006146BF">
        <w:rPr>
          <w:rFonts w:ascii="Times New Roman" w:eastAsia="Calibri" w:hAnsi="Times New Roman" w:cs="Times New Roman"/>
          <w:bCs/>
          <w:sz w:val="26"/>
          <w:szCs w:val="26"/>
        </w:rPr>
        <w:t xml:space="preserve"> присмотр и уход за воспитанниками в возрасте от двух месяцев (при наличии соответствующих условий) до прекращения образовательных отношений.</w:t>
      </w:r>
    </w:p>
    <w:p w:rsidR="006146BF" w:rsidRPr="006146BF" w:rsidRDefault="006146BF" w:rsidP="006146BF">
      <w:pPr>
        <w:spacing w:after="0" w:line="240" w:lineRule="auto"/>
        <w:ind w:firstLine="567"/>
        <w:jc w:val="both"/>
        <w:rPr>
          <w:rFonts w:ascii="Times New Roman" w:eastAsia="Calibri" w:hAnsi="Times New Roman" w:cs="Times New Roman"/>
          <w:bCs/>
          <w:sz w:val="26"/>
          <w:szCs w:val="26"/>
        </w:rPr>
      </w:pPr>
      <w:r w:rsidRPr="006146BF">
        <w:rPr>
          <w:rFonts w:ascii="Times New Roman" w:eastAsia="Calibri" w:hAnsi="Times New Roman" w:cs="Times New Roman"/>
          <w:bCs/>
          <w:i/>
          <w:sz w:val="26"/>
          <w:szCs w:val="26"/>
        </w:rPr>
        <w:t>Основными задачами</w:t>
      </w:r>
      <w:r w:rsidRPr="006146BF">
        <w:rPr>
          <w:rFonts w:ascii="Times New Roman" w:eastAsia="Calibri" w:hAnsi="Times New Roman" w:cs="Times New Roman"/>
          <w:bCs/>
          <w:sz w:val="26"/>
          <w:szCs w:val="26"/>
        </w:rPr>
        <w:t xml:space="preserve"> Учреждения согласно ФГОС являются:</w:t>
      </w:r>
    </w:p>
    <w:p w:rsidR="006146BF" w:rsidRPr="006146BF" w:rsidRDefault="006146BF" w:rsidP="006146BF">
      <w:pPr>
        <w:spacing w:after="0" w:line="240" w:lineRule="auto"/>
        <w:ind w:firstLine="567"/>
        <w:jc w:val="both"/>
        <w:rPr>
          <w:rFonts w:ascii="Times New Roman" w:eastAsia="Calibri" w:hAnsi="Times New Roman" w:cs="Times New Roman"/>
          <w:bCs/>
          <w:sz w:val="26"/>
          <w:szCs w:val="26"/>
        </w:rPr>
      </w:pPr>
      <w:r w:rsidRPr="006146BF">
        <w:rPr>
          <w:rFonts w:ascii="Times New Roman" w:eastAsia="Calibri" w:hAnsi="Times New Roman" w:cs="Times New Roman"/>
          <w:bCs/>
          <w:sz w:val="26"/>
          <w:szCs w:val="26"/>
        </w:rPr>
        <w:t>а) охрана и укрепление физического и психического здоровья детей, в том числе их эмоционального благополучия;</w:t>
      </w:r>
    </w:p>
    <w:p w:rsidR="006146BF" w:rsidRPr="006146BF" w:rsidRDefault="006146BF" w:rsidP="006146BF">
      <w:pPr>
        <w:spacing w:after="0" w:line="240" w:lineRule="auto"/>
        <w:ind w:firstLine="567"/>
        <w:jc w:val="both"/>
        <w:rPr>
          <w:rFonts w:ascii="Times New Roman" w:eastAsia="Calibri" w:hAnsi="Times New Roman" w:cs="Times New Roman"/>
          <w:bCs/>
          <w:sz w:val="26"/>
          <w:szCs w:val="26"/>
        </w:rPr>
      </w:pPr>
      <w:r w:rsidRPr="006146BF">
        <w:rPr>
          <w:rFonts w:ascii="Times New Roman" w:eastAsia="Calibri" w:hAnsi="Times New Roman" w:cs="Times New Roman"/>
          <w:bCs/>
          <w:sz w:val="26"/>
          <w:szCs w:val="26"/>
        </w:rPr>
        <w:t>б)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146BF" w:rsidRPr="006146BF" w:rsidRDefault="006146BF" w:rsidP="006146BF">
      <w:pPr>
        <w:spacing w:after="0" w:line="240" w:lineRule="auto"/>
        <w:ind w:firstLine="567"/>
        <w:jc w:val="both"/>
        <w:rPr>
          <w:rFonts w:ascii="Times New Roman" w:eastAsia="Calibri" w:hAnsi="Times New Roman" w:cs="Times New Roman"/>
          <w:bCs/>
          <w:sz w:val="26"/>
          <w:szCs w:val="26"/>
        </w:rPr>
      </w:pPr>
      <w:r w:rsidRPr="006146BF">
        <w:rPr>
          <w:rFonts w:ascii="Times New Roman" w:eastAsia="Calibri" w:hAnsi="Times New Roman" w:cs="Times New Roman"/>
          <w:bCs/>
          <w:sz w:val="26"/>
          <w:szCs w:val="26"/>
        </w:rPr>
        <w:t>в)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146BF" w:rsidRPr="006146BF" w:rsidRDefault="006146BF" w:rsidP="006146BF">
      <w:pPr>
        <w:spacing w:after="0" w:line="240" w:lineRule="auto"/>
        <w:ind w:firstLine="567"/>
        <w:jc w:val="both"/>
        <w:rPr>
          <w:rFonts w:ascii="Times New Roman" w:eastAsia="Calibri" w:hAnsi="Times New Roman" w:cs="Times New Roman"/>
          <w:bCs/>
          <w:sz w:val="26"/>
          <w:szCs w:val="26"/>
        </w:rPr>
      </w:pPr>
      <w:r w:rsidRPr="006146BF">
        <w:rPr>
          <w:rFonts w:ascii="Times New Roman" w:eastAsia="Calibri" w:hAnsi="Times New Roman" w:cs="Times New Roman"/>
          <w:bCs/>
          <w:sz w:val="26"/>
          <w:szCs w:val="26"/>
        </w:rPr>
        <w:t xml:space="preserve">г) объединение обучения и воспитания в целостный образовательный процесс на основе духовно-нравственных и </w:t>
      </w:r>
      <w:proofErr w:type="spellStart"/>
      <w:r w:rsidRPr="006146BF">
        <w:rPr>
          <w:rFonts w:ascii="Times New Roman" w:eastAsia="Calibri" w:hAnsi="Times New Roman" w:cs="Times New Roman"/>
          <w:bCs/>
          <w:sz w:val="26"/>
          <w:szCs w:val="26"/>
        </w:rPr>
        <w:t>социокультурных</w:t>
      </w:r>
      <w:proofErr w:type="spellEnd"/>
      <w:r w:rsidRPr="006146BF">
        <w:rPr>
          <w:rFonts w:ascii="Times New Roman" w:eastAsia="Calibri" w:hAnsi="Times New Roman" w:cs="Times New Roman"/>
          <w:bCs/>
          <w:sz w:val="26"/>
          <w:szCs w:val="26"/>
        </w:rPr>
        <w:t xml:space="preserve"> ценностей и принятых в обществе правил и норм поведения в интересах человека, семьи, общества;</w:t>
      </w:r>
    </w:p>
    <w:p w:rsidR="006146BF" w:rsidRPr="006146BF" w:rsidRDefault="006146BF" w:rsidP="006146BF">
      <w:pPr>
        <w:spacing w:after="0" w:line="240" w:lineRule="auto"/>
        <w:ind w:firstLine="567"/>
        <w:jc w:val="both"/>
        <w:rPr>
          <w:rFonts w:ascii="Times New Roman" w:eastAsia="Calibri" w:hAnsi="Times New Roman" w:cs="Times New Roman"/>
          <w:bCs/>
          <w:sz w:val="26"/>
          <w:szCs w:val="26"/>
        </w:rPr>
      </w:pPr>
      <w:proofErr w:type="spellStart"/>
      <w:r w:rsidRPr="006146BF">
        <w:rPr>
          <w:rFonts w:ascii="Times New Roman" w:eastAsia="Calibri" w:hAnsi="Times New Roman" w:cs="Times New Roman"/>
          <w:bCs/>
          <w:sz w:val="26"/>
          <w:szCs w:val="26"/>
        </w:rPr>
        <w:t>д</w:t>
      </w:r>
      <w:proofErr w:type="spellEnd"/>
      <w:r w:rsidRPr="006146BF">
        <w:rPr>
          <w:rFonts w:ascii="Times New Roman" w:eastAsia="Calibri" w:hAnsi="Times New Roman" w:cs="Times New Roman"/>
          <w:bCs/>
          <w:sz w:val="26"/>
          <w:szCs w:val="26"/>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146BF" w:rsidRPr="006146BF" w:rsidRDefault="006146BF" w:rsidP="006146BF">
      <w:pPr>
        <w:spacing w:after="0" w:line="240" w:lineRule="auto"/>
        <w:ind w:firstLine="567"/>
        <w:jc w:val="both"/>
        <w:rPr>
          <w:rFonts w:ascii="Times New Roman" w:eastAsia="Calibri" w:hAnsi="Times New Roman" w:cs="Times New Roman"/>
          <w:bCs/>
          <w:sz w:val="26"/>
          <w:szCs w:val="26"/>
        </w:rPr>
      </w:pPr>
      <w:r w:rsidRPr="006146BF">
        <w:rPr>
          <w:rFonts w:ascii="Times New Roman" w:eastAsia="Calibri" w:hAnsi="Times New Roman" w:cs="Times New Roman"/>
          <w:bCs/>
          <w:sz w:val="26"/>
          <w:szCs w:val="26"/>
        </w:rPr>
        <w:t xml:space="preserve">е) формирование </w:t>
      </w:r>
      <w:proofErr w:type="spellStart"/>
      <w:r w:rsidRPr="006146BF">
        <w:rPr>
          <w:rFonts w:ascii="Times New Roman" w:eastAsia="Calibri" w:hAnsi="Times New Roman" w:cs="Times New Roman"/>
          <w:bCs/>
          <w:sz w:val="26"/>
          <w:szCs w:val="26"/>
        </w:rPr>
        <w:t>социокультурной</w:t>
      </w:r>
      <w:proofErr w:type="spellEnd"/>
      <w:r w:rsidRPr="006146BF">
        <w:rPr>
          <w:rFonts w:ascii="Times New Roman" w:eastAsia="Calibri" w:hAnsi="Times New Roman" w:cs="Times New Roman"/>
          <w:bCs/>
          <w:sz w:val="26"/>
          <w:szCs w:val="26"/>
        </w:rPr>
        <w:t xml:space="preserve"> среды, соответствующей возрастным, индивидуальным, психологическим и физиологическим особенностям детей;</w:t>
      </w:r>
    </w:p>
    <w:p w:rsidR="006146BF" w:rsidRPr="006146BF" w:rsidRDefault="006146BF" w:rsidP="006146BF">
      <w:pPr>
        <w:spacing w:after="0" w:line="240" w:lineRule="auto"/>
        <w:ind w:firstLine="567"/>
        <w:jc w:val="both"/>
        <w:rPr>
          <w:rFonts w:ascii="Times New Roman" w:eastAsia="Calibri" w:hAnsi="Times New Roman" w:cs="Times New Roman"/>
          <w:bCs/>
          <w:sz w:val="26"/>
          <w:szCs w:val="26"/>
        </w:rPr>
      </w:pPr>
      <w:r w:rsidRPr="006146BF">
        <w:rPr>
          <w:rFonts w:ascii="Times New Roman" w:eastAsia="Calibri" w:hAnsi="Times New Roman" w:cs="Times New Roman"/>
          <w:bCs/>
          <w:sz w:val="26"/>
          <w:szCs w:val="26"/>
        </w:rPr>
        <w:t>ж)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35E30" w:rsidRDefault="00A35E30" w:rsidP="00804550">
      <w:pPr>
        <w:pStyle w:val="a3"/>
        <w:jc w:val="both"/>
        <w:rPr>
          <w:sz w:val="26"/>
          <w:szCs w:val="26"/>
        </w:rPr>
      </w:pPr>
    </w:p>
    <w:p w:rsidR="00A35E30" w:rsidRDefault="00A35E30" w:rsidP="00804550">
      <w:pPr>
        <w:pStyle w:val="a3"/>
        <w:jc w:val="both"/>
        <w:rPr>
          <w:i/>
          <w:sz w:val="26"/>
          <w:szCs w:val="26"/>
          <w:u w:val="single"/>
        </w:rPr>
      </w:pPr>
      <w:r w:rsidRPr="00A35E30">
        <w:rPr>
          <w:i/>
          <w:sz w:val="26"/>
          <w:szCs w:val="26"/>
          <w:u w:val="single"/>
        </w:rPr>
        <w:t>- принципы стратегического развития</w:t>
      </w:r>
    </w:p>
    <w:p w:rsidR="006146BF" w:rsidRDefault="006146BF" w:rsidP="00804550">
      <w:pPr>
        <w:pStyle w:val="a3"/>
        <w:jc w:val="both"/>
        <w:rPr>
          <w:sz w:val="26"/>
          <w:szCs w:val="26"/>
        </w:rPr>
      </w:pPr>
      <w:r>
        <w:rPr>
          <w:sz w:val="26"/>
          <w:szCs w:val="26"/>
        </w:rPr>
        <w:t xml:space="preserve">        Управление Учреждением осуществляется в соответствии с федеральными законами, иными нормативными правовыми актами и Уставом на основе сочетания</w:t>
      </w:r>
      <w:r w:rsidR="0079575A">
        <w:rPr>
          <w:sz w:val="26"/>
          <w:szCs w:val="26"/>
        </w:rPr>
        <w:t xml:space="preserve"> принципов единоначалия и коллегиальности.</w:t>
      </w:r>
    </w:p>
    <w:p w:rsidR="00601CFA" w:rsidRDefault="00601CFA" w:rsidP="00804550">
      <w:pPr>
        <w:pStyle w:val="a3"/>
        <w:jc w:val="both"/>
        <w:rPr>
          <w:sz w:val="26"/>
          <w:szCs w:val="26"/>
        </w:rPr>
      </w:pPr>
    </w:p>
    <w:p w:rsidR="00556DD4" w:rsidRDefault="00556DD4" w:rsidP="00804550">
      <w:pPr>
        <w:pStyle w:val="a3"/>
        <w:jc w:val="both"/>
        <w:rPr>
          <w:b/>
          <w:i/>
          <w:sz w:val="26"/>
          <w:szCs w:val="26"/>
        </w:rPr>
      </w:pPr>
      <w:r>
        <w:rPr>
          <w:b/>
          <w:i/>
          <w:sz w:val="26"/>
          <w:szCs w:val="26"/>
        </w:rPr>
        <w:t>1.2. Руководящие работники образовательной организации</w:t>
      </w:r>
    </w:p>
    <w:tbl>
      <w:tblPr>
        <w:tblStyle w:val="a6"/>
        <w:tblW w:w="0" w:type="auto"/>
        <w:tblLayout w:type="fixed"/>
        <w:tblLook w:val="04A0"/>
      </w:tblPr>
      <w:tblGrid>
        <w:gridCol w:w="392"/>
        <w:gridCol w:w="1821"/>
        <w:gridCol w:w="2148"/>
        <w:gridCol w:w="1417"/>
        <w:gridCol w:w="1985"/>
        <w:gridCol w:w="881"/>
        <w:gridCol w:w="1352"/>
      </w:tblGrid>
      <w:tr w:rsidR="00934F68" w:rsidTr="00556DD4">
        <w:tc>
          <w:tcPr>
            <w:tcW w:w="392" w:type="dxa"/>
            <w:vMerge w:val="restart"/>
          </w:tcPr>
          <w:p w:rsidR="00934F68" w:rsidRPr="00934F68" w:rsidRDefault="00934F68" w:rsidP="00556DD4">
            <w:pPr>
              <w:pStyle w:val="a3"/>
              <w:jc w:val="center"/>
              <w:rPr>
                <w:i/>
                <w:sz w:val="22"/>
                <w:szCs w:val="26"/>
              </w:rPr>
            </w:pPr>
            <w:r w:rsidRPr="00934F68">
              <w:rPr>
                <w:i/>
                <w:sz w:val="22"/>
                <w:szCs w:val="26"/>
              </w:rPr>
              <w:t>№</w:t>
            </w:r>
          </w:p>
        </w:tc>
        <w:tc>
          <w:tcPr>
            <w:tcW w:w="1821" w:type="dxa"/>
            <w:vMerge w:val="restart"/>
          </w:tcPr>
          <w:p w:rsidR="00934F68" w:rsidRPr="00934F68" w:rsidRDefault="00934F68" w:rsidP="00556DD4">
            <w:pPr>
              <w:pStyle w:val="a3"/>
              <w:jc w:val="center"/>
              <w:rPr>
                <w:i/>
                <w:sz w:val="22"/>
                <w:szCs w:val="26"/>
              </w:rPr>
            </w:pPr>
            <w:r w:rsidRPr="00934F68">
              <w:rPr>
                <w:i/>
                <w:sz w:val="22"/>
                <w:szCs w:val="26"/>
              </w:rPr>
              <w:t>Должность</w:t>
            </w:r>
          </w:p>
        </w:tc>
        <w:tc>
          <w:tcPr>
            <w:tcW w:w="2148" w:type="dxa"/>
            <w:vMerge w:val="restart"/>
          </w:tcPr>
          <w:p w:rsidR="00934F68" w:rsidRPr="00934F68" w:rsidRDefault="00934F68" w:rsidP="00556DD4">
            <w:pPr>
              <w:pStyle w:val="a3"/>
              <w:jc w:val="center"/>
              <w:rPr>
                <w:i/>
                <w:sz w:val="22"/>
                <w:szCs w:val="26"/>
              </w:rPr>
            </w:pPr>
            <w:r w:rsidRPr="00934F68">
              <w:rPr>
                <w:i/>
                <w:sz w:val="22"/>
                <w:szCs w:val="26"/>
              </w:rPr>
              <w:t>Ф.И.О.</w:t>
            </w:r>
          </w:p>
          <w:p w:rsidR="00934F68" w:rsidRPr="00934F68" w:rsidRDefault="00934F68" w:rsidP="00556DD4">
            <w:pPr>
              <w:pStyle w:val="a3"/>
              <w:jc w:val="center"/>
              <w:rPr>
                <w:i/>
                <w:sz w:val="22"/>
                <w:szCs w:val="26"/>
              </w:rPr>
            </w:pPr>
            <w:r w:rsidRPr="00934F68">
              <w:rPr>
                <w:i/>
                <w:sz w:val="22"/>
                <w:szCs w:val="26"/>
              </w:rPr>
              <w:t>(полностью)</w:t>
            </w:r>
          </w:p>
        </w:tc>
        <w:tc>
          <w:tcPr>
            <w:tcW w:w="1417" w:type="dxa"/>
            <w:vMerge w:val="restart"/>
          </w:tcPr>
          <w:p w:rsidR="00934F68" w:rsidRPr="00934F68" w:rsidRDefault="00934F68" w:rsidP="00556DD4">
            <w:pPr>
              <w:pStyle w:val="a3"/>
              <w:jc w:val="center"/>
              <w:rPr>
                <w:i/>
                <w:sz w:val="22"/>
                <w:szCs w:val="26"/>
              </w:rPr>
            </w:pPr>
            <w:r w:rsidRPr="00E5442E">
              <w:rPr>
                <w:i/>
                <w:sz w:val="18"/>
                <w:szCs w:val="26"/>
              </w:rPr>
              <w:t>Курирует направление и виды деятельности</w:t>
            </w:r>
          </w:p>
        </w:tc>
        <w:tc>
          <w:tcPr>
            <w:tcW w:w="1985" w:type="dxa"/>
            <w:vMerge w:val="restart"/>
          </w:tcPr>
          <w:p w:rsidR="00934F68" w:rsidRPr="00934F68" w:rsidRDefault="00934F68" w:rsidP="00556DD4">
            <w:pPr>
              <w:pStyle w:val="a3"/>
              <w:jc w:val="center"/>
              <w:rPr>
                <w:i/>
                <w:sz w:val="22"/>
                <w:szCs w:val="26"/>
              </w:rPr>
            </w:pPr>
            <w:r w:rsidRPr="00934F68">
              <w:rPr>
                <w:i/>
                <w:sz w:val="22"/>
                <w:szCs w:val="26"/>
              </w:rPr>
              <w:t>Образование по диплому (указать специальность)</w:t>
            </w:r>
          </w:p>
        </w:tc>
        <w:tc>
          <w:tcPr>
            <w:tcW w:w="2233" w:type="dxa"/>
            <w:gridSpan w:val="2"/>
          </w:tcPr>
          <w:p w:rsidR="00934F68" w:rsidRPr="00934F68" w:rsidRDefault="00934F68" w:rsidP="00556DD4">
            <w:pPr>
              <w:pStyle w:val="a3"/>
              <w:jc w:val="center"/>
              <w:rPr>
                <w:i/>
                <w:sz w:val="22"/>
                <w:szCs w:val="26"/>
              </w:rPr>
            </w:pPr>
            <w:r w:rsidRPr="00934F68">
              <w:rPr>
                <w:i/>
                <w:sz w:val="22"/>
                <w:szCs w:val="26"/>
              </w:rPr>
              <w:t>Стаж</w:t>
            </w:r>
          </w:p>
        </w:tc>
      </w:tr>
      <w:tr w:rsidR="00934F68" w:rsidTr="00556DD4">
        <w:tc>
          <w:tcPr>
            <w:tcW w:w="392" w:type="dxa"/>
            <w:vMerge/>
          </w:tcPr>
          <w:p w:rsidR="00934F68" w:rsidRPr="00934F68" w:rsidRDefault="00934F68" w:rsidP="00804550">
            <w:pPr>
              <w:pStyle w:val="a3"/>
              <w:jc w:val="both"/>
              <w:rPr>
                <w:i/>
                <w:sz w:val="22"/>
                <w:szCs w:val="26"/>
              </w:rPr>
            </w:pPr>
          </w:p>
        </w:tc>
        <w:tc>
          <w:tcPr>
            <w:tcW w:w="1821" w:type="dxa"/>
            <w:vMerge/>
          </w:tcPr>
          <w:p w:rsidR="00934F68" w:rsidRPr="00934F68" w:rsidRDefault="00934F68" w:rsidP="00804550">
            <w:pPr>
              <w:pStyle w:val="a3"/>
              <w:jc w:val="both"/>
              <w:rPr>
                <w:i/>
                <w:sz w:val="22"/>
                <w:szCs w:val="26"/>
              </w:rPr>
            </w:pPr>
          </w:p>
        </w:tc>
        <w:tc>
          <w:tcPr>
            <w:tcW w:w="2148" w:type="dxa"/>
            <w:vMerge/>
          </w:tcPr>
          <w:p w:rsidR="00934F68" w:rsidRPr="00934F68" w:rsidRDefault="00934F68" w:rsidP="00804550">
            <w:pPr>
              <w:pStyle w:val="a3"/>
              <w:jc w:val="both"/>
              <w:rPr>
                <w:i/>
                <w:sz w:val="22"/>
                <w:szCs w:val="26"/>
              </w:rPr>
            </w:pPr>
          </w:p>
        </w:tc>
        <w:tc>
          <w:tcPr>
            <w:tcW w:w="1417" w:type="dxa"/>
            <w:vMerge/>
          </w:tcPr>
          <w:p w:rsidR="00934F68" w:rsidRPr="00934F68" w:rsidRDefault="00934F68" w:rsidP="00804550">
            <w:pPr>
              <w:pStyle w:val="a3"/>
              <w:jc w:val="both"/>
              <w:rPr>
                <w:i/>
                <w:sz w:val="22"/>
                <w:szCs w:val="26"/>
              </w:rPr>
            </w:pPr>
          </w:p>
        </w:tc>
        <w:tc>
          <w:tcPr>
            <w:tcW w:w="1985" w:type="dxa"/>
            <w:vMerge/>
          </w:tcPr>
          <w:p w:rsidR="00934F68" w:rsidRPr="00934F68" w:rsidRDefault="00934F68" w:rsidP="00804550">
            <w:pPr>
              <w:pStyle w:val="a3"/>
              <w:jc w:val="both"/>
              <w:rPr>
                <w:i/>
                <w:sz w:val="22"/>
                <w:szCs w:val="26"/>
              </w:rPr>
            </w:pPr>
          </w:p>
        </w:tc>
        <w:tc>
          <w:tcPr>
            <w:tcW w:w="881" w:type="dxa"/>
          </w:tcPr>
          <w:p w:rsidR="00934F68" w:rsidRPr="00934F68" w:rsidRDefault="00934F68" w:rsidP="00804550">
            <w:pPr>
              <w:pStyle w:val="a3"/>
              <w:jc w:val="both"/>
              <w:rPr>
                <w:i/>
                <w:sz w:val="22"/>
                <w:szCs w:val="26"/>
              </w:rPr>
            </w:pPr>
            <w:proofErr w:type="spellStart"/>
            <w:r w:rsidRPr="00934F68">
              <w:rPr>
                <w:i/>
                <w:sz w:val="22"/>
                <w:szCs w:val="26"/>
              </w:rPr>
              <w:t>Админ</w:t>
            </w:r>
            <w:proofErr w:type="spellEnd"/>
            <w:r w:rsidRPr="00934F68">
              <w:rPr>
                <w:i/>
                <w:sz w:val="22"/>
                <w:szCs w:val="26"/>
              </w:rPr>
              <w:t>.</w:t>
            </w:r>
          </w:p>
        </w:tc>
        <w:tc>
          <w:tcPr>
            <w:tcW w:w="1352" w:type="dxa"/>
          </w:tcPr>
          <w:p w:rsidR="00934F68" w:rsidRPr="00934F68" w:rsidRDefault="00934F68" w:rsidP="00804550">
            <w:pPr>
              <w:pStyle w:val="a3"/>
              <w:jc w:val="both"/>
              <w:rPr>
                <w:i/>
                <w:sz w:val="22"/>
                <w:szCs w:val="26"/>
              </w:rPr>
            </w:pPr>
            <w:proofErr w:type="spellStart"/>
            <w:r w:rsidRPr="00934F68">
              <w:rPr>
                <w:i/>
                <w:sz w:val="22"/>
                <w:szCs w:val="26"/>
              </w:rPr>
              <w:t>Педаг</w:t>
            </w:r>
            <w:proofErr w:type="spellEnd"/>
            <w:r w:rsidRPr="00934F68">
              <w:rPr>
                <w:i/>
                <w:sz w:val="22"/>
                <w:szCs w:val="26"/>
              </w:rPr>
              <w:t>.</w:t>
            </w:r>
          </w:p>
        </w:tc>
      </w:tr>
      <w:tr w:rsidR="00556DD4" w:rsidRPr="00E5442E" w:rsidTr="00556DD4">
        <w:tc>
          <w:tcPr>
            <w:tcW w:w="392" w:type="dxa"/>
          </w:tcPr>
          <w:p w:rsidR="00556DD4" w:rsidRPr="00E5442E" w:rsidRDefault="00934F68" w:rsidP="00804550">
            <w:pPr>
              <w:pStyle w:val="a3"/>
              <w:jc w:val="both"/>
              <w:rPr>
                <w:sz w:val="20"/>
                <w:szCs w:val="20"/>
              </w:rPr>
            </w:pPr>
            <w:r w:rsidRPr="00E5442E">
              <w:rPr>
                <w:sz w:val="20"/>
                <w:szCs w:val="20"/>
              </w:rPr>
              <w:t>1</w:t>
            </w:r>
          </w:p>
        </w:tc>
        <w:tc>
          <w:tcPr>
            <w:tcW w:w="1821" w:type="dxa"/>
          </w:tcPr>
          <w:p w:rsidR="00556DD4" w:rsidRPr="00E5442E" w:rsidRDefault="00934F68" w:rsidP="00804550">
            <w:pPr>
              <w:pStyle w:val="a3"/>
              <w:jc w:val="both"/>
              <w:rPr>
                <w:sz w:val="20"/>
                <w:szCs w:val="20"/>
              </w:rPr>
            </w:pPr>
            <w:r w:rsidRPr="00E5442E">
              <w:rPr>
                <w:sz w:val="20"/>
                <w:szCs w:val="20"/>
              </w:rPr>
              <w:t>заведующий</w:t>
            </w:r>
          </w:p>
        </w:tc>
        <w:tc>
          <w:tcPr>
            <w:tcW w:w="2148" w:type="dxa"/>
          </w:tcPr>
          <w:p w:rsidR="00556DD4" w:rsidRPr="00E5442E" w:rsidRDefault="00934F68" w:rsidP="00804550">
            <w:pPr>
              <w:pStyle w:val="a3"/>
              <w:jc w:val="both"/>
              <w:rPr>
                <w:sz w:val="20"/>
                <w:szCs w:val="20"/>
              </w:rPr>
            </w:pPr>
            <w:r w:rsidRPr="00E5442E">
              <w:rPr>
                <w:sz w:val="20"/>
                <w:szCs w:val="20"/>
              </w:rPr>
              <w:t>Огородник</w:t>
            </w:r>
          </w:p>
          <w:p w:rsidR="00934F68" w:rsidRPr="00E5442E" w:rsidRDefault="00934F68" w:rsidP="00804550">
            <w:pPr>
              <w:pStyle w:val="a3"/>
              <w:jc w:val="both"/>
              <w:rPr>
                <w:sz w:val="20"/>
                <w:szCs w:val="20"/>
              </w:rPr>
            </w:pPr>
            <w:r w:rsidRPr="00E5442E">
              <w:rPr>
                <w:sz w:val="20"/>
                <w:szCs w:val="20"/>
              </w:rPr>
              <w:t>Наталья</w:t>
            </w:r>
          </w:p>
          <w:p w:rsidR="00934F68" w:rsidRPr="00E5442E" w:rsidRDefault="00934F68" w:rsidP="00804550">
            <w:pPr>
              <w:pStyle w:val="a3"/>
              <w:jc w:val="both"/>
              <w:rPr>
                <w:sz w:val="20"/>
                <w:szCs w:val="20"/>
              </w:rPr>
            </w:pPr>
            <w:r w:rsidRPr="00E5442E">
              <w:rPr>
                <w:sz w:val="20"/>
                <w:szCs w:val="20"/>
              </w:rPr>
              <w:t>Сергеевна</w:t>
            </w:r>
          </w:p>
        </w:tc>
        <w:tc>
          <w:tcPr>
            <w:tcW w:w="1417" w:type="dxa"/>
          </w:tcPr>
          <w:p w:rsidR="00556DD4" w:rsidRPr="00E5442E" w:rsidRDefault="00BF12EC" w:rsidP="00804550">
            <w:pPr>
              <w:pStyle w:val="a3"/>
              <w:jc w:val="both"/>
              <w:rPr>
                <w:sz w:val="20"/>
                <w:szCs w:val="20"/>
              </w:rPr>
            </w:pPr>
            <w:r w:rsidRPr="00E5442E">
              <w:rPr>
                <w:sz w:val="20"/>
                <w:szCs w:val="20"/>
              </w:rPr>
              <w:t>Общее руководство деятельности детского сада.</w:t>
            </w:r>
          </w:p>
          <w:p w:rsidR="00BF12EC" w:rsidRPr="00E5442E" w:rsidRDefault="00BF12EC" w:rsidP="00804550">
            <w:pPr>
              <w:pStyle w:val="a3"/>
              <w:jc w:val="both"/>
              <w:rPr>
                <w:sz w:val="20"/>
                <w:szCs w:val="20"/>
              </w:rPr>
            </w:pPr>
            <w:r w:rsidRPr="00E5442E">
              <w:rPr>
                <w:sz w:val="20"/>
                <w:szCs w:val="20"/>
              </w:rPr>
              <w:t>Методическая работа.</w:t>
            </w:r>
          </w:p>
        </w:tc>
        <w:tc>
          <w:tcPr>
            <w:tcW w:w="1985" w:type="dxa"/>
          </w:tcPr>
          <w:p w:rsidR="00556DD4" w:rsidRPr="00E5442E" w:rsidRDefault="00601CFA" w:rsidP="00804550">
            <w:pPr>
              <w:pStyle w:val="a3"/>
              <w:jc w:val="both"/>
              <w:rPr>
                <w:sz w:val="20"/>
                <w:szCs w:val="20"/>
              </w:rPr>
            </w:pPr>
            <w:r w:rsidRPr="00E5442E">
              <w:rPr>
                <w:sz w:val="20"/>
                <w:szCs w:val="20"/>
              </w:rPr>
              <w:t>Высшее</w:t>
            </w:r>
          </w:p>
          <w:p w:rsidR="00601CFA" w:rsidRPr="00E5442E" w:rsidRDefault="00601CFA" w:rsidP="00804550">
            <w:pPr>
              <w:pStyle w:val="a3"/>
              <w:jc w:val="both"/>
              <w:rPr>
                <w:sz w:val="20"/>
                <w:szCs w:val="20"/>
              </w:rPr>
            </w:pPr>
            <w:r w:rsidRPr="00E5442E">
              <w:rPr>
                <w:sz w:val="20"/>
                <w:szCs w:val="20"/>
              </w:rPr>
              <w:t>Специальность</w:t>
            </w:r>
          </w:p>
          <w:p w:rsidR="00601CFA" w:rsidRPr="00E5442E" w:rsidRDefault="00601CFA" w:rsidP="00804550">
            <w:pPr>
              <w:pStyle w:val="a3"/>
              <w:jc w:val="both"/>
              <w:rPr>
                <w:sz w:val="20"/>
                <w:szCs w:val="20"/>
              </w:rPr>
            </w:pPr>
            <w:r w:rsidRPr="00E5442E">
              <w:rPr>
                <w:sz w:val="20"/>
                <w:szCs w:val="20"/>
              </w:rPr>
              <w:t xml:space="preserve">«Руководитель. Руководитель </w:t>
            </w:r>
            <w:proofErr w:type="spellStart"/>
            <w:r w:rsidRPr="00E5442E">
              <w:rPr>
                <w:sz w:val="20"/>
                <w:szCs w:val="20"/>
              </w:rPr>
              <w:t>этноцентра</w:t>
            </w:r>
            <w:proofErr w:type="spellEnd"/>
            <w:r w:rsidRPr="00E5442E">
              <w:rPr>
                <w:sz w:val="20"/>
                <w:szCs w:val="20"/>
              </w:rPr>
              <w:t>»</w:t>
            </w:r>
          </w:p>
        </w:tc>
        <w:tc>
          <w:tcPr>
            <w:tcW w:w="881" w:type="dxa"/>
          </w:tcPr>
          <w:p w:rsidR="00556DD4" w:rsidRPr="00E5442E" w:rsidRDefault="008C10DE" w:rsidP="00804550">
            <w:pPr>
              <w:pStyle w:val="a3"/>
              <w:jc w:val="both"/>
              <w:rPr>
                <w:sz w:val="20"/>
                <w:szCs w:val="20"/>
              </w:rPr>
            </w:pPr>
            <w:r>
              <w:rPr>
                <w:sz w:val="20"/>
                <w:szCs w:val="20"/>
              </w:rPr>
              <w:t>6</w:t>
            </w:r>
          </w:p>
        </w:tc>
        <w:tc>
          <w:tcPr>
            <w:tcW w:w="1352" w:type="dxa"/>
          </w:tcPr>
          <w:p w:rsidR="00556DD4" w:rsidRPr="00E5442E" w:rsidRDefault="008C10DE" w:rsidP="008C10DE">
            <w:pPr>
              <w:pStyle w:val="a3"/>
              <w:jc w:val="both"/>
              <w:rPr>
                <w:sz w:val="20"/>
                <w:szCs w:val="20"/>
              </w:rPr>
            </w:pPr>
            <w:r>
              <w:rPr>
                <w:sz w:val="20"/>
                <w:szCs w:val="20"/>
              </w:rPr>
              <w:t>20</w:t>
            </w:r>
          </w:p>
        </w:tc>
      </w:tr>
    </w:tbl>
    <w:p w:rsidR="00A35E30" w:rsidRDefault="00B14972" w:rsidP="00804550">
      <w:pPr>
        <w:pStyle w:val="a3"/>
        <w:jc w:val="both"/>
        <w:rPr>
          <w:sz w:val="26"/>
          <w:szCs w:val="26"/>
        </w:rPr>
      </w:pPr>
      <w:r>
        <w:rPr>
          <w:b/>
          <w:i/>
          <w:sz w:val="26"/>
          <w:szCs w:val="26"/>
        </w:rPr>
        <w:lastRenderedPageBreak/>
        <w:t>1.3. Сведения об основных нормативных документах</w:t>
      </w:r>
    </w:p>
    <w:tbl>
      <w:tblPr>
        <w:tblStyle w:val="a6"/>
        <w:tblW w:w="0" w:type="auto"/>
        <w:tblLook w:val="04A0"/>
      </w:tblPr>
      <w:tblGrid>
        <w:gridCol w:w="4998"/>
        <w:gridCol w:w="4998"/>
      </w:tblGrid>
      <w:tr w:rsidR="00D85CF1" w:rsidTr="00D85CF1">
        <w:tc>
          <w:tcPr>
            <w:tcW w:w="4998" w:type="dxa"/>
          </w:tcPr>
          <w:p w:rsidR="00D85CF1" w:rsidRPr="00D85CF1" w:rsidRDefault="00D85CF1" w:rsidP="00804550">
            <w:pPr>
              <w:pStyle w:val="a3"/>
              <w:jc w:val="both"/>
              <w:rPr>
                <w:i/>
                <w:sz w:val="26"/>
                <w:szCs w:val="26"/>
              </w:rPr>
            </w:pPr>
            <w:r w:rsidRPr="00D85CF1">
              <w:rPr>
                <w:i/>
                <w:sz w:val="26"/>
                <w:szCs w:val="26"/>
              </w:rPr>
              <w:t>Наименование документа</w:t>
            </w:r>
          </w:p>
        </w:tc>
        <w:tc>
          <w:tcPr>
            <w:tcW w:w="4998" w:type="dxa"/>
          </w:tcPr>
          <w:p w:rsidR="00D85CF1" w:rsidRPr="00D85CF1" w:rsidRDefault="00D85CF1" w:rsidP="00804550">
            <w:pPr>
              <w:pStyle w:val="a3"/>
              <w:jc w:val="both"/>
              <w:rPr>
                <w:i/>
                <w:sz w:val="26"/>
                <w:szCs w:val="26"/>
              </w:rPr>
            </w:pPr>
            <w:r w:rsidRPr="00D85CF1">
              <w:rPr>
                <w:i/>
                <w:sz w:val="26"/>
                <w:szCs w:val="26"/>
              </w:rPr>
              <w:t>Реквизиты документа</w:t>
            </w:r>
          </w:p>
        </w:tc>
      </w:tr>
      <w:tr w:rsidR="00D85CF1" w:rsidTr="00BC2DA6">
        <w:trPr>
          <w:trHeight w:val="381"/>
        </w:trPr>
        <w:tc>
          <w:tcPr>
            <w:tcW w:w="4998" w:type="dxa"/>
          </w:tcPr>
          <w:p w:rsidR="00D85CF1" w:rsidRPr="00D85CF1" w:rsidRDefault="00D85CF1" w:rsidP="00804550">
            <w:pPr>
              <w:pStyle w:val="a3"/>
              <w:jc w:val="both"/>
              <w:rPr>
                <w:sz w:val="26"/>
                <w:szCs w:val="26"/>
              </w:rPr>
            </w:pPr>
            <w:r w:rsidRPr="00D85CF1">
              <w:rPr>
                <w:sz w:val="26"/>
                <w:szCs w:val="26"/>
              </w:rPr>
              <w:t>Устав</w:t>
            </w:r>
          </w:p>
        </w:tc>
        <w:tc>
          <w:tcPr>
            <w:tcW w:w="4998" w:type="dxa"/>
          </w:tcPr>
          <w:p w:rsidR="00D85CF1" w:rsidRPr="00D85CF1" w:rsidRDefault="00BC2DA6" w:rsidP="00E5442E">
            <w:pPr>
              <w:pStyle w:val="a3"/>
              <w:jc w:val="both"/>
              <w:rPr>
                <w:sz w:val="26"/>
                <w:szCs w:val="26"/>
              </w:rPr>
            </w:pPr>
            <w:r w:rsidRPr="00082DCC">
              <w:rPr>
                <w:sz w:val="26"/>
                <w:szCs w:val="26"/>
              </w:rPr>
              <w:t>МБДОУ (22.09.2015г. №146)</w:t>
            </w:r>
          </w:p>
        </w:tc>
      </w:tr>
      <w:tr w:rsidR="00D85CF1" w:rsidTr="00D85CF1">
        <w:tc>
          <w:tcPr>
            <w:tcW w:w="4998" w:type="dxa"/>
          </w:tcPr>
          <w:p w:rsidR="00D85CF1" w:rsidRPr="00D85CF1" w:rsidRDefault="00BC2DA6" w:rsidP="00804550">
            <w:pPr>
              <w:pStyle w:val="a3"/>
              <w:jc w:val="both"/>
              <w:rPr>
                <w:sz w:val="26"/>
                <w:szCs w:val="26"/>
              </w:rPr>
            </w:pPr>
            <w:r w:rsidRPr="00B14972">
              <w:rPr>
                <w:sz w:val="26"/>
                <w:szCs w:val="26"/>
              </w:rPr>
              <w:t>ОГРН</w:t>
            </w:r>
          </w:p>
        </w:tc>
        <w:tc>
          <w:tcPr>
            <w:tcW w:w="4998" w:type="dxa"/>
          </w:tcPr>
          <w:p w:rsidR="00D85CF1" w:rsidRPr="00082DCC" w:rsidRDefault="00BC2DA6" w:rsidP="00BC2DA6">
            <w:pPr>
              <w:pStyle w:val="a3"/>
              <w:jc w:val="both"/>
              <w:rPr>
                <w:sz w:val="26"/>
                <w:szCs w:val="26"/>
              </w:rPr>
            </w:pPr>
            <w:r w:rsidRPr="00082DCC">
              <w:rPr>
                <w:sz w:val="26"/>
                <w:szCs w:val="26"/>
              </w:rPr>
              <w:t>ОГРН 1022202915570</w:t>
            </w:r>
          </w:p>
        </w:tc>
      </w:tr>
      <w:tr w:rsidR="00A7655D" w:rsidTr="00D85CF1">
        <w:tc>
          <w:tcPr>
            <w:tcW w:w="4998" w:type="dxa"/>
          </w:tcPr>
          <w:p w:rsidR="00A7655D" w:rsidRPr="00B14972" w:rsidRDefault="00D71933" w:rsidP="00804550">
            <w:pPr>
              <w:pStyle w:val="a3"/>
              <w:jc w:val="both"/>
              <w:rPr>
                <w:sz w:val="26"/>
                <w:szCs w:val="26"/>
              </w:rPr>
            </w:pPr>
            <w:r>
              <w:rPr>
                <w:sz w:val="26"/>
                <w:szCs w:val="26"/>
              </w:rPr>
              <w:t>Лист записи Единого государственного реестра юридических</w:t>
            </w:r>
            <w:r w:rsidR="00CD1250">
              <w:rPr>
                <w:sz w:val="26"/>
                <w:szCs w:val="26"/>
              </w:rPr>
              <w:t xml:space="preserve"> лиц</w:t>
            </w:r>
          </w:p>
        </w:tc>
        <w:tc>
          <w:tcPr>
            <w:tcW w:w="4998" w:type="dxa"/>
          </w:tcPr>
          <w:p w:rsidR="00CD1250" w:rsidRDefault="00D71933" w:rsidP="00BC2DA6">
            <w:pPr>
              <w:pStyle w:val="a3"/>
              <w:jc w:val="both"/>
              <w:rPr>
                <w:sz w:val="26"/>
                <w:szCs w:val="26"/>
              </w:rPr>
            </w:pPr>
            <w:r>
              <w:rPr>
                <w:sz w:val="26"/>
                <w:szCs w:val="26"/>
              </w:rPr>
              <w:t xml:space="preserve">От 07.12.2016г. </w:t>
            </w:r>
          </w:p>
          <w:p w:rsidR="00A7655D" w:rsidRPr="00082DCC" w:rsidRDefault="00D71933" w:rsidP="00BC2DA6">
            <w:pPr>
              <w:pStyle w:val="a3"/>
              <w:jc w:val="both"/>
              <w:rPr>
                <w:sz w:val="26"/>
                <w:szCs w:val="26"/>
              </w:rPr>
            </w:pPr>
            <w:r>
              <w:rPr>
                <w:sz w:val="26"/>
                <w:szCs w:val="26"/>
              </w:rPr>
              <w:t>за государственным регистрационным номером (ГРН) 6162225092970</w:t>
            </w:r>
          </w:p>
        </w:tc>
      </w:tr>
      <w:tr w:rsidR="00D85CF1" w:rsidTr="00D85CF1">
        <w:tc>
          <w:tcPr>
            <w:tcW w:w="4998" w:type="dxa"/>
          </w:tcPr>
          <w:p w:rsidR="00D85CF1" w:rsidRPr="00D85CF1" w:rsidRDefault="00BC2DA6" w:rsidP="00E5442E">
            <w:pPr>
              <w:pStyle w:val="a3"/>
              <w:jc w:val="both"/>
              <w:rPr>
                <w:sz w:val="26"/>
                <w:szCs w:val="26"/>
              </w:rPr>
            </w:pPr>
            <w:r w:rsidRPr="00BC2DA6">
              <w:rPr>
                <w:sz w:val="26"/>
                <w:szCs w:val="26"/>
              </w:rPr>
              <w:t>Свидетельство о внесении записи в Единый государ</w:t>
            </w:r>
            <w:r>
              <w:rPr>
                <w:sz w:val="26"/>
                <w:szCs w:val="26"/>
              </w:rPr>
              <w:t>ственный реестр юридических лиц</w:t>
            </w:r>
          </w:p>
        </w:tc>
        <w:tc>
          <w:tcPr>
            <w:tcW w:w="4998" w:type="dxa"/>
          </w:tcPr>
          <w:p w:rsidR="00D85CF1" w:rsidRPr="00082DCC" w:rsidRDefault="00BC2DA6" w:rsidP="00804550">
            <w:pPr>
              <w:pStyle w:val="a3"/>
              <w:jc w:val="both"/>
              <w:rPr>
                <w:sz w:val="26"/>
                <w:szCs w:val="26"/>
              </w:rPr>
            </w:pPr>
            <w:r w:rsidRPr="00082DCC">
              <w:rPr>
                <w:sz w:val="26"/>
                <w:szCs w:val="26"/>
              </w:rPr>
              <w:t>22 № 003499149 от 18.06.12г.</w:t>
            </w:r>
          </w:p>
        </w:tc>
      </w:tr>
      <w:tr w:rsidR="00D85CF1" w:rsidTr="00D85CF1">
        <w:tc>
          <w:tcPr>
            <w:tcW w:w="4998" w:type="dxa"/>
          </w:tcPr>
          <w:p w:rsidR="00D85CF1" w:rsidRPr="00BC2DA6" w:rsidRDefault="00BC2DA6" w:rsidP="00804550">
            <w:pPr>
              <w:pStyle w:val="a3"/>
              <w:jc w:val="both"/>
              <w:rPr>
                <w:sz w:val="26"/>
                <w:szCs w:val="26"/>
              </w:rPr>
            </w:pPr>
            <w:r w:rsidRPr="00BC2DA6">
              <w:rPr>
                <w:sz w:val="26"/>
                <w:szCs w:val="26"/>
              </w:rPr>
              <w:t>Свидетельство о постановке на учет в налоговом органе</w:t>
            </w:r>
          </w:p>
        </w:tc>
        <w:tc>
          <w:tcPr>
            <w:tcW w:w="4998" w:type="dxa"/>
          </w:tcPr>
          <w:p w:rsidR="00EF69E5" w:rsidRDefault="00BC2DA6" w:rsidP="00BC2DA6">
            <w:pPr>
              <w:pStyle w:val="a3"/>
              <w:jc w:val="both"/>
              <w:rPr>
                <w:sz w:val="26"/>
                <w:szCs w:val="26"/>
              </w:rPr>
            </w:pPr>
            <w:r w:rsidRPr="00082DCC">
              <w:rPr>
                <w:sz w:val="26"/>
                <w:szCs w:val="26"/>
              </w:rPr>
              <w:t>22 №</w:t>
            </w:r>
            <w:r w:rsidR="00EF69E5">
              <w:rPr>
                <w:sz w:val="26"/>
                <w:szCs w:val="26"/>
              </w:rPr>
              <w:t xml:space="preserve"> </w:t>
            </w:r>
            <w:r w:rsidRPr="00082DCC">
              <w:rPr>
                <w:sz w:val="26"/>
                <w:szCs w:val="26"/>
              </w:rPr>
              <w:t xml:space="preserve">003873524 16.09.1999г.  </w:t>
            </w:r>
          </w:p>
          <w:p w:rsidR="00D85CF1" w:rsidRPr="00D85CF1" w:rsidRDefault="00BC2DA6" w:rsidP="00E5442E">
            <w:pPr>
              <w:pStyle w:val="a3"/>
              <w:jc w:val="both"/>
              <w:rPr>
                <w:sz w:val="26"/>
                <w:szCs w:val="26"/>
              </w:rPr>
            </w:pPr>
            <w:r w:rsidRPr="00082DCC">
              <w:rPr>
                <w:sz w:val="26"/>
                <w:szCs w:val="26"/>
              </w:rPr>
              <w:t>ИНН 2287004248</w:t>
            </w:r>
          </w:p>
        </w:tc>
      </w:tr>
      <w:tr w:rsidR="00D85CF1" w:rsidTr="00D85CF1">
        <w:tc>
          <w:tcPr>
            <w:tcW w:w="4998" w:type="dxa"/>
          </w:tcPr>
          <w:p w:rsidR="00D85CF1" w:rsidRDefault="00082DCC" w:rsidP="00804550">
            <w:pPr>
              <w:pStyle w:val="a3"/>
              <w:jc w:val="both"/>
              <w:rPr>
                <w:sz w:val="26"/>
                <w:szCs w:val="26"/>
              </w:rPr>
            </w:pPr>
            <w:r>
              <w:rPr>
                <w:sz w:val="26"/>
                <w:szCs w:val="26"/>
              </w:rPr>
              <w:t>Свидетельство о государственной регистрации права:</w:t>
            </w:r>
          </w:p>
          <w:p w:rsidR="00082DCC" w:rsidRDefault="00082DCC" w:rsidP="00804550">
            <w:pPr>
              <w:pStyle w:val="a3"/>
              <w:jc w:val="both"/>
              <w:rPr>
                <w:sz w:val="26"/>
                <w:szCs w:val="26"/>
              </w:rPr>
            </w:pPr>
            <w:r>
              <w:rPr>
                <w:sz w:val="26"/>
                <w:szCs w:val="26"/>
              </w:rPr>
              <w:t>- здание детского сада (оперативное управление),</w:t>
            </w:r>
          </w:p>
          <w:p w:rsidR="00082DCC" w:rsidRPr="00D85CF1" w:rsidRDefault="00082DCC" w:rsidP="00804550">
            <w:pPr>
              <w:pStyle w:val="a3"/>
              <w:jc w:val="both"/>
              <w:rPr>
                <w:sz w:val="26"/>
                <w:szCs w:val="26"/>
              </w:rPr>
            </w:pPr>
            <w:r>
              <w:rPr>
                <w:sz w:val="26"/>
                <w:szCs w:val="26"/>
              </w:rPr>
              <w:t>- земельный участок (оперативное управление)</w:t>
            </w:r>
          </w:p>
        </w:tc>
        <w:tc>
          <w:tcPr>
            <w:tcW w:w="4998" w:type="dxa"/>
          </w:tcPr>
          <w:p w:rsidR="00D85CF1" w:rsidRPr="00082DCC" w:rsidRDefault="00D85CF1" w:rsidP="00804550">
            <w:pPr>
              <w:pStyle w:val="a3"/>
              <w:jc w:val="both"/>
              <w:rPr>
                <w:sz w:val="26"/>
                <w:szCs w:val="26"/>
              </w:rPr>
            </w:pPr>
          </w:p>
          <w:p w:rsidR="00082DCC" w:rsidRPr="00082DCC" w:rsidRDefault="00082DCC" w:rsidP="00804550">
            <w:pPr>
              <w:pStyle w:val="a3"/>
              <w:jc w:val="both"/>
              <w:rPr>
                <w:sz w:val="26"/>
                <w:szCs w:val="26"/>
              </w:rPr>
            </w:pPr>
          </w:p>
          <w:p w:rsidR="00082DCC" w:rsidRPr="00082DCC" w:rsidRDefault="00082DCC" w:rsidP="00804550">
            <w:pPr>
              <w:pStyle w:val="a3"/>
              <w:jc w:val="both"/>
              <w:rPr>
                <w:sz w:val="26"/>
                <w:szCs w:val="26"/>
              </w:rPr>
            </w:pPr>
            <w:r w:rsidRPr="00082DCC">
              <w:rPr>
                <w:sz w:val="26"/>
                <w:szCs w:val="26"/>
              </w:rPr>
              <w:t>- 22АД   № 033123 от 19.03.2014 г.</w:t>
            </w:r>
          </w:p>
          <w:p w:rsidR="00082DCC" w:rsidRPr="00082DCC" w:rsidRDefault="00082DCC" w:rsidP="00804550">
            <w:pPr>
              <w:pStyle w:val="a3"/>
              <w:jc w:val="both"/>
              <w:rPr>
                <w:sz w:val="26"/>
                <w:szCs w:val="26"/>
              </w:rPr>
            </w:pPr>
          </w:p>
          <w:p w:rsidR="00082DCC" w:rsidRPr="00082DCC" w:rsidRDefault="00082DCC" w:rsidP="00082DCC">
            <w:pPr>
              <w:pStyle w:val="a3"/>
              <w:jc w:val="both"/>
              <w:rPr>
                <w:sz w:val="26"/>
                <w:szCs w:val="26"/>
              </w:rPr>
            </w:pPr>
            <w:r>
              <w:rPr>
                <w:sz w:val="26"/>
                <w:szCs w:val="26"/>
              </w:rPr>
              <w:t xml:space="preserve"> № 1521 от </w:t>
            </w:r>
            <w:r w:rsidRPr="00082DCC">
              <w:rPr>
                <w:sz w:val="26"/>
                <w:szCs w:val="26"/>
              </w:rPr>
              <w:t xml:space="preserve"> 20.05.1992 г.</w:t>
            </w:r>
          </w:p>
          <w:p w:rsidR="00082DCC" w:rsidRPr="00082DCC" w:rsidRDefault="00082DCC" w:rsidP="00804550">
            <w:pPr>
              <w:pStyle w:val="a3"/>
              <w:jc w:val="both"/>
              <w:rPr>
                <w:sz w:val="26"/>
                <w:szCs w:val="26"/>
              </w:rPr>
            </w:pPr>
          </w:p>
        </w:tc>
      </w:tr>
      <w:tr w:rsidR="00D85CF1" w:rsidTr="00D85CF1">
        <w:tc>
          <w:tcPr>
            <w:tcW w:w="4998" w:type="dxa"/>
          </w:tcPr>
          <w:p w:rsidR="004A3A78" w:rsidRDefault="00EF69E5" w:rsidP="00804550">
            <w:pPr>
              <w:pStyle w:val="a3"/>
              <w:jc w:val="both"/>
              <w:rPr>
                <w:sz w:val="26"/>
                <w:szCs w:val="26"/>
              </w:rPr>
            </w:pPr>
            <w:r>
              <w:rPr>
                <w:sz w:val="26"/>
                <w:szCs w:val="26"/>
              </w:rPr>
              <w:t>Санитарно-эпидемиологическое заключение</w:t>
            </w:r>
          </w:p>
          <w:p w:rsidR="004A3A78" w:rsidRPr="00082DCC" w:rsidRDefault="004A3A78" w:rsidP="00804550">
            <w:pPr>
              <w:pStyle w:val="a3"/>
              <w:jc w:val="both"/>
              <w:rPr>
                <w:sz w:val="26"/>
                <w:szCs w:val="26"/>
              </w:rPr>
            </w:pPr>
          </w:p>
        </w:tc>
        <w:tc>
          <w:tcPr>
            <w:tcW w:w="4998" w:type="dxa"/>
          </w:tcPr>
          <w:p w:rsidR="00D85CF1" w:rsidRDefault="00CD1250" w:rsidP="00804550">
            <w:pPr>
              <w:pStyle w:val="a3"/>
              <w:jc w:val="both"/>
              <w:rPr>
                <w:sz w:val="26"/>
                <w:szCs w:val="26"/>
              </w:rPr>
            </w:pPr>
            <w:r>
              <w:rPr>
                <w:sz w:val="26"/>
                <w:szCs w:val="26"/>
              </w:rPr>
              <w:t>№ 22.56.23.000.М.000267.05.12</w:t>
            </w:r>
          </w:p>
          <w:p w:rsidR="00CD1250" w:rsidRDefault="00CD1250" w:rsidP="00804550">
            <w:pPr>
              <w:pStyle w:val="a3"/>
              <w:jc w:val="both"/>
              <w:rPr>
                <w:sz w:val="26"/>
                <w:szCs w:val="26"/>
              </w:rPr>
            </w:pPr>
            <w:r>
              <w:rPr>
                <w:sz w:val="26"/>
                <w:szCs w:val="26"/>
              </w:rPr>
              <w:t>От 21.05.2012 г.</w:t>
            </w:r>
          </w:p>
          <w:p w:rsidR="00CD1250" w:rsidRPr="00082DCC" w:rsidRDefault="00CD1250" w:rsidP="00804550">
            <w:pPr>
              <w:pStyle w:val="a3"/>
              <w:jc w:val="both"/>
              <w:rPr>
                <w:sz w:val="26"/>
                <w:szCs w:val="26"/>
              </w:rPr>
            </w:pPr>
            <w:r>
              <w:rPr>
                <w:sz w:val="26"/>
                <w:szCs w:val="26"/>
              </w:rPr>
              <w:t>№ 2271125</w:t>
            </w:r>
          </w:p>
        </w:tc>
      </w:tr>
      <w:tr w:rsidR="00082DCC" w:rsidTr="00D85CF1">
        <w:tc>
          <w:tcPr>
            <w:tcW w:w="4998" w:type="dxa"/>
          </w:tcPr>
          <w:p w:rsidR="00082DCC" w:rsidRPr="00082DCC" w:rsidRDefault="00082DCC" w:rsidP="00EC7C2D">
            <w:pPr>
              <w:pStyle w:val="a3"/>
              <w:jc w:val="both"/>
              <w:rPr>
                <w:sz w:val="26"/>
                <w:szCs w:val="26"/>
              </w:rPr>
            </w:pPr>
            <w:r w:rsidRPr="00082DCC">
              <w:rPr>
                <w:sz w:val="26"/>
                <w:szCs w:val="26"/>
              </w:rPr>
              <w:t>Лицензия на осуществлен</w:t>
            </w:r>
            <w:r>
              <w:rPr>
                <w:sz w:val="26"/>
                <w:szCs w:val="26"/>
              </w:rPr>
              <w:t>ие образовательной деятельности</w:t>
            </w:r>
          </w:p>
          <w:p w:rsidR="00082DCC" w:rsidRPr="00082DCC" w:rsidRDefault="00082DCC" w:rsidP="00EC7C2D">
            <w:pPr>
              <w:pStyle w:val="a3"/>
              <w:jc w:val="both"/>
              <w:rPr>
                <w:sz w:val="26"/>
                <w:szCs w:val="26"/>
              </w:rPr>
            </w:pPr>
          </w:p>
        </w:tc>
        <w:tc>
          <w:tcPr>
            <w:tcW w:w="4998" w:type="dxa"/>
          </w:tcPr>
          <w:p w:rsidR="00082DCC" w:rsidRPr="00082DCC" w:rsidRDefault="00082DCC" w:rsidP="00EC7C2D">
            <w:pPr>
              <w:pStyle w:val="a3"/>
              <w:jc w:val="both"/>
              <w:rPr>
                <w:sz w:val="26"/>
                <w:szCs w:val="26"/>
              </w:rPr>
            </w:pPr>
            <w:r w:rsidRPr="00082DCC">
              <w:rPr>
                <w:sz w:val="26"/>
                <w:szCs w:val="26"/>
              </w:rPr>
              <w:t xml:space="preserve"> А №</w:t>
            </w:r>
            <w:r w:rsidR="00EF69E5">
              <w:rPr>
                <w:sz w:val="26"/>
                <w:szCs w:val="26"/>
              </w:rPr>
              <w:t xml:space="preserve"> </w:t>
            </w:r>
            <w:r w:rsidRPr="00082DCC">
              <w:rPr>
                <w:sz w:val="26"/>
                <w:szCs w:val="26"/>
              </w:rPr>
              <w:t xml:space="preserve">0001636 </w:t>
            </w:r>
            <w:r w:rsidR="004A3A78">
              <w:rPr>
                <w:sz w:val="26"/>
                <w:szCs w:val="26"/>
              </w:rPr>
              <w:t>от</w:t>
            </w:r>
            <w:r w:rsidRPr="00082DCC">
              <w:rPr>
                <w:sz w:val="26"/>
                <w:szCs w:val="26"/>
              </w:rPr>
              <w:t xml:space="preserve"> 14</w:t>
            </w:r>
            <w:r w:rsidR="004A3A78">
              <w:rPr>
                <w:sz w:val="26"/>
                <w:szCs w:val="26"/>
              </w:rPr>
              <w:t xml:space="preserve">.07 </w:t>
            </w:r>
            <w:r w:rsidRPr="00082DCC">
              <w:rPr>
                <w:sz w:val="26"/>
                <w:szCs w:val="26"/>
              </w:rPr>
              <w:t xml:space="preserve"> 2012г.  </w:t>
            </w:r>
          </w:p>
          <w:p w:rsidR="00082DCC" w:rsidRPr="00082DCC" w:rsidRDefault="004A3A78" w:rsidP="00EC7C2D">
            <w:pPr>
              <w:pStyle w:val="a3"/>
              <w:jc w:val="both"/>
              <w:rPr>
                <w:sz w:val="26"/>
                <w:szCs w:val="26"/>
              </w:rPr>
            </w:pPr>
            <w:r>
              <w:rPr>
                <w:sz w:val="26"/>
                <w:szCs w:val="26"/>
              </w:rPr>
              <w:t>Главное управление образования и молодежной политики Алтайского края</w:t>
            </w:r>
          </w:p>
        </w:tc>
      </w:tr>
      <w:tr w:rsidR="00D71933" w:rsidTr="00D85CF1">
        <w:tc>
          <w:tcPr>
            <w:tcW w:w="4998" w:type="dxa"/>
          </w:tcPr>
          <w:p w:rsidR="00D71933" w:rsidRPr="00082DCC" w:rsidRDefault="00D71933" w:rsidP="00EC7C2D">
            <w:pPr>
              <w:pStyle w:val="a3"/>
              <w:jc w:val="both"/>
              <w:rPr>
                <w:sz w:val="26"/>
                <w:szCs w:val="26"/>
              </w:rPr>
            </w:pPr>
            <w:r>
              <w:rPr>
                <w:sz w:val="26"/>
                <w:szCs w:val="26"/>
              </w:rPr>
              <w:t>Паспорт дорожной безопасности</w:t>
            </w:r>
          </w:p>
        </w:tc>
        <w:tc>
          <w:tcPr>
            <w:tcW w:w="4998" w:type="dxa"/>
          </w:tcPr>
          <w:p w:rsidR="00D71933" w:rsidRPr="00082DCC" w:rsidRDefault="00D71933" w:rsidP="00EC7C2D">
            <w:pPr>
              <w:pStyle w:val="a3"/>
              <w:jc w:val="both"/>
              <w:rPr>
                <w:sz w:val="26"/>
                <w:szCs w:val="26"/>
              </w:rPr>
            </w:pPr>
            <w:r>
              <w:rPr>
                <w:sz w:val="26"/>
                <w:szCs w:val="26"/>
              </w:rPr>
              <w:t>От 2015г.</w:t>
            </w:r>
          </w:p>
        </w:tc>
      </w:tr>
      <w:tr w:rsidR="00D71933" w:rsidTr="00D85CF1">
        <w:tc>
          <w:tcPr>
            <w:tcW w:w="4998" w:type="dxa"/>
          </w:tcPr>
          <w:p w:rsidR="00D71933" w:rsidRDefault="00EC7C2D" w:rsidP="00EC7C2D">
            <w:pPr>
              <w:pStyle w:val="a3"/>
              <w:jc w:val="both"/>
              <w:rPr>
                <w:sz w:val="26"/>
                <w:szCs w:val="26"/>
              </w:rPr>
            </w:pPr>
            <w:r>
              <w:rPr>
                <w:sz w:val="26"/>
                <w:szCs w:val="26"/>
              </w:rPr>
              <w:t>Противодиверсионный паспорт</w:t>
            </w:r>
          </w:p>
        </w:tc>
        <w:tc>
          <w:tcPr>
            <w:tcW w:w="4998" w:type="dxa"/>
          </w:tcPr>
          <w:p w:rsidR="00D71933" w:rsidRDefault="00EC7C2D" w:rsidP="00EC7C2D">
            <w:pPr>
              <w:pStyle w:val="a3"/>
              <w:jc w:val="both"/>
              <w:rPr>
                <w:sz w:val="26"/>
                <w:szCs w:val="26"/>
              </w:rPr>
            </w:pPr>
            <w:r>
              <w:rPr>
                <w:sz w:val="26"/>
                <w:szCs w:val="26"/>
              </w:rPr>
              <w:t>От 04.12.2014г.</w:t>
            </w:r>
          </w:p>
        </w:tc>
      </w:tr>
      <w:tr w:rsidR="00EC7C2D" w:rsidTr="00D85CF1">
        <w:tc>
          <w:tcPr>
            <w:tcW w:w="4998" w:type="dxa"/>
          </w:tcPr>
          <w:p w:rsidR="00EC7C2D" w:rsidRDefault="00EC7C2D" w:rsidP="00EC7C2D">
            <w:pPr>
              <w:pStyle w:val="a3"/>
              <w:jc w:val="both"/>
              <w:rPr>
                <w:sz w:val="26"/>
                <w:szCs w:val="26"/>
              </w:rPr>
            </w:pPr>
            <w:r>
              <w:rPr>
                <w:sz w:val="26"/>
                <w:szCs w:val="26"/>
              </w:rPr>
              <w:t>Образовательная программа МБДОУ</w:t>
            </w:r>
            <w:r w:rsidR="00CD1250">
              <w:rPr>
                <w:sz w:val="26"/>
                <w:szCs w:val="26"/>
              </w:rPr>
              <w:t xml:space="preserve"> «Целинный детский сад № 1 «Ромашка»</w:t>
            </w:r>
          </w:p>
        </w:tc>
        <w:tc>
          <w:tcPr>
            <w:tcW w:w="4998" w:type="dxa"/>
          </w:tcPr>
          <w:p w:rsidR="00EC7C2D" w:rsidRDefault="00EC7C2D" w:rsidP="00EC7C2D">
            <w:pPr>
              <w:pStyle w:val="a3"/>
              <w:jc w:val="both"/>
              <w:rPr>
                <w:sz w:val="26"/>
                <w:szCs w:val="26"/>
              </w:rPr>
            </w:pPr>
            <w:proofErr w:type="gramStart"/>
            <w:r>
              <w:rPr>
                <w:sz w:val="26"/>
                <w:szCs w:val="26"/>
              </w:rPr>
              <w:t>Утверждена</w:t>
            </w:r>
            <w:proofErr w:type="gramEnd"/>
            <w:r>
              <w:rPr>
                <w:sz w:val="26"/>
                <w:szCs w:val="26"/>
              </w:rPr>
              <w:t xml:space="preserve"> приказом заведующего МБДОУ от 30.08.2017г. №</w:t>
            </w:r>
            <w:r w:rsidR="00CD1250">
              <w:rPr>
                <w:sz w:val="26"/>
                <w:szCs w:val="26"/>
              </w:rPr>
              <w:t xml:space="preserve"> </w:t>
            </w:r>
            <w:r>
              <w:rPr>
                <w:sz w:val="26"/>
                <w:szCs w:val="26"/>
              </w:rPr>
              <w:t>62</w:t>
            </w:r>
          </w:p>
          <w:p w:rsidR="00EC7C2D" w:rsidRDefault="00EC7C2D" w:rsidP="00EC7C2D">
            <w:pPr>
              <w:pStyle w:val="a3"/>
              <w:jc w:val="both"/>
              <w:rPr>
                <w:sz w:val="26"/>
                <w:szCs w:val="26"/>
              </w:rPr>
            </w:pPr>
            <w:proofErr w:type="gramStart"/>
            <w:r>
              <w:rPr>
                <w:sz w:val="26"/>
                <w:szCs w:val="26"/>
              </w:rPr>
              <w:t>Принята</w:t>
            </w:r>
            <w:proofErr w:type="gramEnd"/>
            <w:r>
              <w:rPr>
                <w:sz w:val="26"/>
                <w:szCs w:val="26"/>
              </w:rPr>
              <w:t xml:space="preserve"> решением педагогического совета МБДОУ от 30.08 2017г. протокол №</w:t>
            </w:r>
            <w:r w:rsidR="00CD1250">
              <w:rPr>
                <w:sz w:val="26"/>
                <w:szCs w:val="26"/>
              </w:rPr>
              <w:t xml:space="preserve"> </w:t>
            </w:r>
            <w:r>
              <w:rPr>
                <w:sz w:val="26"/>
                <w:szCs w:val="26"/>
              </w:rPr>
              <w:t>4</w:t>
            </w:r>
          </w:p>
        </w:tc>
      </w:tr>
    </w:tbl>
    <w:p w:rsidR="00601CFA" w:rsidRDefault="00601CFA" w:rsidP="00804550">
      <w:pPr>
        <w:pStyle w:val="a3"/>
        <w:jc w:val="both"/>
        <w:rPr>
          <w:i/>
          <w:sz w:val="26"/>
          <w:szCs w:val="26"/>
        </w:rPr>
      </w:pPr>
    </w:p>
    <w:p w:rsidR="00CD1250" w:rsidRPr="00C10B65" w:rsidRDefault="00CD1250" w:rsidP="00CD1250">
      <w:pPr>
        <w:spacing w:after="0" w:line="240" w:lineRule="auto"/>
        <w:ind w:firstLine="567"/>
        <w:jc w:val="both"/>
        <w:rPr>
          <w:rFonts w:ascii="Times New Roman" w:hAnsi="Times New Roman" w:cs="Times New Roman"/>
          <w:sz w:val="26"/>
          <w:szCs w:val="26"/>
        </w:rPr>
      </w:pPr>
      <w:r w:rsidRPr="00C10B65">
        <w:rPr>
          <w:rFonts w:ascii="Times New Roman" w:hAnsi="Times New Roman" w:cs="Times New Roman"/>
          <w:sz w:val="26"/>
          <w:szCs w:val="26"/>
        </w:rPr>
        <w:t>Деятельность ДОУ регулируется локальными актами: Уставом, Коллективным договором, положениями, приказами.</w:t>
      </w:r>
    </w:p>
    <w:p w:rsidR="00CD1250" w:rsidRPr="00C10B65" w:rsidRDefault="00CD1250" w:rsidP="00CD1250">
      <w:pPr>
        <w:spacing w:after="0" w:line="240" w:lineRule="auto"/>
        <w:ind w:firstLine="567"/>
        <w:jc w:val="both"/>
        <w:rPr>
          <w:rFonts w:ascii="Times New Roman" w:hAnsi="Times New Roman" w:cs="Times New Roman"/>
          <w:sz w:val="26"/>
          <w:szCs w:val="26"/>
        </w:rPr>
      </w:pPr>
      <w:r w:rsidRPr="00C10B65">
        <w:rPr>
          <w:rFonts w:ascii="Times New Roman" w:hAnsi="Times New Roman" w:cs="Times New Roman"/>
          <w:sz w:val="26"/>
          <w:szCs w:val="26"/>
        </w:rPr>
        <w:t>Ежегодно ведется работа по созданию и обогащению нормативно-информационного обеспечения управления дошкольным образовательным учреждением. В 201</w:t>
      </w:r>
      <w:r w:rsidR="008C10DE">
        <w:rPr>
          <w:rFonts w:ascii="Times New Roman" w:hAnsi="Times New Roman" w:cs="Times New Roman"/>
          <w:sz w:val="26"/>
          <w:szCs w:val="26"/>
        </w:rPr>
        <w:t>7</w:t>
      </w:r>
      <w:r w:rsidRPr="00C10B65">
        <w:rPr>
          <w:rFonts w:ascii="Times New Roman" w:hAnsi="Times New Roman" w:cs="Times New Roman"/>
          <w:sz w:val="26"/>
          <w:szCs w:val="26"/>
        </w:rPr>
        <w:t>-201</w:t>
      </w:r>
      <w:r w:rsidR="008C10DE">
        <w:rPr>
          <w:rFonts w:ascii="Times New Roman" w:hAnsi="Times New Roman" w:cs="Times New Roman"/>
          <w:sz w:val="26"/>
          <w:szCs w:val="26"/>
        </w:rPr>
        <w:t>8</w:t>
      </w:r>
      <w:r w:rsidRPr="00C10B65">
        <w:rPr>
          <w:rFonts w:ascii="Times New Roman" w:hAnsi="Times New Roman" w:cs="Times New Roman"/>
          <w:sz w:val="26"/>
          <w:szCs w:val="26"/>
        </w:rPr>
        <w:t xml:space="preserve"> учебном году внесены изменения в локальные акты (положения) в соответствии с действующим законодательством.</w:t>
      </w:r>
    </w:p>
    <w:p w:rsidR="00CD1250" w:rsidRDefault="00CD1250" w:rsidP="00CD1250">
      <w:pPr>
        <w:spacing w:after="0" w:line="240" w:lineRule="auto"/>
        <w:ind w:firstLine="567"/>
        <w:jc w:val="both"/>
        <w:rPr>
          <w:rFonts w:ascii="Times New Roman" w:hAnsi="Times New Roman" w:cs="Times New Roman"/>
          <w:sz w:val="26"/>
          <w:szCs w:val="26"/>
        </w:rPr>
      </w:pPr>
    </w:p>
    <w:p w:rsidR="0003568A" w:rsidRPr="00C10B65" w:rsidRDefault="0003568A" w:rsidP="00CD1250">
      <w:pPr>
        <w:spacing w:after="0" w:line="240" w:lineRule="auto"/>
        <w:ind w:firstLine="567"/>
        <w:jc w:val="both"/>
        <w:rPr>
          <w:rFonts w:ascii="Times New Roman" w:hAnsi="Times New Roman" w:cs="Times New Roman"/>
          <w:sz w:val="26"/>
          <w:szCs w:val="26"/>
        </w:rPr>
      </w:pPr>
    </w:p>
    <w:p w:rsidR="00A35E30" w:rsidRPr="00C10B65" w:rsidRDefault="00CD1250" w:rsidP="00CD1250">
      <w:pPr>
        <w:pStyle w:val="a3"/>
        <w:jc w:val="both"/>
        <w:rPr>
          <w:sz w:val="26"/>
          <w:szCs w:val="26"/>
        </w:rPr>
      </w:pPr>
      <w:r w:rsidRPr="00E5442E">
        <w:rPr>
          <w:rFonts w:cs="Times New Roman"/>
          <w:b/>
          <w:sz w:val="26"/>
          <w:szCs w:val="26"/>
        </w:rPr>
        <w:t>Выводы:</w:t>
      </w:r>
      <w:r w:rsidRPr="00C10B65">
        <w:rPr>
          <w:rFonts w:cs="Times New Roman"/>
          <w:sz w:val="26"/>
          <w:szCs w:val="26"/>
        </w:rPr>
        <w:t xml:space="preserve"> нормативно-правовая база соответствует нормативным положениям в системе образования и Уставу МБДОУ «Целинный детский сад № 1 «Ромашка»</w:t>
      </w:r>
      <w:r w:rsidR="00C10B65">
        <w:rPr>
          <w:rFonts w:cs="Times New Roman"/>
          <w:sz w:val="26"/>
          <w:szCs w:val="26"/>
        </w:rPr>
        <w:t>.</w:t>
      </w:r>
    </w:p>
    <w:p w:rsidR="00601CFA" w:rsidRDefault="00601CFA" w:rsidP="00804550">
      <w:pPr>
        <w:pStyle w:val="a3"/>
        <w:jc w:val="both"/>
        <w:rPr>
          <w:sz w:val="26"/>
          <w:szCs w:val="26"/>
        </w:rPr>
      </w:pPr>
    </w:p>
    <w:p w:rsidR="0003568A" w:rsidRDefault="0003568A" w:rsidP="00804550">
      <w:pPr>
        <w:pStyle w:val="a3"/>
        <w:jc w:val="both"/>
        <w:rPr>
          <w:sz w:val="26"/>
          <w:szCs w:val="26"/>
        </w:rPr>
      </w:pPr>
    </w:p>
    <w:p w:rsidR="0003568A" w:rsidRDefault="0003568A" w:rsidP="00804550">
      <w:pPr>
        <w:pStyle w:val="a3"/>
        <w:jc w:val="both"/>
        <w:rPr>
          <w:sz w:val="26"/>
          <w:szCs w:val="26"/>
        </w:rPr>
      </w:pPr>
    </w:p>
    <w:p w:rsidR="0003568A" w:rsidRDefault="0003568A" w:rsidP="00804550">
      <w:pPr>
        <w:pStyle w:val="a3"/>
        <w:jc w:val="both"/>
        <w:rPr>
          <w:sz w:val="26"/>
          <w:szCs w:val="26"/>
        </w:rPr>
      </w:pPr>
    </w:p>
    <w:p w:rsidR="00601CFA" w:rsidRDefault="00601CFA" w:rsidP="00804550">
      <w:pPr>
        <w:pStyle w:val="a3"/>
        <w:jc w:val="both"/>
        <w:rPr>
          <w:sz w:val="26"/>
          <w:szCs w:val="26"/>
        </w:rPr>
      </w:pPr>
    </w:p>
    <w:p w:rsidR="00CD1250" w:rsidRDefault="00CD1250" w:rsidP="00CD1250">
      <w:pPr>
        <w:pStyle w:val="a3"/>
        <w:jc w:val="center"/>
        <w:rPr>
          <w:rFonts w:cs="Times New Roman"/>
          <w:b/>
          <w:sz w:val="28"/>
          <w:szCs w:val="28"/>
        </w:rPr>
      </w:pPr>
      <w:r>
        <w:rPr>
          <w:b/>
          <w:sz w:val="28"/>
          <w:szCs w:val="28"/>
        </w:rPr>
        <w:lastRenderedPageBreak/>
        <w:t xml:space="preserve">Раздел </w:t>
      </w:r>
      <w:r w:rsidR="00A547D7">
        <w:rPr>
          <w:b/>
          <w:sz w:val="28"/>
          <w:szCs w:val="28"/>
        </w:rPr>
        <w:t>2</w:t>
      </w:r>
      <w:r>
        <w:rPr>
          <w:b/>
          <w:sz w:val="28"/>
          <w:szCs w:val="28"/>
        </w:rPr>
        <w:t>.</w:t>
      </w:r>
      <w:r w:rsidRPr="00FE6DA7">
        <w:rPr>
          <w:rFonts w:cs="Times New Roman"/>
          <w:sz w:val="28"/>
          <w:szCs w:val="28"/>
        </w:rPr>
        <w:t xml:space="preserve"> </w:t>
      </w:r>
      <w:r w:rsidR="00A547D7">
        <w:rPr>
          <w:rFonts w:cs="Times New Roman"/>
          <w:b/>
          <w:sz w:val="28"/>
          <w:szCs w:val="28"/>
        </w:rPr>
        <w:t>Структура и система управления</w:t>
      </w:r>
    </w:p>
    <w:p w:rsidR="00953BF9" w:rsidRDefault="00953BF9" w:rsidP="00CD1250">
      <w:pPr>
        <w:pStyle w:val="a3"/>
        <w:jc w:val="center"/>
        <w:rPr>
          <w:rFonts w:cs="Times New Roman"/>
          <w:b/>
          <w:sz w:val="28"/>
          <w:szCs w:val="28"/>
        </w:rPr>
      </w:pPr>
    </w:p>
    <w:p w:rsidR="0003568A" w:rsidRPr="002832D7" w:rsidRDefault="0003568A" w:rsidP="0003568A">
      <w:pPr>
        <w:pStyle w:val="a3"/>
        <w:rPr>
          <w:rFonts w:cs="Times New Roman"/>
          <w:sz w:val="26"/>
          <w:szCs w:val="26"/>
        </w:rPr>
      </w:pPr>
      <w:r w:rsidRPr="002832D7">
        <w:rPr>
          <w:rFonts w:cs="Times New Roman"/>
          <w:i/>
          <w:sz w:val="26"/>
          <w:szCs w:val="26"/>
        </w:rPr>
        <w:t>2.1. Характеристика сложившейся в ДОО системы управления:</w:t>
      </w:r>
    </w:p>
    <w:p w:rsidR="00C10B65" w:rsidRPr="00C10B65" w:rsidRDefault="00C10B65" w:rsidP="00C10B65">
      <w:pPr>
        <w:spacing w:after="0" w:line="240" w:lineRule="auto"/>
        <w:ind w:firstLine="567"/>
        <w:jc w:val="both"/>
        <w:rPr>
          <w:rFonts w:ascii="Times New Roman" w:hAnsi="Times New Roman" w:cs="Times New Roman"/>
          <w:color w:val="000000"/>
          <w:sz w:val="26"/>
          <w:szCs w:val="26"/>
        </w:rPr>
      </w:pPr>
      <w:r w:rsidRPr="00C10B65">
        <w:rPr>
          <w:rFonts w:ascii="Times New Roman" w:hAnsi="Times New Roman" w:cs="Times New Roman"/>
          <w:color w:val="000000"/>
          <w:sz w:val="26"/>
          <w:szCs w:val="26"/>
        </w:rPr>
        <w:t xml:space="preserve">Управление </w:t>
      </w:r>
      <w:r w:rsidRPr="00C10B65">
        <w:rPr>
          <w:rFonts w:ascii="Times New Roman" w:hAnsi="Times New Roman" w:cs="Times New Roman"/>
          <w:bCs/>
          <w:color w:val="000000"/>
          <w:sz w:val="26"/>
          <w:szCs w:val="26"/>
        </w:rPr>
        <w:t>дошкольной организацией</w:t>
      </w:r>
      <w:r w:rsidRPr="00C10B65">
        <w:rPr>
          <w:rFonts w:ascii="Times New Roman" w:hAnsi="Times New Roman" w:cs="Times New Roman"/>
          <w:b/>
          <w:bCs/>
          <w:color w:val="000000"/>
          <w:sz w:val="26"/>
          <w:szCs w:val="26"/>
        </w:rPr>
        <w:t xml:space="preserve"> </w:t>
      </w:r>
      <w:r w:rsidRPr="00C10B65">
        <w:rPr>
          <w:rFonts w:ascii="Times New Roman" w:hAnsi="Times New Roman" w:cs="Times New Roman"/>
          <w:color w:val="000000"/>
          <w:sz w:val="26"/>
          <w:szCs w:val="26"/>
        </w:rPr>
        <w:t xml:space="preserve">осуществляется в соответствии с Законодательством Российской Федерации, на принципах демократичности, открытости, приоритета общечеловеческих ценностей, охраны жизни и здоровья человека, свободного развития личности. Управление осуществляется на основе сочетания принципов единоначалия и коллегиальности. </w:t>
      </w:r>
      <w:r w:rsidRPr="00C10B65">
        <w:rPr>
          <w:rFonts w:ascii="Times New Roman" w:hAnsi="Times New Roman" w:cs="Times New Roman"/>
          <w:sz w:val="26"/>
          <w:szCs w:val="26"/>
        </w:rPr>
        <w:t>Единоличным исполнительным органом Учреждения является заведующий, который осуществляет текущее руководство деятельностью Учреждения.</w:t>
      </w:r>
    </w:p>
    <w:p w:rsidR="005568D8" w:rsidRDefault="00C10B65" w:rsidP="00C10B65">
      <w:pPr>
        <w:spacing w:after="0" w:line="240" w:lineRule="auto"/>
        <w:ind w:firstLine="567"/>
        <w:jc w:val="both"/>
        <w:rPr>
          <w:rFonts w:ascii="Times New Roman" w:hAnsi="Times New Roman" w:cs="Times New Roman"/>
          <w:color w:val="000000"/>
          <w:sz w:val="26"/>
          <w:szCs w:val="26"/>
        </w:rPr>
      </w:pPr>
      <w:r w:rsidRPr="00C10B65">
        <w:rPr>
          <w:rFonts w:ascii="Times New Roman" w:hAnsi="Times New Roman" w:cs="Times New Roman"/>
          <w:color w:val="000000"/>
          <w:sz w:val="26"/>
          <w:szCs w:val="26"/>
        </w:rPr>
        <w:t>В Учреждении эффективно действуют коллегиальные органы управления</w:t>
      </w:r>
      <w:r w:rsidR="005568D8">
        <w:rPr>
          <w:rFonts w:ascii="Times New Roman" w:hAnsi="Times New Roman" w:cs="Times New Roman"/>
          <w:color w:val="000000"/>
          <w:sz w:val="26"/>
          <w:szCs w:val="26"/>
        </w:rPr>
        <w:t>:</w:t>
      </w:r>
    </w:p>
    <w:p w:rsidR="005568D8" w:rsidRPr="005568D8" w:rsidRDefault="005568D8" w:rsidP="005568D8">
      <w:pPr>
        <w:pStyle w:val="a5"/>
        <w:numPr>
          <w:ilvl w:val="0"/>
          <w:numId w:val="10"/>
        </w:numPr>
        <w:spacing w:after="0" w:line="240" w:lineRule="auto"/>
        <w:ind w:left="0" w:firstLine="567"/>
        <w:jc w:val="both"/>
        <w:rPr>
          <w:rFonts w:ascii="Times New Roman" w:hAnsi="Times New Roman" w:cs="Times New Roman"/>
          <w:sz w:val="26"/>
          <w:szCs w:val="26"/>
        </w:rPr>
      </w:pPr>
      <w:r>
        <w:rPr>
          <w:rFonts w:ascii="Times New Roman" w:hAnsi="Times New Roman" w:cs="Times New Roman"/>
          <w:color w:val="000000"/>
          <w:sz w:val="26"/>
          <w:szCs w:val="26"/>
        </w:rPr>
        <w:t>О</w:t>
      </w:r>
      <w:r w:rsidR="00C10B65" w:rsidRPr="005568D8">
        <w:rPr>
          <w:rFonts w:ascii="Times New Roman" w:hAnsi="Times New Roman" w:cs="Times New Roman"/>
          <w:color w:val="000000"/>
          <w:sz w:val="26"/>
          <w:szCs w:val="26"/>
        </w:rPr>
        <w:t>бщее собрание трудового коллектива</w:t>
      </w:r>
      <w:r>
        <w:rPr>
          <w:rFonts w:ascii="Times New Roman" w:hAnsi="Times New Roman" w:cs="Times New Roman"/>
          <w:color w:val="000000"/>
          <w:sz w:val="26"/>
          <w:szCs w:val="26"/>
        </w:rPr>
        <w:t>;</w:t>
      </w:r>
    </w:p>
    <w:p w:rsidR="005568D8" w:rsidRPr="005568D8" w:rsidRDefault="005568D8" w:rsidP="005568D8">
      <w:pPr>
        <w:pStyle w:val="a5"/>
        <w:numPr>
          <w:ilvl w:val="0"/>
          <w:numId w:val="10"/>
        </w:numPr>
        <w:spacing w:after="0" w:line="240" w:lineRule="auto"/>
        <w:ind w:left="0" w:firstLine="567"/>
        <w:jc w:val="both"/>
        <w:rPr>
          <w:rFonts w:ascii="Times New Roman" w:hAnsi="Times New Roman" w:cs="Times New Roman"/>
          <w:sz w:val="26"/>
          <w:szCs w:val="26"/>
        </w:rPr>
      </w:pPr>
      <w:r>
        <w:rPr>
          <w:rFonts w:ascii="Times New Roman" w:hAnsi="Times New Roman" w:cs="Times New Roman"/>
          <w:color w:val="000000"/>
          <w:sz w:val="26"/>
          <w:szCs w:val="26"/>
        </w:rPr>
        <w:t>Педагогический совет;</w:t>
      </w:r>
    </w:p>
    <w:p w:rsidR="005568D8" w:rsidRPr="005568D8" w:rsidRDefault="005568D8" w:rsidP="005568D8">
      <w:pPr>
        <w:pStyle w:val="a5"/>
        <w:numPr>
          <w:ilvl w:val="0"/>
          <w:numId w:val="10"/>
        </w:numPr>
        <w:spacing w:after="0" w:line="240" w:lineRule="auto"/>
        <w:ind w:left="0" w:firstLine="567"/>
        <w:jc w:val="both"/>
        <w:rPr>
          <w:rFonts w:ascii="Times New Roman" w:hAnsi="Times New Roman" w:cs="Times New Roman"/>
          <w:sz w:val="26"/>
          <w:szCs w:val="26"/>
        </w:rPr>
      </w:pPr>
      <w:r>
        <w:rPr>
          <w:rFonts w:ascii="Times New Roman" w:hAnsi="Times New Roman" w:cs="Times New Roman"/>
          <w:color w:val="000000"/>
          <w:sz w:val="26"/>
          <w:szCs w:val="26"/>
        </w:rPr>
        <w:t>Р</w:t>
      </w:r>
      <w:r w:rsidR="00C10B65" w:rsidRPr="005568D8">
        <w:rPr>
          <w:rFonts w:ascii="Times New Roman" w:hAnsi="Times New Roman" w:cs="Times New Roman"/>
          <w:color w:val="000000"/>
          <w:sz w:val="26"/>
          <w:szCs w:val="26"/>
        </w:rPr>
        <w:t xml:space="preserve">одительский комитет. </w:t>
      </w:r>
    </w:p>
    <w:p w:rsidR="00C10B65" w:rsidRDefault="00C10B65" w:rsidP="005568D8">
      <w:pPr>
        <w:pStyle w:val="a5"/>
        <w:spacing w:after="0" w:line="240" w:lineRule="auto"/>
        <w:ind w:left="0" w:firstLine="567"/>
        <w:jc w:val="both"/>
        <w:rPr>
          <w:rFonts w:ascii="Times New Roman" w:hAnsi="Times New Roman" w:cs="Times New Roman"/>
          <w:sz w:val="26"/>
          <w:szCs w:val="26"/>
        </w:rPr>
      </w:pPr>
      <w:r w:rsidRPr="005568D8">
        <w:rPr>
          <w:rFonts w:ascii="Times New Roman" w:hAnsi="Times New Roman" w:cs="Times New Roman"/>
          <w:color w:val="000000"/>
          <w:sz w:val="26"/>
          <w:szCs w:val="26"/>
        </w:rPr>
        <w:t>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Деятельность коллегиальных органов управления осуществляется в соответствии с Положениями</w:t>
      </w:r>
      <w:r w:rsidR="009310CA">
        <w:rPr>
          <w:rFonts w:ascii="Times New Roman" w:hAnsi="Times New Roman" w:cs="Times New Roman"/>
          <w:color w:val="000000"/>
          <w:sz w:val="26"/>
          <w:szCs w:val="26"/>
        </w:rPr>
        <w:t xml:space="preserve"> ДОУ.</w:t>
      </w:r>
      <w:r w:rsidRPr="005568D8">
        <w:rPr>
          <w:rFonts w:ascii="Times New Roman" w:hAnsi="Times New Roman" w:cs="Times New Roman"/>
          <w:sz w:val="26"/>
          <w:szCs w:val="26"/>
        </w:rPr>
        <w:t xml:space="preserve"> </w:t>
      </w:r>
    </w:p>
    <w:p w:rsidR="009310CA" w:rsidRPr="009310CA" w:rsidRDefault="009310CA" w:rsidP="009310CA">
      <w:pPr>
        <w:spacing w:after="0" w:line="240" w:lineRule="auto"/>
        <w:ind w:firstLine="720"/>
        <w:jc w:val="both"/>
        <w:rPr>
          <w:rFonts w:ascii="Times New Roman" w:hAnsi="Times New Roman"/>
          <w:sz w:val="26"/>
          <w:szCs w:val="26"/>
        </w:rPr>
      </w:pPr>
      <w:r w:rsidRPr="009310CA">
        <w:rPr>
          <w:rFonts w:ascii="Times New Roman" w:hAnsi="Times New Roman"/>
          <w:sz w:val="26"/>
          <w:szCs w:val="26"/>
        </w:rPr>
        <w:t>Традиционно на общем собрании поднимались вопросы результативности выполнения Программы развития ДОУ за текущий год.</w:t>
      </w:r>
    </w:p>
    <w:p w:rsidR="009310CA" w:rsidRPr="009310CA" w:rsidRDefault="009310CA" w:rsidP="009310CA">
      <w:pPr>
        <w:spacing w:after="0" w:line="240" w:lineRule="auto"/>
        <w:ind w:firstLine="720"/>
        <w:jc w:val="both"/>
        <w:rPr>
          <w:rFonts w:ascii="Times New Roman" w:hAnsi="Times New Roman"/>
          <w:sz w:val="26"/>
          <w:szCs w:val="26"/>
        </w:rPr>
      </w:pPr>
      <w:r w:rsidRPr="009310CA">
        <w:rPr>
          <w:rFonts w:ascii="Times New Roman" w:hAnsi="Times New Roman"/>
          <w:sz w:val="26"/>
          <w:szCs w:val="26"/>
        </w:rPr>
        <w:t>Педагогический совет в 2017/18 году решал вопросы корректировки образовательных программ дошкольного образования (основной и адаптированной) и качества их реализации в ДОУ. На педагогических советах наметились тенденции по улучшению условий по следующим направлениям: «Речевое развитие», «Познавательное развитие» (формирование элементарных математических представлений) и «Художественно-эстетическое развитие» (конструктивная деятельность). С целью улучшения качества образования были даны рекомендации по построению индивидуальных образовательных маршрутов для детей с особенностями в развитии.</w:t>
      </w:r>
    </w:p>
    <w:p w:rsidR="00C10B65" w:rsidRDefault="00C10B65" w:rsidP="00C10B65">
      <w:pPr>
        <w:autoSpaceDE w:val="0"/>
        <w:spacing w:after="0" w:line="240" w:lineRule="auto"/>
        <w:ind w:firstLine="567"/>
        <w:jc w:val="both"/>
        <w:rPr>
          <w:rFonts w:ascii="Times New Roman" w:hAnsi="Times New Roman" w:cs="Times New Roman"/>
          <w:sz w:val="26"/>
          <w:szCs w:val="26"/>
        </w:rPr>
      </w:pPr>
      <w:r w:rsidRPr="00C10B65">
        <w:rPr>
          <w:rFonts w:ascii="Times New Roman" w:hAnsi="Times New Roman" w:cs="Times New Roman"/>
          <w:sz w:val="26"/>
          <w:szCs w:val="26"/>
        </w:rPr>
        <w:t xml:space="preserve">Представительным органом работников является действующий в ДОУ профессиональный союз работников образования (Профсоюзный комитет). </w:t>
      </w:r>
    </w:p>
    <w:p w:rsidR="009310CA" w:rsidRDefault="009310CA" w:rsidP="00C10B65">
      <w:pPr>
        <w:autoSpaceDE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Используются эффективные формы контроля:</w:t>
      </w:r>
    </w:p>
    <w:p w:rsidR="002502FB" w:rsidRDefault="002502FB" w:rsidP="002502FB">
      <w:pPr>
        <w:pStyle w:val="a5"/>
        <w:numPr>
          <w:ilvl w:val="0"/>
          <w:numId w:val="11"/>
        </w:numPr>
        <w:autoSpaceDE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Различные виды мониторинга (управленческий, медицинский, педагогический);</w:t>
      </w:r>
    </w:p>
    <w:p w:rsidR="009310CA" w:rsidRDefault="002502FB" w:rsidP="002502FB">
      <w:pPr>
        <w:pStyle w:val="a5"/>
        <w:numPr>
          <w:ilvl w:val="0"/>
          <w:numId w:val="11"/>
        </w:numPr>
        <w:autoSpaceDE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состоянием здоровья детей;</w:t>
      </w:r>
    </w:p>
    <w:p w:rsidR="002502FB" w:rsidRPr="002502FB" w:rsidRDefault="002502FB" w:rsidP="002502FB">
      <w:pPr>
        <w:pStyle w:val="a5"/>
        <w:numPr>
          <w:ilvl w:val="0"/>
          <w:numId w:val="11"/>
        </w:numPr>
        <w:autoSpaceDE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Социологические исследования семей.</w:t>
      </w:r>
    </w:p>
    <w:p w:rsidR="002832D7" w:rsidRDefault="002832D7" w:rsidP="002832D7">
      <w:pPr>
        <w:autoSpaceDE w:val="0"/>
        <w:spacing w:after="0" w:line="240" w:lineRule="auto"/>
        <w:ind w:firstLine="567"/>
        <w:jc w:val="both"/>
        <w:rPr>
          <w:rFonts w:ascii="Times New Roman" w:hAnsi="Times New Roman" w:cs="Times New Roman"/>
          <w:color w:val="000000"/>
          <w:sz w:val="26"/>
          <w:szCs w:val="26"/>
        </w:rPr>
      </w:pPr>
      <w:r w:rsidRPr="00C10B65">
        <w:rPr>
          <w:rFonts w:ascii="Times New Roman" w:hAnsi="Times New Roman" w:cs="Times New Roman"/>
          <w:color w:val="000000"/>
          <w:sz w:val="26"/>
          <w:szCs w:val="26"/>
        </w:rPr>
        <w:t xml:space="preserve"> </w:t>
      </w:r>
      <w:r w:rsidR="002502FB">
        <w:rPr>
          <w:rFonts w:ascii="Times New Roman" w:hAnsi="Times New Roman" w:cs="Times New Roman"/>
          <w:color w:val="000000"/>
          <w:sz w:val="26"/>
          <w:szCs w:val="26"/>
        </w:rPr>
        <w:t>Одним из наиболее эффективных методов контроля является мониторинг.</w:t>
      </w:r>
    </w:p>
    <w:p w:rsidR="0024390C" w:rsidRPr="0024390C" w:rsidRDefault="0024390C" w:rsidP="0024390C">
      <w:pPr>
        <w:spacing w:after="0" w:line="240" w:lineRule="auto"/>
        <w:ind w:firstLine="567"/>
        <w:jc w:val="both"/>
        <w:rPr>
          <w:rFonts w:ascii="Times New Roman" w:hAnsi="Times New Roman" w:cs="Times New Roman"/>
          <w:sz w:val="26"/>
          <w:szCs w:val="26"/>
        </w:rPr>
      </w:pPr>
      <w:r w:rsidRPr="0024390C">
        <w:rPr>
          <w:rFonts w:ascii="Times New Roman" w:hAnsi="Times New Roman" w:cs="Times New Roman"/>
          <w:sz w:val="26"/>
          <w:szCs w:val="26"/>
        </w:rPr>
        <w:t xml:space="preserve">Мониторинг осуществлялся в форме регулярных наблюдений педагога за детьми в повседневной жизни и в процессе непрерывной    образовательной деятельности с ними.   </w:t>
      </w:r>
    </w:p>
    <w:p w:rsidR="00C10B65" w:rsidRPr="0024390C" w:rsidRDefault="00C10B65" w:rsidP="00C10B65">
      <w:pPr>
        <w:autoSpaceDE w:val="0"/>
        <w:spacing w:after="0" w:line="240" w:lineRule="auto"/>
        <w:ind w:firstLine="567"/>
        <w:jc w:val="both"/>
        <w:rPr>
          <w:rFonts w:ascii="Times New Roman" w:hAnsi="Times New Roman" w:cs="Times New Roman"/>
          <w:sz w:val="26"/>
          <w:szCs w:val="26"/>
        </w:rPr>
      </w:pPr>
      <w:r w:rsidRPr="0024390C">
        <w:rPr>
          <w:rFonts w:ascii="Times New Roman" w:hAnsi="Times New Roman" w:cs="Times New Roman"/>
          <w:sz w:val="26"/>
          <w:szCs w:val="26"/>
        </w:rPr>
        <w:t xml:space="preserve">Воспитательно – образовательная работа организуется в соответствии с Образовательной программой. </w:t>
      </w:r>
    </w:p>
    <w:p w:rsidR="00C10B65" w:rsidRPr="0024390C" w:rsidRDefault="00C10B65" w:rsidP="00C10B65">
      <w:pPr>
        <w:autoSpaceDE w:val="0"/>
        <w:spacing w:after="0" w:line="240" w:lineRule="auto"/>
        <w:ind w:firstLine="567"/>
        <w:jc w:val="both"/>
        <w:rPr>
          <w:rFonts w:ascii="Times New Roman" w:hAnsi="Times New Roman" w:cs="Times New Roman"/>
          <w:sz w:val="26"/>
          <w:szCs w:val="26"/>
        </w:rPr>
      </w:pPr>
      <w:r w:rsidRPr="0024390C">
        <w:rPr>
          <w:rFonts w:ascii="Times New Roman" w:hAnsi="Times New Roman" w:cs="Times New Roman"/>
          <w:sz w:val="26"/>
          <w:szCs w:val="26"/>
        </w:rPr>
        <w:t xml:space="preserve">Образовательная деятельность планируется согласно циклограмме, утверждённой на педсовете. Непрерывная образовательная деятельность организуются с 1 сентября по 31 мая. </w:t>
      </w:r>
    </w:p>
    <w:p w:rsidR="00C10B65" w:rsidRPr="0024390C" w:rsidRDefault="00C10B65" w:rsidP="00C10B65">
      <w:pPr>
        <w:autoSpaceDE w:val="0"/>
        <w:spacing w:after="0" w:line="240" w:lineRule="auto"/>
        <w:ind w:firstLine="567"/>
        <w:jc w:val="both"/>
        <w:rPr>
          <w:rFonts w:ascii="Times New Roman" w:hAnsi="Times New Roman" w:cs="Times New Roman"/>
          <w:sz w:val="26"/>
          <w:szCs w:val="26"/>
        </w:rPr>
      </w:pPr>
      <w:r w:rsidRPr="0024390C">
        <w:rPr>
          <w:rFonts w:ascii="Times New Roman" w:hAnsi="Times New Roman" w:cs="Times New Roman"/>
          <w:sz w:val="26"/>
          <w:szCs w:val="26"/>
        </w:rPr>
        <w:t>Работа в группах организуется по рабочим программам, включающим: перспективное планирование, разработанное педагогами ДОУ,</w:t>
      </w:r>
      <w:r w:rsidR="002502FB" w:rsidRPr="0024390C">
        <w:rPr>
          <w:rFonts w:ascii="Times New Roman" w:hAnsi="Times New Roman" w:cs="Times New Roman"/>
          <w:sz w:val="26"/>
          <w:szCs w:val="26"/>
        </w:rPr>
        <w:t xml:space="preserve"> календарно-</w:t>
      </w:r>
      <w:r w:rsidR="002502FB" w:rsidRPr="0024390C">
        <w:rPr>
          <w:rFonts w:ascii="Times New Roman" w:hAnsi="Times New Roman" w:cs="Times New Roman"/>
          <w:sz w:val="26"/>
          <w:szCs w:val="26"/>
        </w:rPr>
        <w:lastRenderedPageBreak/>
        <w:t>тематическое планирование,</w:t>
      </w:r>
      <w:r w:rsidRPr="0024390C">
        <w:rPr>
          <w:rFonts w:ascii="Times New Roman" w:hAnsi="Times New Roman" w:cs="Times New Roman"/>
          <w:sz w:val="26"/>
          <w:szCs w:val="26"/>
        </w:rPr>
        <w:t xml:space="preserve"> программы принимаются на Педагогическом совете, утверждаются приказом заведующего. Содержание перспективного планирования соответствует учебному плану. </w:t>
      </w:r>
    </w:p>
    <w:p w:rsidR="00C10B65" w:rsidRPr="0024390C" w:rsidRDefault="00C10B65" w:rsidP="00C10B65">
      <w:pPr>
        <w:autoSpaceDE w:val="0"/>
        <w:spacing w:after="0" w:line="240" w:lineRule="auto"/>
        <w:ind w:firstLine="567"/>
        <w:jc w:val="both"/>
        <w:rPr>
          <w:rFonts w:ascii="Times New Roman" w:hAnsi="Times New Roman" w:cs="Times New Roman"/>
          <w:sz w:val="26"/>
          <w:szCs w:val="26"/>
        </w:rPr>
      </w:pPr>
      <w:r w:rsidRPr="0024390C">
        <w:rPr>
          <w:rFonts w:ascii="Times New Roman" w:hAnsi="Times New Roman" w:cs="Times New Roman"/>
          <w:sz w:val="26"/>
          <w:szCs w:val="26"/>
        </w:rPr>
        <w:t>Количество и продолжительность образовательной деятельности, устанавливаются в соответствии с санитарно – гигиен</w:t>
      </w:r>
      <w:r w:rsidR="0024390C" w:rsidRPr="0024390C">
        <w:rPr>
          <w:rFonts w:ascii="Times New Roman" w:hAnsi="Times New Roman" w:cs="Times New Roman"/>
          <w:sz w:val="26"/>
          <w:szCs w:val="26"/>
        </w:rPr>
        <w:t>ическими нормами и требованиями</w:t>
      </w:r>
      <w:r w:rsidRPr="0024390C">
        <w:rPr>
          <w:rFonts w:ascii="Times New Roman" w:hAnsi="Times New Roman" w:cs="Times New Roman"/>
          <w:sz w:val="26"/>
          <w:szCs w:val="26"/>
        </w:rPr>
        <w:t xml:space="preserve">. </w:t>
      </w:r>
    </w:p>
    <w:p w:rsidR="00C10B65" w:rsidRPr="0024390C" w:rsidRDefault="00C10B65" w:rsidP="00C10B65">
      <w:pPr>
        <w:spacing w:after="0" w:line="240" w:lineRule="auto"/>
        <w:ind w:firstLine="567"/>
        <w:jc w:val="both"/>
        <w:rPr>
          <w:rFonts w:ascii="Times New Roman" w:hAnsi="Times New Roman" w:cs="Times New Roman"/>
          <w:sz w:val="26"/>
          <w:szCs w:val="26"/>
        </w:rPr>
      </w:pPr>
      <w:r w:rsidRPr="0024390C">
        <w:rPr>
          <w:rFonts w:ascii="Times New Roman" w:hAnsi="Times New Roman" w:cs="Times New Roman"/>
          <w:sz w:val="26"/>
          <w:szCs w:val="26"/>
        </w:rPr>
        <w:t>При составлении циклограммы непрерывной образовательной деятельности соблюдены перерывы (динамические паузы) продолжительностью не менее 10 минут, предусмотрено время для физкультурных минуток, двигательных пауз. В комплексы педагоги включают корригирующие упражнения на осанку, зрение, плоскостопие, дыхательные упражнения.</w:t>
      </w:r>
    </w:p>
    <w:p w:rsidR="00C10B65" w:rsidRPr="0024390C" w:rsidRDefault="00C10B65" w:rsidP="00C10B65">
      <w:pPr>
        <w:spacing w:after="0" w:line="240" w:lineRule="auto"/>
        <w:ind w:firstLine="567"/>
        <w:jc w:val="both"/>
        <w:rPr>
          <w:rFonts w:ascii="Times New Roman" w:hAnsi="Times New Roman" w:cs="Times New Roman"/>
          <w:b/>
          <w:sz w:val="26"/>
          <w:szCs w:val="26"/>
        </w:rPr>
      </w:pPr>
      <w:r w:rsidRPr="0024390C">
        <w:rPr>
          <w:rFonts w:ascii="Times New Roman" w:hAnsi="Times New Roman" w:cs="Times New Roman"/>
          <w:sz w:val="26"/>
          <w:szCs w:val="26"/>
        </w:rPr>
        <w:t>Оценка индивидуального развития детей заключалась в анализе освоения ими содержания образовательных областей: социально – коммуникативное, познавательное, речевое, художественно – эстетическое, физическое развитие.</w:t>
      </w:r>
    </w:p>
    <w:p w:rsidR="00C10B65" w:rsidRPr="0024390C" w:rsidRDefault="00C10B65" w:rsidP="00C10B65">
      <w:pPr>
        <w:spacing w:after="0" w:line="240" w:lineRule="auto"/>
        <w:ind w:firstLine="567"/>
        <w:jc w:val="both"/>
        <w:rPr>
          <w:rFonts w:ascii="Times New Roman" w:hAnsi="Times New Roman" w:cs="Times New Roman"/>
          <w:sz w:val="26"/>
          <w:szCs w:val="26"/>
        </w:rPr>
      </w:pPr>
      <w:r w:rsidRPr="0024390C">
        <w:rPr>
          <w:rFonts w:ascii="Times New Roman" w:hAnsi="Times New Roman" w:cs="Times New Roman"/>
          <w:sz w:val="26"/>
          <w:szCs w:val="26"/>
        </w:rPr>
        <w:t xml:space="preserve">Таблицы (карты наблюдений детского развития) педагогической диагностики заполнялись 2 раза в год (сентябрь, май) для проведения сравнительного анализа. </w:t>
      </w:r>
    </w:p>
    <w:p w:rsidR="005605FC" w:rsidRDefault="00C10B65" w:rsidP="00C10B65">
      <w:pPr>
        <w:spacing w:after="0" w:line="240" w:lineRule="auto"/>
        <w:ind w:firstLine="567"/>
        <w:jc w:val="both"/>
        <w:rPr>
          <w:rFonts w:ascii="Times New Roman" w:hAnsi="Times New Roman" w:cs="Times New Roman"/>
          <w:sz w:val="26"/>
          <w:szCs w:val="26"/>
        </w:rPr>
      </w:pPr>
      <w:r w:rsidRPr="0024390C">
        <w:rPr>
          <w:rFonts w:ascii="Times New Roman" w:hAnsi="Times New Roman" w:cs="Times New Roman"/>
          <w:sz w:val="26"/>
          <w:szCs w:val="26"/>
        </w:rPr>
        <w:t xml:space="preserve">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w:t>
      </w:r>
      <w:r w:rsidRPr="00953BF9">
        <w:rPr>
          <w:rFonts w:ascii="Times New Roman" w:hAnsi="Times New Roman" w:cs="Times New Roman"/>
          <w:b/>
          <w:i/>
          <w:sz w:val="26"/>
          <w:szCs w:val="26"/>
        </w:rPr>
        <w:t xml:space="preserve">По результатам педагогической диагностики дети показали положительный результат </w:t>
      </w:r>
      <w:r w:rsidR="005605FC" w:rsidRPr="00953BF9">
        <w:rPr>
          <w:rFonts w:ascii="Times New Roman" w:hAnsi="Times New Roman" w:cs="Times New Roman"/>
          <w:b/>
          <w:i/>
          <w:sz w:val="26"/>
          <w:szCs w:val="26"/>
        </w:rPr>
        <w:t>усвоения программного материала:</w:t>
      </w:r>
      <w:r w:rsidRPr="0024390C">
        <w:rPr>
          <w:rFonts w:ascii="Times New Roman" w:hAnsi="Times New Roman" w:cs="Times New Roman"/>
          <w:sz w:val="26"/>
          <w:szCs w:val="26"/>
        </w:rPr>
        <w:t xml:space="preserve"> </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8"/>
        <w:gridCol w:w="3428"/>
        <w:gridCol w:w="3428"/>
      </w:tblGrid>
      <w:tr w:rsidR="005605FC" w:rsidRPr="00FC7E85" w:rsidTr="002F4E9E">
        <w:trPr>
          <w:trHeight w:val="523"/>
        </w:trPr>
        <w:tc>
          <w:tcPr>
            <w:tcW w:w="3428" w:type="dxa"/>
            <w:shd w:val="clear" w:color="auto" w:fill="CCFFCC"/>
          </w:tcPr>
          <w:p w:rsidR="005605FC" w:rsidRPr="00FC7E85" w:rsidRDefault="005605FC" w:rsidP="005605FC">
            <w:pPr>
              <w:autoSpaceDE w:val="0"/>
              <w:autoSpaceDN w:val="0"/>
              <w:adjustRightInd w:val="0"/>
              <w:spacing w:after="0" w:line="240" w:lineRule="auto"/>
              <w:rPr>
                <w:rFonts w:ascii="Times New Roman" w:eastAsia="Times New Roman" w:hAnsi="Times New Roman" w:cs="Times New Roman"/>
                <w:b/>
                <w:color w:val="000000"/>
                <w:sz w:val="23"/>
                <w:szCs w:val="23"/>
              </w:rPr>
            </w:pPr>
            <w:r w:rsidRPr="00FC7E85">
              <w:rPr>
                <w:rFonts w:ascii="Times New Roman" w:eastAsia="Times New Roman" w:hAnsi="Times New Roman" w:cs="Times New Roman"/>
                <w:b/>
                <w:color w:val="000000"/>
                <w:sz w:val="23"/>
                <w:szCs w:val="23"/>
              </w:rPr>
              <w:t xml:space="preserve">Наименование образовательной области </w:t>
            </w:r>
          </w:p>
        </w:tc>
        <w:tc>
          <w:tcPr>
            <w:tcW w:w="3428" w:type="dxa"/>
            <w:shd w:val="clear" w:color="auto" w:fill="CCFFCC"/>
          </w:tcPr>
          <w:p w:rsidR="005605FC" w:rsidRPr="00FC7E85" w:rsidRDefault="005605FC" w:rsidP="005605FC">
            <w:pPr>
              <w:autoSpaceDE w:val="0"/>
              <w:autoSpaceDN w:val="0"/>
              <w:adjustRightInd w:val="0"/>
              <w:spacing w:after="0" w:line="240" w:lineRule="auto"/>
              <w:rPr>
                <w:rFonts w:ascii="Times New Roman" w:eastAsia="Times New Roman" w:hAnsi="Times New Roman" w:cs="Times New Roman"/>
                <w:b/>
                <w:color w:val="000000"/>
                <w:sz w:val="23"/>
                <w:szCs w:val="23"/>
              </w:rPr>
            </w:pPr>
            <w:r w:rsidRPr="00FC7E85">
              <w:rPr>
                <w:rFonts w:ascii="Times New Roman" w:eastAsia="Times New Roman" w:hAnsi="Times New Roman" w:cs="Times New Roman"/>
                <w:b/>
                <w:color w:val="000000"/>
                <w:sz w:val="23"/>
                <w:szCs w:val="23"/>
              </w:rPr>
              <w:t xml:space="preserve">Уровень </w:t>
            </w:r>
            <w:r>
              <w:rPr>
                <w:rFonts w:ascii="Times New Roman" w:eastAsia="Times New Roman" w:hAnsi="Times New Roman" w:cs="Times New Roman"/>
                <w:b/>
                <w:color w:val="000000"/>
                <w:sz w:val="23"/>
                <w:szCs w:val="23"/>
              </w:rPr>
              <w:t>УООП</w:t>
            </w:r>
          </w:p>
          <w:p w:rsidR="005605FC" w:rsidRPr="00FC7E85" w:rsidRDefault="005605FC" w:rsidP="005605FC">
            <w:pPr>
              <w:autoSpaceDE w:val="0"/>
              <w:autoSpaceDN w:val="0"/>
              <w:adjustRightInd w:val="0"/>
              <w:spacing w:after="0" w:line="240" w:lineRule="auto"/>
              <w:rPr>
                <w:rFonts w:ascii="Times New Roman" w:eastAsia="Times New Roman" w:hAnsi="Times New Roman" w:cs="Times New Roman"/>
                <w:b/>
                <w:color w:val="000000"/>
                <w:sz w:val="23"/>
                <w:szCs w:val="23"/>
              </w:rPr>
            </w:pPr>
            <w:r w:rsidRPr="00FC7E85">
              <w:rPr>
                <w:rFonts w:ascii="Times New Roman" w:eastAsia="Times New Roman" w:hAnsi="Times New Roman" w:cs="Times New Roman"/>
                <w:b/>
                <w:color w:val="000000"/>
                <w:sz w:val="23"/>
                <w:szCs w:val="23"/>
              </w:rPr>
              <w:t xml:space="preserve">(начало года) </w:t>
            </w:r>
          </w:p>
        </w:tc>
        <w:tc>
          <w:tcPr>
            <w:tcW w:w="3428" w:type="dxa"/>
            <w:shd w:val="clear" w:color="auto" w:fill="CCFFCC"/>
          </w:tcPr>
          <w:p w:rsidR="005605FC" w:rsidRPr="00FC7E85" w:rsidRDefault="005605FC" w:rsidP="005605FC">
            <w:pPr>
              <w:autoSpaceDE w:val="0"/>
              <w:autoSpaceDN w:val="0"/>
              <w:adjustRightInd w:val="0"/>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Уровень УООП</w:t>
            </w:r>
          </w:p>
          <w:p w:rsidR="005605FC" w:rsidRPr="00FC7E85" w:rsidRDefault="005605FC" w:rsidP="005605FC">
            <w:pPr>
              <w:autoSpaceDE w:val="0"/>
              <w:autoSpaceDN w:val="0"/>
              <w:adjustRightInd w:val="0"/>
              <w:spacing w:after="0" w:line="240" w:lineRule="auto"/>
              <w:rPr>
                <w:rFonts w:ascii="Times New Roman" w:eastAsia="Times New Roman" w:hAnsi="Times New Roman" w:cs="Times New Roman"/>
                <w:b/>
                <w:color w:val="000000"/>
                <w:sz w:val="23"/>
                <w:szCs w:val="23"/>
              </w:rPr>
            </w:pPr>
            <w:r w:rsidRPr="00FC7E85">
              <w:rPr>
                <w:rFonts w:ascii="Times New Roman" w:eastAsia="Times New Roman" w:hAnsi="Times New Roman" w:cs="Times New Roman"/>
                <w:b/>
                <w:color w:val="000000"/>
                <w:sz w:val="23"/>
                <w:szCs w:val="23"/>
              </w:rPr>
              <w:t xml:space="preserve">(конец года) </w:t>
            </w:r>
          </w:p>
        </w:tc>
      </w:tr>
      <w:tr w:rsidR="005605FC" w:rsidRPr="001A0A1C" w:rsidTr="005605FC">
        <w:trPr>
          <w:trHeight w:val="385"/>
        </w:trPr>
        <w:tc>
          <w:tcPr>
            <w:tcW w:w="3428" w:type="dxa"/>
          </w:tcPr>
          <w:p w:rsidR="005605FC" w:rsidRPr="00B717AD" w:rsidRDefault="005605FC" w:rsidP="005605FC">
            <w:pPr>
              <w:autoSpaceDE w:val="0"/>
              <w:autoSpaceDN w:val="0"/>
              <w:adjustRightInd w:val="0"/>
              <w:spacing w:after="0" w:line="240" w:lineRule="auto"/>
              <w:rPr>
                <w:rFonts w:ascii="Times New Roman" w:eastAsia="Times New Roman" w:hAnsi="Times New Roman" w:cs="Times New Roman"/>
                <w:sz w:val="23"/>
                <w:szCs w:val="23"/>
              </w:rPr>
            </w:pPr>
            <w:r w:rsidRPr="00B717AD">
              <w:rPr>
                <w:rFonts w:ascii="Times New Roman" w:eastAsia="Times New Roman" w:hAnsi="Times New Roman" w:cs="Times New Roman"/>
                <w:sz w:val="23"/>
                <w:szCs w:val="23"/>
              </w:rPr>
              <w:t xml:space="preserve">«Социально-коммуникативное развитие» </w:t>
            </w:r>
          </w:p>
        </w:tc>
        <w:tc>
          <w:tcPr>
            <w:tcW w:w="3428" w:type="dxa"/>
          </w:tcPr>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Высокий-   (14</w:t>
            </w:r>
            <w:r w:rsidRPr="0021178D">
              <w:rPr>
                <w:rFonts w:ascii="Times New Roman" w:eastAsia="Times New Roman" w:hAnsi="Times New Roman" w:cs="Times New Roman"/>
                <w:color w:val="000000" w:themeColor="text1"/>
                <w:sz w:val="23"/>
                <w:szCs w:val="23"/>
              </w:rPr>
              <w:t xml:space="preserve">%) </w:t>
            </w:r>
          </w:p>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Средний-   (68</w:t>
            </w:r>
            <w:r w:rsidRPr="0021178D">
              <w:rPr>
                <w:rFonts w:ascii="Times New Roman" w:eastAsia="Times New Roman" w:hAnsi="Times New Roman" w:cs="Times New Roman"/>
                <w:color w:val="000000" w:themeColor="text1"/>
                <w:sz w:val="23"/>
                <w:szCs w:val="23"/>
              </w:rPr>
              <w:t xml:space="preserve">%) </w:t>
            </w:r>
          </w:p>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Низкий-     (18%)</w:t>
            </w:r>
            <w:r w:rsidRPr="0021178D">
              <w:rPr>
                <w:rFonts w:ascii="Times New Roman" w:eastAsia="Times New Roman" w:hAnsi="Times New Roman" w:cs="Times New Roman"/>
                <w:color w:val="000000" w:themeColor="text1"/>
                <w:sz w:val="23"/>
                <w:szCs w:val="23"/>
              </w:rPr>
              <w:t xml:space="preserve"> </w:t>
            </w:r>
          </w:p>
        </w:tc>
        <w:tc>
          <w:tcPr>
            <w:tcW w:w="3428" w:type="dxa"/>
          </w:tcPr>
          <w:p w:rsidR="005605FC" w:rsidRPr="0021178D" w:rsidRDefault="00515D34"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Высокий –   (55</w:t>
            </w:r>
            <w:r w:rsidR="005605FC" w:rsidRPr="0021178D">
              <w:rPr>
                <w:rFonts w:ascii="Times New Roman" w:eastAsia="Times New Roman" w:hAnsi="Times New Roman" w:cs="Times New Roman"/>
                <w:color w:val="000000" w:themeColor="text1"/>
                <w:sz w:val="23"/>
                <w:szCs w:val="23"/>
              </w:rPr>
              <w:t xml:space="preserve">%) </w:t>
            </w:r>
          </w:p>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Средний – </w:t>
            </w:r>
            <w:r w:rsidRPr="0021178D">
              <w:rPr>
                <w:rFonts w:ascii="Times New Roman" w:eastAsia="Times New Roman" w:hAnsi="Times New Roman" w:cs="Times New Roman"/>
                <w:color w:val="000000" w:themeColor="text1"/>
                <w:sz w:val="23"/>
                <w:szCs w:val="23"/>
              </w:rPr>
              <w:t xml:space="preserve"> </w:t>
            </w:r>
            <w:r>
              <w:rPr>
                <w:rFonts w:ascii="Times New Roman" w:eastAsia="Times New Roman" w:hAnsi="Times New Roman" w:cs="Times New Roman"/>
                <w:color w:val="000000" w:themeColor="text1"/>
                <w:sz w:val="23"/>
                <w:szCs w:val="23"/>
              </w:rPr>
              <w:t xml:space="preserve">  (3</w:t>
            </w:r>
            <w:r w:rsidR="00515D34">
              <w:rPr>
                <w:rFonts w:ascii="Times New Roman" w:eastAsia="Times New Roman" w:hAnsi="Times New Roman" w:cs="Times New Roman"/>
                <w:color w:val="000000" w:themeColor="text1"/>
                <w:sz w:val="23"/>
                <w:szCs w:val="23"/>
              </w:rPr>
              <w:t>3</w:t>
            </w:r>
            <w:r w:rsidRPr="0021178D">
              <w:rPr>
                <w:rFonts w:ascii="Times New Roman" w:eastAsia="Times New Roman" w:hAnsi="Times New Roman" w:cs="Times New Roman"/>
                <w:color w:val="000000" w:themeColor="text1"/>
                <w:sz w:val="23"/>
                <w:szCs w:val="23"/>
              </w:rPr>
              <w:t xml:space="preserve">%) </w:t>
            </w:r>
          </w:p>
          <w:p w:rsidR="005605FC" w:rsidRPr="0021178D" w:rsidRDefault="005605FC" w:rsidP="00515D34">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sidRPr="0021178D">
              <w:rPr>
                <w:rFonts w:ascii="Times New Roman" w:eastAsia="Times New Roman" w:hAnsi="Times New Roman" w:cs="Times New Roman"/>
                <w:color w:val="000000" w:themeColor="text1"/>
                <w:sz w:val="23"/>
                <w:szCs w:val="23"/>
              </w:rPr>
              <w:t xml:space="preserve">Низкий </w:t>
            </w:r>
            <w:r>
              <w:rPr>
                <w:rFonts w:ascii="Times New Roman" w:eastAsia="Times New Roman" w:hAnsi="Times New Roman" w:cs="Times New Roman"/>
                <w:color w:val="000000" w:themeColor="text1"/>
                <w:sz w:val="23"/>
                <w:szCs w:val="23"/>
              </w:rPr>
              <w:t xml:space="preserve">–     </w:t>
            </w:r>
            <w:r w:rsidRPr="0021178D">
              <w:rPr>
                <w:rFonts w:ascii="Times New Roman" w:eastAsia="Times New Roman" w:hAnsi="Times New Roman" w:cs="Times New Roman"/>
                <w:color w:val="000000" w:themeColor="text1"/>
                <w:sz w:val="23"/>
                <w:szCs w:val="23"/>
              </w:rPr>
              <w:t xml:space="preserve"> </w:t>
            </w:r>
            <w:r>
              <w:rPr>
                <w:rFonts w:ascii="Times New Roman" w:eastAsia="Times New Roman" w:hAnsi="Times New Roman" w:cs="Times New Roman"/>
                <w:color w:val="000000" w:themeColor="text1"/>
                <w:sz w:val="23"/>
                <w:szCs w:val="23"/>
              </w:rPr>
              <w:t>(</w:t>
            </w:r>
            <w:r w:rsidR="00515D34">
              <w:rPr>
                <w:rFonts w:ascii="Times New Roman" w:eastAsia="Times New Roman" w:hAnsi="Times New Roman" w:cs="Times New Roman"/>
                <w:color w:val="000000" w:themeColor="text1"/>
                <w:sz w:val="23"/>
                <w:szCs w:val="23"/>
              </w:rPr>
              <w:t>12</w:t>
            </w:r>
            <w:r>
              <w:rPr>
                <w:rFonts w:ascii="Times New Roman" w:eastAsia="Times New Roman" w:hAnsi="Times New Roman" w:cs="Times New Roman"/>
                <w:color w:val="000000" w:themeColor="text1"/>
                <w:sz w:val="23"/>
                <w:szCs w:val="23"/>
              </w:rPr>
              <w:t xml:space="preserve">%) </w:t>
            </w:r>
          </w:p>
        </w:tc>
      </w:tr>
      <w:tr w:rsidR="005605FC" w:rsidRPr="001A0A1C" w:rsidTr="005605FC">
        <w:trPr>
          <w:trHeight w:val="385"/>
        </w:trPr>
        <w:tc>
          <w:tcPr>
            <w:tcW w:w="3428" w:type="dxa"/>
          </w:tcPr>
          <w:p w:rsidR="005605FC" w:rsidRPr="00B717AD" w:rsidRDefault="005605FC" w:rsidP="005605FC">
            <w:pPr>
              <w:autoSpaceDE w:val="0"/>
              <w:autoSpaceDN w:val="0"/>
              <w:adjustRightInd w:val="0"/>
              <w:spacing w:after="0" w:line="240" w:lineRule="auto"/>
              <w:rPr>
                <w:rFonts w:ascii="Times New Roman" w:eastAsia="Times New Roman" w:hAnsi="Times New Roman" w:cs="Times New Roman"/>
                <w:sz w:val="23"/>
                <w:szCs w:val="23"/>
              </w:rPr>
            </w:pPr>
            <w:r w:rsidRPr="00B717AD">
              <w:rPr>
                <w:rFonts w:ascii="Times New Roman" w:eastAsia="Times New Roman" w:hAnsi="Times New Roman" w:cs="Times New Roman"/>
                <w:sz w:val="23"/>
                <w:szCs w:val="23"/>
              </w:rPr>
              <w:t xml:space="preserve">«Познавательное развитие» </w:t>
            </w:r>
          </w:p>
        </w:tc>
        <w:tc>
          <w:tcPr>
            <w:tcW w:w="3428" w:type="dxa"/>
          </w:tcPr>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Высокий – (25</w:t>
            </w:r>
            <w:r w:rsidRPr="0021178D">
              <w:rPr>
                <w:rFonts w:ascii="Times New Roman" w:eastAsia="Times New Roman" w:hAnsi="Times New Roman" w:cs="Times New Roman"/>
                <w:color w:val="000000" w:themeColor="text1"/>
                <w:sz w:val="23"/>
                <w:szCs w:val="23"/>
              </w:rPr>
              <w:t xml:space="preserve">%) </w:t>
            </w:r>
          </w:p>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Средний –  (63</w:t>
            </w:r>
            <w:r w:rsidRPr="0021178D">
              <w:rPr>
                <w:rFonts w:ascii="Times New Roman" w:eastAsia="Times New Roman" w:hAnsi="Times New Roman" w:cs="Times New Roman"/>
                <w:color w:val="000000" w:themeColor="text1"/>
                <w:sz w:val="23"/>
                <w:szCs w:val="23"/>
              </w:rPr>
              <w:t xml:space="preserve">%) </w:t>
            </w:r>
          </w:p>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sidRPr="0021178D">
              <w:rPr>
                <w:rFonts w:ascii="Times New Roman" w:eastAsia="Times New Roman" w:hAnsi="Times New Roman" w:cs="Times New Roman"/>
                <w:color w:val="000000" w:themeColor="text1"/>
                <w:sz w:val="23"/>
                <w:szCs w:val="23"/>
              </w:rPr>
              <w:t xml:space="preserve">Низкий </w:t>
            </w:r>
            <w:r>
              <w:rPr>
                <w:rFonts w:ascii="Times New Roman" w:eastAsia="Times New Roman" w:hAnsi="Times New Roman" w:cs="Times New Roman"/>
                <w:color w:val="000000" w:themeColor="text1"/>
                <w:sz w:val="23"/>
                <w:szCs w:val="23"/>
              </w:rPr>
              <w:t>–</w:t>
            </w:r>
            <w:r w:rsidRPr="0021178D">
              <w:rPr>
                <w:rFonts w:ascii="Times New Roman" w:eastAsia="Times New Roman" w:hAnsi="Times New Roman" w:cs="Times New Roman"/>
                <w:color w:val="000000" w:themeColor="text1"/>
                <w:sz w:val="23"/>
                <w:szCs w:val="23"/>
              </w:rPr>
              <w:t xml:space="preserve"> </w:t>
            </w:r>
            <w:r>
              <w:rPr>
                <w:rFonts w:ascii="Times New Roman" w:eastAsia="Times New Roman" w:hAnsi="Times New Roman" w:cs="Times New Roman"/>
                <w:color w:val="000000" w:themeColor="text1"/>
                <w:sz w:val="23"/>
                <w:szCs w:val="23"/>
              </w:rPr>
              <w:t xml:space="preserve">   (12%)</w:t>
            </w:r>
          </w:p>
        </w:tc>
        <w:tc>
          <w:tcPr>
            <w:tcW w:w="3428" w:type="dxa"/>
          </w:tcPr>
          <w:p w:rsidR="005605FC" w:rsidRPr="0021178D" w:rsidRDefault="00515D34"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Высокий –  (51</w:t>
            </w:r>
            <w:r w:rsidR="005605FC" w:rsidRPr="0021178D">
              <w:rPr>
                <w:rFonts w:ascii="Times New Roman" w:eastAsia="Times New Roman" w:hAnsi="Times New Roman" w:cs="Times New Roman"/>
                <w:color w:val="000000" w:themeColor="text1"/>
                <w:sz w:val="23"/>
                <w:szCs w:val="23"/>
              </w:rPr>
              <w:t xml:space="preserve">%) </w:t>
            </w:r>
          </w:p>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Средний – </w:t>
            </w:r>
            <w:r w:rsidRPr="0021178D">
              <w:rPr>
                <w:rFonts w:ascii="Times New Roman" w:eastAsia="Times New Roman" w:hAnsi="Times New Roman" w:cs="Times New Roman"/>
                <w:color w:val="000000" w:themeColor="text1"/>
                <w:sz w:val="23"/>
                <w:szCs w:val="23"/>
              </w:rPr>
              <w:t xml:space="preserve"> </w:t>
            </w:r>
            <w:r w:rsidR="00515D34">
              <w:rPr>
                <w:rFonts w:ascii="Times New Roman" w:eastAsia="Times New Roman" w:hAnsi="Times New Roman" w:cs="Times New Roman"/>
                <w:color w:val="000000" w:themeColor="text1"/>
                <w:sz w:val="23"/>
                <w:szCs w:val="23"/>
              </w:rPr>
              <w:t xml:space="preserve"> (33</w:t>
            </w:r>
            <w:r w:rsidRPr="0021178D">
              <w:rPr>
                <w:rFonts w:ascii="Times New Roman" w:eastAsia="Times New Roman" w:hAnsi="Times New Roman" w:cs="Times New Roman"/>
                <w:color w:val="000000" w:themeColor="text1"/>
                <w:sz w:val="23"/>
                <w:szCs w:val="23"/>
              </w:rPr>
              <w:t xml:space="preserve">%) </w:t>
            </w:r>
          </w:p>
          <w:p w:rsidR="005605FC" w:rsidRPr="0021178D" w:rsidRDefault="005605FC" w:rsidP="006B3CA4">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sidRPr="0021178D">
              <w:rPr>
                <w:rFonts w:ascii="Times New Roman" w:eastAsia="Times New Roman" w:hAnsi="Times New Roman" w:cs="Times New Roman"/>
                <w:color w:val="000000" w:themeColor="text1"/>
                <w:sz w:val="23"/>
                <w:szCs w:val="23"/>
              </w:rPr>
              <w:t xml:space="preserve">Низкий </w:t>
            </w:r>
            <w:r>
              <w:rPr>
                <w:rFonts w:ascii="Times New Roman" w:eastAsia="Times New Roman" w:hAnsi="Times New Roman" w:cs="Times New Roman"/>
                <w:color w:val="000000" w:themeColor="text1"/>
                <w:sz w:val="23"/>
                <w:szCs w:val="23"/>
              </w:rPr>
              <w:t>–</w:t>
            </w:r>
            <w:r w:rsidRPr="0021178D">
              <w:rPr>
                <w:rFonts w:ascii="Times New Roman" w:eastAsia="Times New Roman" w:hAnsi="Times New Roman" w:cs="Times New Roman"/>
                <w:color w:val="000000" w:themeColor="text1"/>
                <w:sz w:val="23"/>
                <w:szCs w:val="23"/>
              </w:rPr>
              <w:t xml:space="preserve"> </w:t>
            </w:r>
            <w:r>
              <w:rPr>
                <w:rFonts w:ascii="Times New Roman" w:eastAsia="Times New Roman" w:hAnsi="Times New Roman" w:cs="Times New Roman"/>
                <w:color w:val="000000" w:themeColor="text1"/>
                <w:sz w:val="23"/>
                <w:szCs w:val="23"/>
              </w:rPr>
              <w:t xml:space="preserve">     (</w:t>
            </w:r>
            <w:r w:rsidR="00515D34">
              <w:rPr>
                <w:rFonts w:ascii="Times New Roman" w:eastAsia="Times New Roman" w:hAnsi="Times New Roman" w:cs="Times New Roman"/>
                <w:color w:val="000000" w:themeColor="text1"/>
                <w:sz w:val="23"/>
                <w:szCs w:val="23"/>
              </w:rPr>
              <w:t>1</w:t>
            </w:r>
            <w:r w:rsidR="006B3CA4">
              <w:rPr>
                <w:rFonts w:ascii="Times New Roman" w:eastAsia="Times New Roman" w:hAnsi="Times New Roman" w:cs="Times New Roman"/>
                <w:color w:val="000000" w:themeColor="text1"/>
                <w:sz w:val="23"/>
                <w:szCs w:val="23"/>
              </w:rPr>
              <w:t>6</w:t>
            </w:r>
            <w:r>
              <w:rPr>
                <w:rFonts w:ascii="Times New Roman" w:eastAsia="Times New Roman" w:hAnsi="Times New Roman" w:cs="Times New Roman"/>
                <w:color w:val="000000" w:themeColor="text1"/>
                <w:sz w:val="23"/>
                <w:szCs w:val="23"/>
              </w:rPr>
              <w:t>%)</w:t>
            </w:r>
          </w:p>
        </w:tc>
      </w:tr>
      <w:tr w:rsidR="005605FC" w:rsidRPr="001A0A1C" w:rsidTr="005605FC">
        <w:trPr>
          <w:trHeight w:val="385"/>
        </w:trPr>
        <w:tc>
          <w:tcPr>
            <w:tcW w:w="3428" w:type="dxa"/>
          </w:tcPr>
          <w:p w:rsidR="005605FC" w:rsidRPr="00B717AD" w:rsidRDefault="005605FC" w:rsidP="005605FC">
            <w:pPr>
              <w:autoSpaceDE w:val="0"/>
              <w:autoSpaceDN w:val="0"/>
              <w:adjustRightInd w:val="0"/>
              <w:spacing w:after="0" w:line="240" w:lineRule="auto"/>
              <w:rPr>
                <w:rFonts w:ascii="Times New Roman" w:eastAsia="Times New Roman" w:hAnsi="Times New Roman" w:cs="Times New Roman"/>
                <w:sz w:val="23"/>
                <w:szCs w:val="23"/>
              </w:rPr>
            </w:pPr>
            <w:r w:rsidRPr="00B717AD">
              <w:rPr>
                <w:rFonts w:ascii="Times New Roman" w:eastAsia="Times New Roman" w:hAnsi="Times New Roman" w:cs="Times New Roman"/>
                <w:sz w:val="23"/>
                <w:szCs w:val="23"/>
              </w:rPr>
              <w:t xml:space="preserve">«Речевое развитие» </w:t>
            </w:r>
          </w:p>
        </w:tc>
        <w:tc>
          <w:tcPr>
            <w:tcW w:w="3428" w:type="dxa"/>
          </w:tcPr>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Высокий –  (18</w:t>
            </w:r>
            <w:r w:rsidRPr="0021178D">
              <w:rPr>
                <w:rFonts w:ascii="Times New Roman" w:eastAsia="Times New Roman" w:hAnsi="Times New Roman" w:cs="Times New Roman"/>
                <w:color w:val="000000" w:themeColor="text1"/>
                <w:sz w:val="23"/>
                <w:szCs w:val="23"/>
              </w:rPr>
              <w:t xml:space="preserve">%) </w:t>
            </w:r>
          </w:p>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Средний –   (72</w:t>
            </w:r>
            <w:r w:rsidRPr="0021178D">
              <w:rPr>
                <w:rFonts w:ascii="Times New Roman" w:eastAsia="Times New Roman" w:hAnsi="Times New Roman" w:cs="Times New Roman"/>
                <w:color w:val="000000" w:themeColor="text1"/>
                <w:sz w:val="23"/>
                <w:szCs w:val="23"/>
              </w:rPr>
              <w:t xml:space="preserve">%) </w:t>
            </w:r>
          </w:p>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Низкий -     (10</w:t>
            </w:r>
            <w:r w:rsidRPr="0021178D">
              <w:rPr>
                <w:rFonts w:ascii="Times New Roman" w:eastAsia="Times New Roman" w:hAnsi="Times New Roman" w:cs="Times New Roman"/>
                <w:color w:val="000000" w:themeColor="text1"/>
                <w:sz w:val="23"/>
                <w:szCs w:val="23"/>
              </w:rPr>
              <w:t xml:space="preserve">%) </w:t>
            </w:r>
          </w:p>
        </w:tc>
        <w:tc>
          <w:tcPr>
            <w:tcW w:w="3428" w:type="dxa"/>
          </w:tcPr>
          <w:p w:rsidR="005605FC" w:rsidRPr="0021178D" w:rsidRDefault="00515D34"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Высокий –  (5</w:t>
            </w:r>
            <w:r w:rsidR="005605FC">
              <w:rPr>
                <w:rFonts w:ascii="Times New Roman" w:eastAsia="Times New Roman" w:hAnsi="Times New Roman" w:cs="Times New Roman"/>
                <w:color w:val="000000" w:themeColor="text1"/>
                <w:sz w:val="23"/>
                <w:szCs w:val="23"/>
              </w:rPr>
              <w:t>5</w:t>
            </w:r>
            <w:r w:rsidR="005605FC" w:rsidRPr="0021178D">
              <w:rPr>
                <w:rFonts w:ascii="Times New Roman" w:eastAsia="Times New Roman" w:hAnsi="Times New Roman" w:cs="Times New Roman"/>
                <w:color w:val="000000" w:themeColor="text1"/>
                <w:sz w:val="23"/>
                <w:szCs w:val="23"/>
              </w:rPr>
              <w:t xml:space="preserve">%) </w:t>
            </w:r>
          </w:p>
          <w:p w:rsidR="005605FC" w:rsidRPr="0021178D" w:rsidRDefault="00515D34"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Средний –   (30</w:t>
            </w:r>
            <w:r w:rsidR="005605FC" w:rsidRPr="0021178D">
              <w:rPr>
                <w:rFonts w:ascii="Times New Roman" w:eastAsia="Times New Roman" w:hAnsi="Times New Roman" w:cs="Times New Roman"/>
                <w:color w:val="000000" w:themeColor="text1"/>
                <w:sz w:val="23"/>
                <w:szCs w:val="23"/>
              </w:rPr>
              <w:t xml:space="preserve">%) </w:t>
            </w:r>
          </w:p>
          <w:p w:rsidR="005605FC" w:rsidRPr="0021178D" w:rsidRDefault="005605FC" w:rsidP="006B3CA4">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sidRPr="0021178D">
              <w:rPr>
                <w:rFonts w:ascii="Times New Roman" w:eastAsia="Times New Roman" w:hAnsi="Times New Roman" w:cs="Times New Roman"/>
                <w:color w:val="000000" w:themeColor="text1"/>
                <w:sz w:val="23"/>
                <w:szCs w:val="23"/>
              </w:rPr>
              <w:t xml:space="preserve">Низкий - </w:t>
            </w:r>
            <w:r w:rsidR="00953BF9">
              <w:rPr>
                <w:rFonts w:ascii="Times New Roman" w:eastAsia="Times New Roman" w:hAnsi="Times New Roman" w:cs="Times New Roman"/>
                <w:color w:val="000000" w:themeColor="text1"/>
                <w:sz w:val="23"/>
                <w:szCs w:val="23"/>
              </w:rPr>
              <w:t xml:space="preserve">     (</w:t>
            </w:r>
            <w:r w:rsidR="00515D34">
              <w:rPr>
                <w:rFonts w:ascii="Times New Roman" w:eastAsia="Times New Roman" w:hAnsi="Times New Roman" w:cs="Times New Roman"/>
                <w:color w:val="000000" w:themeColor="text1"/>
                <w:sz w:val="23"/>
                <w:szCs w:val="23"/>
              </w:rPr>
              <w:t>1</w:t>
            </w:r>
            <w:r w:rsidR="006B3CA4">
              <w:rPr>
                <w:rFonts w:ascii="Times New Roman" w:eastAsia="Times New Roman" w:hAnsi="Times New Roman" w:cs="Times New Roman"/>
                <w:color w:val="000000" w:themeColor="text1"/>
                <w:sz w:val="23"/>
                <w:szCs w:val="23"/>
              </w:rPr>
              <w:t>5</w:t>
            </w:r>
            <w:r w:rsidR="00953BF9">
              <w:rPr>
                <w:rFonts w:ascii="Times New Roman" w:eastAsia="Times New Roman" w:hAnsi="Times New Roman" w:cs="Times New Roman"/>
                <w:color w:val="000000" w:themeColor="text1"/>
                <w:sz w:val="23"/>
                <w:szCs w:val="23"/>
              </w:rPr>
              <w:t>%)</w:t>
            </w:r>
          </w:p>
        </w:tc>
      </w:tr>
      <w:tr w:rsidR="005605FC" w:rsidRPr="001A0A1C" w:rsidTr="005605FC">
        <w:trPr>
          <w:trHeight w:val="385"/>
        </w:trPr>
        <w:tc>
          <w:tcPr>
            <w:tcW w:w="3428" w:type="dxa"/>
          </w:tcPr>
          <w:p w:rsidR="005605FC" w:rsidRPr="00B717AD" w:rsidRDefault="005605FC" w:rsidP="005605FC">
            <w:pPr>
              <w:autoSpaceDE w:val="0"/>
              <w:autoSpaceDN w:val="0"/>
              <w:adjustRightInd w:val="0"/>
              <w:spacing w:after="0" w:line="240" w:lineRule="auto"/>
              <w:rPr>
                <w:rFonts w:ascii="Times New Roman" w:eastAsia="Times New Roman" w:hAnsi="Times New Roman" w:cs="Times New Roman"/>
                <w:sz w:val="23"/>
                <w:szCs w:val="23"/>
              </w:rPr>
            </w:pPr>
            <w:r w:rsidRPr="00B717AD">
              <w:rPr>
                <w:rFonts w:ascii="Times New Roman" w:eastAsia="Times New Roman" w:hAnsi="Times New Roman" w:cs="Times New Roman"/>
                <w:sz w:val="23"/>
                <w:szCs w:val="23"/>
              </w:rPr>
              <w:t xml:space="preserve">«Художественно-эстетическое развитие» </w:t>
            </w:r>
          </w:p>
        </w:tc>
        <w:tc>
          <w:tcPr>
            <w:tcW w:w="3428" w:type="dxa"/>
          </w:tcPr>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Высокий –  (10</w:t>
            </w:r>
            <w:r w:rsidRPr="0021178D">
              <w:rPr>
                <w:rFonts w:ascii="Times New Roman" w:eastAsia="Times New Roman" w:hAnsi="Times New Roman" w:cs="Times New Roman"/>
                <w:color w:val="000000" w:themeColor="text1"/>
                <w:sz w:val="23"/>
                <w:szCs w:val="23"/>
              </w:rPr>
              <w:t xml:space="preserve">%) </w:t>
            </w:r>
          </w:p>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Средний –   (68</w:t>
            </w:r>
            <w:r w:rsidRPr="0021178D">
              <w:rPr>
                <w:rFonts w:ascii="Times New Roman" w:eastAsia="Times New Roman" w:hAnsi="Times New Roman" w:cs="Times New Roman"/>
                <w:color w:val="000000" w:themeColor="text1"/>
                <w:sz w:val="23"/>
                <w:szCs w:val="23"/>
              </w:rPr>
              <w:t xml:space="preserve">%) </w:t>
            </w:r>
          </w:p>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sidRPr="0021178D">
              <w:rPr>
                <w:rFonts w:ascii="Times New Roman" w:eastAsia="Times New Roman" w:hAnsi="Times New Roman" w:cs="Times New Roman"/>
                <w:color w:val="000000" w:themeColor="text1"/>
                <w:sz w:val="23"/>
                <w:szCs w:val="23"/>
              </w:rPr>
              <w:t xml:space="preserve">Низкий </w:t>
            </w:r>
            <w:r>
              <w:rPr>
                <w:rFonts w:ascii="Times New Roman" w:eastAsia="Times New Roman" w:hAnsi="Times New Roman" w:cs="Times New Roman"/>
                <w:color w:val="000000" w:themeColor="text1"/>
                <w:sz w:val="23"/>
                <w:szCs w:val="23"/>
              </w:rPr>
              <w:t>–</w:t>
            </w:r>
            <w:r w:rsidRPr="0021178D">
              <w:rPr>
                <w:rFonts w:ascii="Times New Roman" w:eastAsia="Times New Roman" w:hAnsi="Times New Roman" w:cs="Times New Roman"/>
                <w:color w:val="000000" w:themeColor="text1"/>
                <w:sz w:val="23"/>
                <w:szCs w:val="23"/>
              </w:rPr>
              <w:t xml:space="preserve"> </w:t>
            </w:r>
            <w:r>
              <w:rPr>
                <w:rFonts w:ascii="Times New Roman" w:eastAsia="Times New Roman" w:hAnsi="Times New Roman" w:cs="Times New Roman"/>
                <w:color w:val="000000" w:themeColor="text1"/>
                <w:sz w:val="23"/>
                <w:szCs w:val="23"/>
              </w:rPr>
              <w:t xml:space="preserve">    (22%)</w:t>
            </w:r>
          </w:p>
        </w:tc>
        <w:tc>
          <w:tcPr>
            <w:tcW w:w="3428" w:type="dxa"/>
          </w:tcPr>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Высокий –  (5</w:t>
            </w:r>
            <w:r w:rsidR="00515D34">
              <w:rPr>
                <w:rFonts w:ascii="Times New Roman" w:eastAsia="Times New Roman" w:hAnsi="Times New Roman" w:cs="Times New Roman"/>
                <w:color w:val="000000" w:themeColor="text1"/>
                <w:sz w:val="23"/>
                <w:szCs w:val="23"/>
              </w:rPr>
              <w:t>2</w:t>
            </w:r>
            <w:r w:rsidRPr="0021178D">
              <w:rPr>
                <w:rFonts w:ascii="Times New Roman" w:eastAsia="Times New Roman" w:hAnsi="Times New Roman" w:cs="Times New Roman"/>
                <w:color w:val="000000" w:themeColor="text1"/>
                <w:sz w:val="23"/>
                <w:szCs w:val="23"/>
              </w:rPr>
              <w:t xml:space="preserve">%) </w:t>
            </w:r>
          </w:p>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Средний –  (3</w:t>
            </w:r>
            <w:r w:rsidR="00515D34">
              <w:rPr>
                <w:rFonts w:ascii="Times New Roman" w:eastAsia="Times New Roman" w:hAnsi="Times New Roman" w:cs="Times New Roman"/>
                <w:color w:val="000000" w:themeColor="text1"/>
                <w:sz w:val="23"/>
                <w:szCs w:val="23"/>
              </w:rPr>
              <w:t>1</w:t>
            </w:r>
            <w:r w:rsidRPr="0021178D">
              <w:rPr>
                <w:rFonts w:ascii="Times New Roman" w:eastAsia="Times New Roman" w:hAnsi="Times New Roman" w:cs="Times New Roman"/>
                <w:color w:val="000000" w:themeColor="text1"/>
                <w:sz w:val="23"/>
                <w:szCs w:val="23"/>
              </w:rPr>
              <w:t xml:space="preserve">%) </w:t>
            </w:r>
          </w:p>
          <w:p w:rsidR="005605FC" w:rsidRPr="0021178D" w:rsidRDefault="005605FC" w:rsidP="006B3CA4">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sidRPr="0021178D">
              <w:rPr>
                <w:rFonts w:ascii="Times New Roman" w:eastAsia="Times New Roman" w:hAnsi="Times New Roman" w:cs="Times New Roman"/>
                <w:color w:val="000000" w:themeColor="text1"/>
                <w:sz w:val="23"/>
                <w:szCs w:val="23"/>
              </w:rPr>
              <w:t xml:space="preserve">Низкий </w:t>
            </w:r>
            <w:r>
              <w:rPr>
                <w:rFonts w:ascii="Times New Roman" w:eastAsia="Times New Roman" w:hAnsi="Times New Roman" w:cs="Times New Roman"/>
                <w:color w:val="000000" w:themeColor="text1"/>
                <w:sz w:val="23"/>
                <w:szCs w:val="23"/>
              </w:rPr>
              <w:t>–</w:t>
            </w:r>
            <w:r w:rsidRPr="0021178D">
              <w:rPr>
                <w:rFonts w:ascii="Times New Roman" w:eastAsia="Times New Roman" w:hAnsi="Times New Roman" w:cs="Times New Roman"/>
                <w:color w:val="000000" w:themeColor="text1"/>
                <w:sz w:val="23"/>
                <w:szCs w:val="23"/>
              </w:rPr>
              <w:t xml:space="preserve">  </w:t>
            </w:r>
            <w:r w:rsidR="00515D34">
              <w:rPr>
                <w:rFonts w:ascii="Times New Roman" w:eastAsia="Times New Roman" w:hAnsi="Times New Roman" w:cs="Times New Roman"/>
                <w:color w:val="000000" w:themeColor="text1"/>
                <w:sz w:val="23"/>
                <w:szCs w:val="23"/>
              </w:rPr>
              <w:t xml:space="preserve">   (1</w:t>
            </w:r>
            <w:r w:rsidR="006B3CA4">
              <w:rPr>
                <w:rFonts w:ascii="Times New Roman" w:eastAsia="Times New Roman" w:hAnsi="Times New Roman" w:cs="Times New Roman"/>
                <w:color w:val="000000" w:themeColor="text1"/>
                <w:sz w:val="23"/>
                <w:szCs w:val="23"/>
              </w:rPr>
              <w:t>7</w:t>
            </w:r>
            <w:r>
              <w:rPr>
                <w:rFonts w:ascii="Times New Roman" w:eastAsia="Times New Roman" w:hAnsi="Times New Roman" w:cs="Times New Roman"/>
                <w:color w:val="000000" w:themeColor="text1"/>
                <w:sz w:val="23"/>
                <w:szCs w:val="23"/>
              </w:rPr>
              <w:t>%)</w:t>
            </w:r>
          </w:p>
        </w:tc>
      </w:tr>
      <w:tr w:rsidR="005605FC" w:rsidRPr="001A0A1C" w:rsidTr="005605FC">
        <w:trPr>
          <w:trHeight w:val="385"/>
        </w:trPr>
        <w:tc>
          <w:tcPr>
            <w:tcW w:w="3428" w:type="dxa"/>
          </w:tcPr>
          <w:p w:rsidR="005605FC" w:rsidRPr="00B717AD" w:rsidRDefault="005605FC" w:rsidP="005605FC">
            <w:pPr>
              <w:autoSpaceDE w:val="0"/>
              <w:autoSpaceDN w:val="0"/>
              <w:adjustRightInd w:val="0"/>
              <w:spacing w:after="0" w:line="240" w:lineRule="auto"/>
              <w:rPr>
                <w:rFonts w:ascii="Times New Roman" w:eastAsia="Times New Roman" w:hAnsi="Times New Roman" w:cs="Times New Roman"/>
                <w:sz w:val="23"/>
                <w:szCs w:val="23"/>
              </w:rPr>
            </w:pPr>
            <w:r w:rsidRPr="00B717AD">
              <w:rPr>
                <w:rFonts w:ascii="Times New Roman" w:eastAsia="Times New Roman" w:hAnsi="Times New Roman" w:cs="Times New Roman"/>
                <w:sz w:val="23"/>
                <w:szCs w:val="23"/>
              </w:rPr>
              <w:t xml:space="preserve">«Физическое развитие» </w:t>
            </w:r>
          </w:p>
        </w:tc>
        <w:tc>
          <w:tcPr>
            <w:tcW w:w="3428" w:type="dxa"/>
          </w:tcPr>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Высокий –   (22</w:t>
            </w:r>
            <w:r w:rsidRPr="0021178D">
              <w:rPr>
                <w:rFonts w:ascii="Times New Roman" w:eastAsia="Times New Roman" w:hAnsi="Times New Roman" w:cs="Times New Roman"/>
                <w:color w:val="000000" w:themeColor="text1"/>
                <w:sz w:val="23"/>
                <w:szCs w:val="23"/>
              </w:rPr>
              <w:t xml:space="preserve">%) </w:t>
            </w:r>
          </w:p>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Средний –   (63</w:t>
            </w:r>
            <w:r w:rsidRPr="0021178D">
              <w:rPr>
                <w:rFonts w:ascii="Times New Roman" w:eastAsia="Times New Roman" w:hAnsi="Times New Roman" w:cs="Times New Roman"/>
                <w:color w:val="000000" w:themeColor="text1"/>
                <w:sz w:val="23"/>
                <w:szCs w:val="23"/>
              </w:rPr>
              <w:t xml:space="preserve">%) </w:t>
            </w:r>
          </w:p>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Низкий –     (15%)</w:t>
            </w:r>
          </w:p>
        </w:tc>
        <w:tc>
          <w:tcPr>
            <w:tcW w:w="3428" w:type="dxa"/>
          </w:tcPr>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Высо</w:t>
            </w:r>
            <w:r w:rsidR="00515D34">
              <w:rPr>
                <w:rFonts w:ascii="Times New Roman" w:eastAsia="Times New Roman" w:hAnsi="Times New Roman" w:cs="Times New Roman"/>
                <w:color w:val="000000" w:themeColor="text1"/>
                <w:sz w:val="23"/>
                <w:szCs w:val="23"/>
              </w:rPr>
              <w:t>кий –  (53</w:t>
            </w:r>
            <w:r>
              <w:rPr>
                <w:rFonts w:ascii="Times New Roman" w:eastAsia="Times New Roman" w:hAnsi="Times New Roman" w:cs="Times New Roman"/>
                <w:color w:val="000000" w:themeColor="text1"/>
                <w:sz w:val="23"/>
                <w:szCs w:val="23"/>
              </w:rPr>
              <w:t>%)</w:t>
            </w:r>
            <w:r w:rsidRPr="0021178D">
              <w:rPr>
                <w:rFonts w:ascii="Times New Roman" w:eastAsia="Times New Roman" w:hAnsi="Times New Roman" w:cs="Times New Roman"/>
                <w:color w:val="000000" w:themeColor="text1"/>
                <w:sz w:val="23"/>
                <w:szCs w:val="23"/>
              </w:rPr>
              <w:t xml:space="preserve"> </w:t>
            </w:r>
          </w:p>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Средний –  (3</w:t>
            </w:r>
            <w:r w:rsidR="00515D34">
              <w:rPr>
                <w:rFonts w:ascii="Times New Roman" w:eastAsia="Times New Roman" w:hAnsi="Times New Roman" w:cs="Times New Roman"/>
                <w:color w:val="000000" w:themeColor="text1"/>
                <w:sz w:val="23"/>
                <w:szCs w:val="23"/>
              </w:rPr>
              <w:t>0</w:t>
            </w:r>
            <w:r>
              <w:rPr>
                <w:rFonts w:ascii="Times New Roman" w:eastAsia="Times New Roman" w:hAnsi="Times New Roman" w:cs="Times New Roman"/>
                <w:color w:val="000000" w:themeColor="text1"/>
                <w:sz w:val="23"/>
                <w:szCs w:val="23"/>
              </w:rPr>
              <w:t>%)</w:t>
            </w:r>
          </w:p>
          <w:p w:rsidR="005605FC" w:rsidRPr="0021178D" w:rsidRDefault="005605FC" w:rsidP="005605FC">
            <w:pPr>
              <w:autoSpaceDE w:val="0"/>
              <w:autoSpaceDN w:val="0"/>
              <w:adjustRightInd w:val="0"/>
              <w:spacing w:after="0" w:line="240" w:lineRule="auto"/>
              <w:rPr>
                <w:rFonts w:ascii="Times New Roman" w:eastAsia="Times New Roman" w:hAnsi="Times New Roman" w:cs="Times New Roman"/>
                <w:color w:val="000000" w:themeColor="text1"/>
                <w:sz w:val="23"/>
                <w:szCs w:val="23"/>
              </w:rPr>
            </w:pPr>
            <w:r w:rsidRPr="0021178D">
              <w:rPr>
                <w:rFonts w:ascii="Times New Roman" w:eastAsia="Times New Roman" w:hAnsi="Times New Roman" w:cs="Times New Roman"/>
                <w:color w:val="000000" w:themeColor="text1"/>
                <w:sz w:val="23"/>
                <w:szCs w:val="23"/>
              </w:rPr>
              <w:t xml:space="preserve">Низкий </w:t>
            </w:r>
            <w:r>
              <w:rPr>
                <w:rFonts w:ascii="Times New Roman" w:eastAsia="Times New Roman" w:hAnsi="Times New Roman" w:cs="Times New Roman"/>
                <w:color w:val="000000" w:themeColor="text1"/>
                <w:sz w:val="23"/>
                <w:szCs w:val="23"/>
              </w:rPr>
              <w:t>–    (</w:t>
            </w:r>
            <w:r w:rsidR="00515D34">
              <w:rPr>
                <w:rFonts w:ascii="Times New Roman" w:eastAsia="Times New Roman" w:hAnsi="Times New Roman" w:cs="Times New Roman"/>
                <w:color w:val="000000" w:themeColor="text1"/>
                <w:sz w:val="23"/>
                <w:szCs w:val="23"/>
              </w:rPr>
              <w:t>1</w:t>
            </w:r>
            <w:r>
              <w:rPr>
                <w:rFonts w:ascii="Times New Roman" w:eastAsia="Times New Roman" w:hAnsi="Times New Roman" w:cs="Times New Roman"/>
                <w:color w:val="000000" w:themeColor="text1"/>
                <w:sz w:val="23"/>
                <w:szCs w:val="23"/>
              </w:rPr>
              <w:t>7%)</w:t>
            </w:r>
          </w:p>
        </w:tc>
      </w:tr>
      <w:tr w:rsidR="005605FC" w:rsidRPr="001A0A1C" w:rsidTr="005605FC">
        <w:trPr>
          <w:trHeight w:val="385"/>
        </w:trPr>
        <w:tc>
          <w:tcPr>
            <w:tcW w:w="3428" w:type="dxa"/>
          </w:tcPr>
          <w:p w:rsidR="005605FC" w:rsidRPr="00953BF9" w:rsidRDefault="005605FC" w:rsidP="005605FC">
            <w:pPr>
              <w:autoSpaceDE w:val="0"/>
              <w:autoSpaceDN w:val="0"/>
              <w:adjustRightInd w:val="0"/>
              <w:spacing w:after="0" w:line="240" w:lineRule="auto"/>
              <w:rPr>
                <w:rFonts w:ascii="Times New Roman" w:eastAsia="Times New Roman" w:hAnsi="Times New Roman" w:cs="Times New Roman"/>
                <w:b/>
                <w:color w:val="7030A0"/>
                <w:sz w:val="23"/>
                <w:szCs w:val="23"/>
              </w:rPr>
            </w:pPr>
            <w:r w:rsidRPr="00953BF9">
              <w:rPr>
                <w:rFonts w:ascii="Times New Roman" w:eastAsia="Times New Roman" w:hAnsi="Times New Roman" w:cs="Times New Roman"/>
                <w:b/>
                <w:color w:val="7030A0"/>
                <w:sz w:val="23"/>
                <w:szCs w:val="23"/>
              </w:rPr>
              <w:t xml:space="preserve">Итоговый результат освоения основной общеобразовательной программы </w:t>
            </w:r>
          </w:p>
        </w:tc>
        <w:tc>
          <w:tcPr>
            <w:tcW w:w="3428" w:type="dxa"/>
          </w:tcPr>
          <w:p w:rsidR="005605FC" w:rsidRPr="00953BF9" w:rsidRDefault="005605FC" w:rsidP="005605FC">
            <w:pPr>
              <w:autoSpaceDE w:val="0"/>
              <w:autoSpaceDN w:val="0"/>
              <w:adjustRightInd w:val="0"/>
              <w:spacing w:after="0" w:line="240" w:lineRule="auto"/>
              <w:rPr>
                <w:rFonts w:ascii="Times New Roman" w:eastAsia="Times New Roman" w:hAnsi="Times New Roman" w:cs="Times New Roman"/>
                <w:b/>
                <w:color w:val="7030A0"/>
                <w:sz w:val="23"/>
                <w:szCs w:val="23"/>
              </w:rPr>
            </w:pPr>
            <w:r w:rsidRPr="00953BF9">
              <w:rPr>
                <w:rFonts w:ascii="Times New Roman" w:eastAsia="Times New Roman" w:hAnsi="Times New Roman" w:cs="Times New Roman"/>
                <w:b/>
                <w:color w:val="7030A0"/>
                <w:sz w:val="23"/>
                <w:szCs w:val="23"/>
              </w:rPr>
              <w:t xml:space="preserve">Высокий –   (18%) </w:t>
            </w:r>
          </w:p>
          <w:p w:rsidR="005605FC" w:rsidRPr="00953BF9" w:rsidRDefault="005605FC" w:rsidP="005605FC">
            <w:pPr>
              <w:autoSpaceDE w:val="0"/>
              <w:autoSpaceDN w:val="0"/>
              <w:adjustRightInd w:val="0"/>
              <w:spacing w:after="0" w:line="240" w:lineRule="auto"/>
              <w:rPr>
                <w:rFonts w:ascii="Times New Roman" w:eastAsia="Times New Roman" w:hAnsi="Times New Roman" w:cs="Times New Roman"/>
                <w:b/>
                <w:color w:val="7030A0"/>
                <w:sz w:val="23"/>
                <w:szCs w:val="23"/>
              </w:rPr>
            </w:pPr>
            <w:r w:rsidRPr="00953BF9">
              <w:rPr>
                <w:rFonts w:ascii="Times New Roman" w:eastAsia="Times New Roman" w:hAnsi="Times New Roman" w:cs="Times New Roman"/>
                <w:b/>
                <w:color w:val="7030A0"/>
                <w:sz w:val="23"/>
                <w:szCs w:val="23"/>
              </w:rPr>
              <w:t xml:space="preserve">Средний –    (68%) </w:t>
            </w:r>
          </w:p>
          <w:p w:rsidR="005605FC" w:rsidRPr="00953BF9" w:rsidRDefault="005605FC" w:rsidP="005605FC">
            <w:pPr>
              <w:autoSpaceDE w:val="0"/>
              <w:autoSpaceDN w:val="0"/>
              <w:adjustRightInd w:val="0"/>
              <w:spacing w:after="0" w:line="240" w:lineRule="auto"/>
              <w:rPr>
                <w:rFonts w:ascii="Times New Roman" w:eastAsia="Times New Roman" w:hAnsi="Times New Roman" w:cs="Times New Roman"/>
                <w:b/>
                <w:color w:val="7030A0"/>
                <w:sz w:val="23"/>
                <w:szCs w:val="23"/>
              </w:rPr>
            </w:pPr>
            <w:r w:rsidRPr="00953BF9">
              <w:rPr>
                <w:rFonts w:ascii="Times New Roman" w:eastAsia="Times New Roman" w:hAnsi="Times New Roman" w:cs="Times New Roman"/>
                <w:b/>
                <w:color w:val="7030A0"/>
                <w:sz w:val="23"/>
                <w:szCs w:val="23"/>
              </w:rPr>
              <w:t xml:space="preserve">Низкий -      (14%) </w:t>
            </w:r>
          </w:p>
        </w:tc>
        <w:tc>
          <w:tcPr>
            <w:tcW w:w="3428" w:type="dxa"/>
          </w:tcPr>
          <w:p w:rsidR="005605FC" w:rsidRPr="00953BF9" w:rsidRDefault="00515D34" w:rsidP="005605FC">
            <w:pPr>
              <w:autoSpaceDE w:val="0"/>
              <w:autoSpaceDN w:val="0"/>
              <w:adjustRightInd w:val="0"/>
              <w:spacing w:after="0" w:line="240" w:lineRule="auto"/>
              <w:rPr>
                <w:rFonts w:ascii="Times New Roman" w:eastAsia="Times New Roman" w:hAnsi="Times New Roman" w:cs="Times New Roman"/>
                <w:b/>
                <w:color w:val="7030A0"/>
                <w:sz w:val="23"/>
                <w:szCs w:val="23"/>
              </w:rPr>
            </w:pPr>
            <w:r>
              <w:rPr>
                <w:rFonts w:ascii="Times New Roman" w:eastAsia="Times New Roman" w:hAnsi="Times New Roman" w:cs="Times New Roman"/>
                <w:b/>
                <w:color w:val="7030A0"/>
                <w:sz w:val="23"/>
                <w:szCs w:val="23"/>
              </w:rPr>
              <w:t>Высокий –  (54</w:t>
            </w:r>
            <w:r w:rsidR="005605FC" w:rsidRPr="00953BF9">
              <w:rPr>
                <w:rFonts w:ascii="Times New Roman" w:eastAsia="Times New Roman" w:hAnsi="Times New Roman" w:cs="Times New Roman"/>
                <w:b/>
                <w:color w:val="7030A0"/>
                <w:sz w:val="23"/>
                <w:szCs w:val="23"/>
              </w:rPr>
              <w:t xml:space="preserve">%) </w:t>
            </w:r>
          </w:p>
          <w:p w:rsidR="005605FC" w:rsidRPr="00953BF9" w:rsidRDefault="005605FC" w:rsidP="005605FC">
            <w:pPr>
              <w:autoSpaceDE w:val="0"/>
              <w:autoSpaceDN w:val="0"/>
              <w:adjustRightInd w:val="0"/>
              <w:spacing w:after="0" w:line="240" w:lineRule="auto"/>
              <w:rPr>
                <w:rFonts w:ascii="Times New Roman" w:eastAsia="Times New Roman" w:hAnsi="Times New Roman" w:cs="Times New Roman"/>
                <w:b/>
                <w:color w:val="7030A0"/>
                <w:sz w:val="23"/>
                <w:szCs w:val="23"/>
              </w:rPr>
            </w:pPr>
            <w:r w:rsidRPr="00953BF9">
              <w:rPr>
                <w:rFonts w:ascii="Times New Roman" w:eastAsia="Times New Roman" w:hAnsi="Times New Roman" w:cs="Times New Roman"/>
                <w:b/>
                <w:color w:val="7030A0"/>
                <w:sz w:val="23"/>
                <w:szCs w:val="23"/>
              </w:rPr>
              <w:t>Средний -  (3</w:t>
            </w:r>
            <w:r w:rsidR="00515D34">
              <w:rPr>
                <w:rFonts w:ascii="Times New Roman" w:eastAsia="Times New Roman" w:hAnsi="Times New Roman" w:cs="Times New Roman"/>
                <w:b/>
                <w:color w:val="7030A0"/>
                <w:sz w:val="23"/>
                <w:szCs w:val="23"/>
              </w:rPr>
              <w:t>1</w:t>
            </w:r>
            <w:r w:rsidRPr="00953BF9">
              <w:rPr>
                <w:rFonts w:ascii="Times New Roman" w:eastAsia="Times New Roman" w:hAnsi="Times New Roman" w:cs="Times New Roman"/>
                <w:b/>
                <w:color w:val="7030A0"/>
                <w:sz w:val="23"/>
                <w:szCs w:val="23"/>
              </w:rPr>
              <w:t xml:space="preserve">%) </w:t>
            </w:r>
          </w:p>
          <w:p w:rsidR="005605FC" w:rsidRPr="00953BF9" w:rsidRDefault="005605FC" w:rsidP="00515D34">
            <w:pPr>
              <w:autoSpaceDE w:val="0"/>
              <w:autoSpaceDN w:val="0"/>
              <w:adjustRightInd w:val="0"/>
              <w:spacing w:after="0" w:line="240" w:lineRule="auto"/>
              <w:rPr>
                <w:rFonts w:ascii="Times New Roman" w:eastAsia="Times New Roman" w:hAnsi="Times New Roman" w:cs="Times New Roman"/>
                <w:b/>
                <w:color w:val="7030A0"/>
                <w:sz w:val="23"/>
                <w:szCs w:val="23"/>
              </w:rPr>
            </w:pPr>
            <w:r w:rsidRPr="00953BF9">
              <w:rPr>
                <w:rFonts w:ascii="Times New Roman" w:eastAsia="Times New Roman" w:hAnsi="Times New Roman" w:cs="Times New Roman"/>
                <w:b/>
                <w:color w:val="7030A0"/>
                <w:sz w:val="23"/>
                <w:szCs w:val="23"/>
              </w:rPr>
              <w:t>Низкий –     (</w:t>
            </w:r>
            <w:r w:rsidR="00515D34">
              <w:rPr>
                <w:rFonts w:ascii="Times New Roman" w:eastAsia="Times New Roman" w:hAnsi="Times New Roman" w:cs="Times New Roman"/>
                <w:b/>
                <w:color w:val="7030A0"/>
                <w:sz w:val="23"/>
                <w:szCs w:val="23"/>
              </w:rPr>
              <w:t>15</w:t>
            </w:r>
            <w:r w:rsidRPr="00953BF9">
              <w:rPr>
                <w:rFonts w:ascii="Times New Roman" w:eastAsia="Times New Roman" w:hAnsi="Times New Roman" w:cs="Times New Roman"/>
                <w:b/>
                <w:color w:val="7030A0"/>
                <w:sz w:val="23"/>
                <w:szCs w:val="23"/>
              </w:rPr>
              <w:t>%)</w:t>
            </w:r>
          </w:p>
        </w:tc>
      </w:tr>
    </w:tbl>
    <w:p w:rsidR="005605FC" w:rsidRDefault="005605FC" w:rsidP="00C10B65">
      <w:pPr>
        <w:spacing w:after="0" w:line="240" w:lineRule="auto"/>
        <w:ind w:firstLine="567"/>
        <w:jc w:val="both"/>
        <w:rPr>
          <w:rFonts w:ascii="Times New Roman" w:hAnsi="Times New Roman" w:cs="Times New Roman"/>
          <w:sz w:val="26"/>
          <w:szCs w:val="26"/>
        </w:rPr>
      </w:pPr>
    </w:p>
    <w:p w:rsidR="00C10B65" w:rsidRDefault="00C10B65" w:rsidP="00C10B65">
      <w:pPr>
        <w:spacing w:after="0" w:line="240" w:lineRule="auto"/>
        <w:ind w:firstLine="567"/>
        <w:jc w:val="both"/>
        <w:rPr>
          <w:rFonts w:ascii="Times New Roman" w:hAnsi="Times New Roman" w:cs="Times New Roman"/>
          <w:sz w:val="26"/>
          <w:szCs w:val="26"/>
        </w:rPr>
      </w:pPr>
      <w:r w:rsidRPr="0024390C">
        <w:rPr>
          <w:rFonts w:ascii="Times New Roman" w:hAnsi="Times New Roman" w:cs="Times New Roman"/>
          <w:sz w:val="26"/>
          <w:szCs w:val="26"/>
        </w:rPr>
        <w:t>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5605FC" w:rsidRDefault="005605FC" w:rsidP="00C10B65">
      <w:pPr>
        <w:spacing w:after="0" w:line="240" w:lineRule="auto"/>
        <w:ind w:firstLine="567"/>
        <w:jc w:val="both"/>
        <w:rPr>
          <w:rFonts w:ascii="Times New Roman" w:hAnsi="Times New Roman" w:cs="Times New Roman"/>
          <w:sz w:val="26"/>
          <w:szCs w:val="26"/>
        </w:rPr>
      </w:pPr>
    </w:p>
    <w:p w:rsidR="00953BF9" w:rsidRDefault="00953BF9" w:rsidP="00C10B65">
      <w:pPr>
        <w:spacing w:after="0" w:line="240" w:lineRule="auto"/>
        <w:ind w:firstLine="567"/>
        <w:jc w:val="both"/>
        <w:rPr>
          <w:rFonts w:ascii="Times New Roman" w:hAnsi="Times New Roman" w:cs="Times New Roman"/>
          <w:sz w:val="26"/>
          <w:szCs w:val="26"/>
        </w:rPr>
      </w:pPr>
    </w:p>
    <w:p w:rsidR="00953BF9" w:rsidRDefault="00953BF9" w:rsidP="00C10B65">
      <w:pPr>
        <w:spacing w:after="0" w:line="240" w:lineRule="auto"/>
        <w:ind w:firstLine="567"/>
        <w:jc w:val="both"/>
        <w:rPr>
          <w:rFonts w:ascii="Times New Roman" w:hAnsi="Times New Roman" w:cs="Times New Roman"/>
          <w:sz w:val="26"/>
          <w:szCs w:val="26"/>
        </w:rPr>
      </w:pPr>
    </w:p>
    <w:p w:rsidR="00953BF9" w:rsidRDefault="00953BF9" w:rsidP="00C10B65">
      <w:pPr>
        <w:spacing w:after="0" w:line="240" w:lineRule="auto"/>
        <w:ind w:firstLine="567"/>
        <w:jc w:val="both"/>
        <w:rPr>
          <w:rFonts w:ascii="Times New Roman" w:hAnsi="Times New Roman" w:cs="Times New Roman"/>
          <w:sz w:val="26"/>
          <w:szCs w:val="26"/>
        </w:rPr>
      </w:pPr>
    </w:p>
    <w:p w:rsidR="00953BF9" w:rsidRPr="0024390C" w:rsidRDefault="00953BF9" w:rsidP="00C10B65">
      <w:pPr>
        <w:spacing w:after="0" w:line="240" w:lineRule="auto"/>
        <w:ind w:firstLine="567"/>
        <w:jc w:val="both"/>
        <w:rPr>
          <w:rFonts w:ascii="Times New Roman" w:hAnsi="Times New Roman" w:cs="Times New Roman"/>
          <w:sz w:val="26"/>
          <w:szCs w:val="26"/>
        </w:rPr>
      </w:pPr>
    </w:p>
    <w:p w:rsidR="0024390C" w:rsidRPr="002832D7" w:rsidRDefault="0024390C" w:rsidP="0024390C">
      <w:pPr>
        <w:pStyle w:val="a3"/>
        <w:rPr>
          <w:rFonts w:cs="Times New Roman"/>
          <w:sz w:val="26"/>
          <w:szCs w:val="26"/>
        </w:rPr>
      </w:pPr>
      <w:r w:rsidRPr="002832D7">
        <w:rPr>
          <w:rFonts w:cs="Times New Roman"/>
          <w:i/>
          <w:sz w:val="26"/>
          <w:szCs w:val="26"/>
        </w:rPr>
        <w:lastRenderedPageBreak/>
        <w:t>2.</w:t>
      </w:r>
      <w:r>
        <w:rPr>
          <w:rFonts w:cs="Times New Roman"/>
          <w:i/>
          <w:sz w:val="26"/>
          <w:szCs w:val="26"/>
        </w:rPr>
        <w:t>2</w:t>
      </w:r>
      <w:r w:rsidRPr="002832D7">
        <w:rPr>
          <w:rFonts w:cs="Times New Roman"/>
          <w:i/>
          <w:sz w:val="26"/>
          <w:szCs w:val="26"/>
        </w:rPr>
        <w:t xml:space="preserve">. </w:t>
      </w:r>
      <w:r>
        <w:rPr>
          <w:rFonts w:cs="Times New Roman"/>
          <w:i/>
          <w:sz w:val="26"/>
          <w:szCs w:val="26"/>
        </w:rPr>
        <w:t>Оценка обеспечения координации деятельности специалистов  ДОО</w:t>
      </w:r>
      <w:r w:rsidRPr="002832D7">
        <w:rPr>
          <w:rFonts w:cs="Times New Roman"/>
          <w:i/>
          <w:sz w:val="26"/>
          <w:szCs w:val="26"/>
        </w:rPr>
        <w:t>:</w:t>
      </w:r>
    </w:p>
    <w:tbl>
      <w:tblPr>
        <w:tblStyle w:val="a6"/>
        <w:tblW w:w="0" w:type="auto"/>
        <w:tblLook w:val="04A0"/>
      </w:tblPr>
      <w:tblGrid>
        <w:gridCol w:w="4998"/>
        <w:gridCol w:w="4998"/>
      </w:tblGrid>
      <w:tr w:rsidR="00900A42" w:rsidTr="002F4E9E">
        <w:tc>
          <w:tcPr>
            <w:tcW w:w="4998" w:type="dxa"/>
            <w:shd w:val="clear" w:color="auto" w:fill="CCFFCC"/>
          </w:tcPr>
          <w:p w:rsidR="00900A42" w:rsidRDefault="00900A42" w:rsidP="00900A42">
            <w:pPr>
              <w:jc w:val="center"/>
              <w:rPr>
                <w:rFonts w:ascii="Times New Roman" w:hAnsi="Times New Roman" w:cs="Times New Roman"/>
                <w:color w:val="FF0000"/>
                <w:sz w:val="26"/>
                <w:szCs w:val="26"/>
              </w:rPr>
            </w:pPr>
            <w:r w:rsidRPr="00900A42">
              <w:rPr>
                <w:rFonts w:ascii="Times New Roman" w:hAnsi="Times New Roman" w:cs="Times New Roman"/>
                <w:b/>
                <w:sz w:val="26"/>
                <w:szCs w:val="26"/>
              </w:rPr>
              <w:t>201</w:t>
            </w:r>
            <w:r>
              <w:rPr>
                <w:rFonts w:ascii="Times New Roman" w:hAnsi="Times New Roman" w:cs="Times New Roman"/>
                <w:b/>
                <w:sz w:val="26"/>
                <w:szCs w:val="26"/>
              </w:rPr>
              <w:t>6</w:t>
            </w:r>
            <w:r w:rsidRPr="00900A42">
              <w:rPr>
                <w:rFonts w:ascii="Times New Roman" w:hAnsi="Times New Roman" w:cs="Times New Roman"/>
                <w:b/>
                <w:sz w:val="26"/>
                <w:szCs w:val="26"/>
              </w:rPr>
              <w:t>-201</w:t>
            </w:r>
            <w:r>
              <w:rPr>
                <w:rFonts w:ascii="Times New Roman" w:hAnsi="Times New Roman" w:cs="Times New Roman"/>
                <w:b/>
                <w:sz w:val="26"/>
                <w:szCs w:val="26"/>
              </w:rPr>
              <w:t>7</w:t>
            </w:r>
            <w:r w:rsidRPr="00900A42">
              <w:rPr>
                <w:rFonts w:ascii="Times New Roman" w:hAnsi="Times New Roman" w:cs="Times New Roman"/>
                <w:b/>
                <w:sz w:val="26"/>
                <w:szCs w:val="26"/>
              </w:rPr>
              <w:t>г</w:t>
            </w:r>
          </w:p>
        </w:tc>
        <w:tc>
          <w:tcPr>
            <w:tcW w:w="4998" w:type="dxa"/>
            <w:shd w:val="clear" w:color="auto" w:fill="CCFFCC"/>
          </w:tcPr>
          <w:p w:rsidR="00900A42" w:rsidRPr="00900A42" w:rsidRDefault="00900A42" w:rsidP="00900A42">
            <w:pPr>
              <w:jc w:val="center"/>
              <w:rPr>
                <w:rFonts w:ascii="Times New Roman" w:hAnsi="Times New Roman" w:cs="Times New Roman"/>
                <w:b/>
                <w:sz w:val="26"/>
                <w:szCs w:val="26"/>
              </w:rPr>
            </w:pPr>
            <w:r w:rsidRPr="00900A42">
              <w:rPr>
                <w:rFonts w:ascii="Times New Roman" w:hAnsi="Times New Roman" w:cs="Times New Roman"/>
                <w:b/>
                <w:sz w:val="26"/>
                <w:szCs w:val="26"/>
              </w:rPr>
              <w:t>2017-2018г</w:t>
            </w:r>
          </w:p>
        </w:tc>
      </w:tr>
      <w:tr w:rsidR="00900A42" w:rsidTr="005367A6">
        <w:trPr>
          <w:trHeight w:val="4439"/>
        </w:trPr>
        <w:tc>
          <w:tcPr>
            <w:tcW w:w="4998" w:type="dxa"/>
          </w:tcPr>
          <w:p w:rsidR="005367A6" w:rsidRDefault="005367A6" w:rsidP="005367A6">
            <w:pPr>
              <w:ind w:firstLine="567"/>
              <w:jc w:val="both"/>
              <w:rPr>
                <w:rFonts w:ascii="Times New Roman" w:hAnsi="Times New Roman" w:cs="Times New Roman"/>
                <w:b/>
                <w:i/>
                <w:sz w:val="24"/>
                <w:szCs w:val="24"/>
              </w:rPr>
            </w:pPr>
            <w:r w:rsidRPr="005367A6">
              <w:rPr>
                <w:rFonts w:ascii="Times New Roman" w:hAnsi="Times New Roman" w:cs="Times New Roman"/>
                <w:b/>
                <w:i/>
                <w:sz w:val="24"/>
                <w:szCs w:val="24"/>
              </w:rPr>
              <w:t xml:space="preserve">Анализ </w:t>
            </w:r>
            <w:proofErr w:type="gramStart"/>
            <w:r w:rsidRPr="005367A6">
              <w:rPr>
                <w:rFonts w:ascii="Times New Roman" w:hAnsi="Times New Roman" w:cs="Times New Roman"/>
                <w:b/>
                <w:i/>
                <w:sz w:val="24"/>
                <w:szCs w:val="24"/>
              </w:rPr>
              <w:t>качественного</w:t>
            </w:r>
            <w:proofErr w:type="gramEnd"/>
            <w:r w:rsidRPr="005367A6">
              <w:rPr>
                <w:rFonts w:ascii="Times New Roman" w:hAnsi="Times New Roman" w:cs="Times New Roman"/>
                <w:b/>
                <w:i/>
                <w:sz w:val="24"/>
                <w:szCs w:val="24"/>
              </w:rPr>
              <w:t xml:space="preserve">, </w:t>
            </w:r>
          </w:p>
          <w:p w:rsidR="005367A6" w:rsidRPr="005367A6" w:rsidRDefault="005367A6" w:rsidP="005367A6">
            <w:pPr>
              <w:ind w:firstLine="567"/>
              <w:jc w:val="both"/>
              <w:rPr>
                <w:rFonts w:ascii="Times New Roman" w:hAnsi="Times New Roman" w:cs="Times New Roman"/>
                <w:b/>
                <w:i/>
                <w:sz w:val="24"/>
                <w:szCs w:val="24"/>
              </w:rPr>
            </w:pPr>
            <w:r w:rsidRPr="005367A6">
              <w:rPr>
                <w:rFonts w:ascii="Times New Roman" w:hAnsi="Times New Roman" w:cs="Times New Roman"/>
                <w:b/>
                <w:i/>
                <w:sz w:val="24"/>
                <w:szCs w:val="24"/>
              </w:rPr>
              <w:t>социального состава семей</w:t>
            </w:r>
          </w:p>
          <w:p w:rsidR="005367A6" w:rsidRPr="005367A6" w:rsidRDefault="005367A6" w:rsidP="005367A6">
            <w:pPr>
              <w:pStyle w:val="a5"/>
              <w:numPr>
                <w:ilvl w:val="0"/>
                <w:numId w:val="5"/>
              </w:numPr>
              <w:ind w:left="284" w:hanging="142"/>
              <w:jc w:val="both"/>
              <w:rPr>
                <w:rFonts w:ascii="Times New Roman" w:hAnsi="Times New Roman" w:cs="Times New Roman"/>
                <w:sz w:val="24"/>
                <w:szCs w:val="24"/>
              </w:rPr>
            </w:pPr>
            <w:r w:rsidRPr="005367A6">
              <w:rPr>
                <w:rFonts w:ascii="Times New Roman" w:hAnsi="Times New Roman" w:cs="Times New Roman"/>
                <w:sz w:val="24"/>
                <w:szCs w:val="24"/>
              </w:rPr>
              <w:t>Количество многодетных семей – 15</w:t>
            </w:r>
          </w:p>
          <w:p w:rsidR="0025011B" w:rsidRDefault="005367A6" w:rsidP="005367A6">
            <w:pPr>
              <w:pStyle w:val="a5"/>
              <w:numPr>
                <w:ilvl w:val="0"/>
                <w:numId w:val="5"/>
              </w:numPr>
              <w:ind w:left="284" w:hanging="142"/>
              <w:jc w:val="both"/>
              <w:rPr>
                <w:rFonts w:ascii="Times New Roman" w:hAnsi="Times New Roman" w:cs="Times New Roman"/>
                <w:sz w:val="24"/>
                <w:szCs w:val="24"/>
              </w:rPr>
            </w:pPr>
            <w:r w:rsidRPr="005367A6">
              <w:rPr>
                <w:rFonts w:ascii="Times New Roman" w:hAnsi="Times New Roman" w:cs="Times New Roman"/>
                <w:sz w:val="24"/>
                <w:szCs w:val="24"/>
              </w:rPr>
              <w:t>Количество малообеспеченных семей –</w:t>
            </w:r>
          </w:p>
          <w:p w:rsidR="005367A6" w:rsidRPr="005367A6" w:rsidRDefault="0025011B" w:rsidP="0025011B">
            <w:pPr>
              <w:pStyle w:val="a5"/>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5367A6" w:rsidRPr="005367A6">
              <w:rPr>
                <w:rFonts w:ascii="Times New Roman" w:hAnsi="Times New Roman" w:cs="Times New Roman"/>
                <w:sz w:val="24"/>
                <w:szCs w:val="24"/>
              </w:rPr>
              <w:t xml:space="preserve"> 45</w:t>
            </w:r>
          </w:p>
          <w:p w:rsidR="005367A6" w:rsidRPr="005367A6" w:rsidRDefault="005367A6" w:rsidP="005367A6">
            <w:pPr>
              <w:pStyle w:val="a5"/>
              <w:numPr>
                <w:ilvl w:val="0"/>
                <w:numId w:val="5"/>
              </w:numPr>
              <w:ind w:left="284" w:hanging="142"/>
              <w:jc w:val="both"/>
              <w:rPr>
                <w:rFonts w:ascii="Times New Roman" w:hAnsi="Times New Roman" w:cs="Times New Roman"/>
                <w:sz w:val="24"/>
                <w:szCs w:val="24"/>
              </w:rPr>
            </w:pPr>
            <w:r w:rsidRPr="005367A6">
              <w:rPr>
                <w:rFonts w:ascii="Times New Roman" w:hAnsi="Times New Roman" w:cs="Times New Roman"/>
                <w:sz w:val="24"/>
                <w:szCs w:val="24"/>
              </w:rPr>
              <w:t>Количество неполных семей – 12</w:t>
            </w:r>
          </w:p>
          <w:p w:rsidR="005367A6" w:rsidRPr="005367A6" w:rsidRDefault="005367A6" w:rsidP="005367A6">
            <w:pPr>
              <w:pStyle w:val="a5"/>
              <w:ind w:left="284" w:hanging="142"/>
              <w:jc w:val="both"/>
              <w:rPr>
                <w:rFonts w:ascii="Times New Roman" w:hAnsi="Times New Roman" w:cs="Times New Roman"/>
                <w:sz w:val="24"/>
                <w:szCs w:val="24"/>
              </w:rPr>
            </w:pPr>
            <w:r w:rsidRPr="005367A6">
              <w:rPr>
                <w:rFonts w:ascii="Times New Roman" w:hAnsi="Times New Roman" w:cs="Times New Roman"/>
                <w:sz w:val="24"/>
                <w:szCs w:val="24"/>
              </w:rPr>
              <w:t>Только мать – 11</w:t>
            </w:r>
          </w:p>
          <w:p w:rsidR="005367A6" w:rsidRPr="005367A6" w:rsidRDefault="005367A6" w:rsidP="005367A6">
            <w:pPr>
              <w:pStyle w:val="a5"/>
              <w:ind w:left="284" w:hanging="142"/>
              <w:jc w:val="both"/>
              <w:rPr>
                <w:rFonts w:ascii="Times New Roman" w:hAnsi="Times New Roman" w:cs="Times New Roman"/>
                <w:sz w:val="24"/>
                <w:szCs w:val="24"/>
              </w:rPr>
            </w:pPr>
            <w:r w:rsidRPr="005367A6">
              <w:rPr>
                <w:rFonts w:ascii="Times New Roman" w:hAnsi="Times New Roman" w:cs="Times New Roman"/>
                <w:sz w:val="24"/>
                <w:szCs w:val="24"/>
              </w:rPr>
              <w:t>Только отец - 1</w:t>
            </w:r>
          </w:p>
          <w:p w:rsidR="005367A6" w:rsidRPr="005367A6" w:rsidRDefault="005367A6" w:rsidP="005367A6">
            <w:pPr>
              <w:pStyle w:val="a5"/>
              <w:numPr>
                <w:ilvl w:val="0"/>
                <w:numId w:val="5"/>
              </w:numPr>
              <w:ind w:left="284" w:hanging="142"/>
              <w:jc w:val="both"/>
              <w:rPr>
                <w:rFonts w:ascii="Times New Roman" w:hAnsi="Times New Roman" w:cs="Times New Roman"/>
                <w:sz w:val="24"/>
                <w:szCs w:val="24"/>
              </w:rPr>
            </w:pPr>
            <w:r w:rsidRPr="005367A6">
              <w:rPr>
                <w:rFonts w:ascii="Times New Roman" w:hAnsi="Times New Roman" w:cs="Times New Roman"/>
                <w:sz w:val="24"/>
                <w:szCs w:val="24"/>
              </w:rPr>
              <w:t xml:space="preserve">Ребёнок по порядку рождения – </w:t>
            </w:r>
          </w:p>
          <w:p w:rsidR="005367A6" w:rsidRPr="005367A6" w:rsidRDefault="005367A6" w:rsidP="005367A6">
            <w:pPr>
              <w:pStyle w:val="a5"/>
              <w:ind w:left="284" w:hanging="142"/>
              <w:jc w:val="both"/>
              <w:rPr>
                <w:rFonts w:ascii="Times New Roman" w:hAnsi="Times New Roman" w:cs="Times New Roman"/>
                <w:sz w:val="24"/>
                <w:szCs w:val="24"/>
              </w:rPr>
            </w:pPr>
            <w:r w:rsidRPr="005367A6">
              <w:rPr>
                <w:rFonts w:ascii="Times New Roman" w:hAnsi="Times New Roman" w:cs="Times New Roman"/>
                <w:sz w:val="24"/>
                <w:szCs w:val="24"/>
              </w:rPr>
              <w:t>Первый – 64</w:t>
            </w:r>
          </w:p>
          <w:p w:rsidR="005367A6" w:rsidRPr="005367A6" w:rsidRDefault="005367A6" w:rsidP="005367A6">
            <w:pPr>
              <w:pStyle w:val="a5"/>
              <w:ind w:left="284" w:hanging="142"/>
              <w:jc w:val="both"/>
              <w:rPr>
                <w:rFonts w:ascii="Times New Roman" w:hAnsi="Times New Roman" w:cs="Times New Roman"/>
                <w:sz w:val="24"/>
                <w:szCs w:val="24"/>
              </w:rPr>
            </w:pPr>
            <w:r w:rsidRPr="005367A6">
              <w:rPr>
                <w:rFonts w:ascii="Times New Roman" w:hAnsi="Times New Roman" w:cs="Times New Roman"/>
                <w:sz w:val="24"/>
                <w:szCs w:val="24"/>
              </w:rPr>
              <w:t>Второй – 41</w:t>
            </w:r>
          </w:p>
          <w:p w:rsidR="005367A6" w:rsidRPr="005367A6" w:rsidRDefault="005367A6" w:rsidP="005367A6">
            <w:pPr>
              <w:pStyle w:val="a5"/>
              <w:ind w:left="284" w:hanging="142"/>
              <w:jc w:val="both"/>
              <w:rPr>
                <w:rFonts w:ascii="Times New Roman" w:hAnsi="Times New Roman" w:cs="Times New Roman"/>
                <w:sz w:val="24"/>
                <w:szCs w:val="24"/>
              </w:rPr>
            </w:pPr>
            <w:r w:rsidRPr="005367A6">
              <w:rPr>
                <w:rFonts w:ascii="Times New Roman" w:hAnsi="Times New Roman" w:cs="Times New Roman"/>
                <w:sz w:val="24"/>
                <w:szCs w:val="24"/>
              </w:rPr>
              <w:t>Третий – 10</w:t>
            </w:r>
          </w:p>
          <w:p w:rsidR="005367A6" w:rsidRPr="005367A6" w:rsidRDefault="005367A6" w:rsidP="005367A6">
            <w:pPr>
              <w:pStyle w:val="a5"/>
              <w:ind w:left="284" w:hanging="142"/>
              <w:jc w:val="both"/>
              <w:rPr>
                <w:rFonts w:ascii="Times New Roman" w:hAnsi="Times New Roman" w:cs="Times New Roman"/>
                <w:sz w:val="24"/>
                <w:szCs w:val="24"/>
              </w:rPr>
            </w:pPr>
            <w:r w:rsidRPr="005367A6">
              <w:rPr>
                <w:rFonts w:ascii="Times New Roman" w:hAnsi="Times New Roman" w:cs="Times New Roman"/>
                <w:sz w:val="24"/>
                <w:szCs w:val="24"/>
              </w:rPr>
              <w:t>Четвёртый - 0</w:t>
            </w:r>
          </w:p>
          <w:p w:rsidR="005367A6" w:rsidRPr="005367A6" w:rsidRDefault="005367A6" w:rsidP="005367A6">
            <w:pPr>
              <w:pStyle w:val="a5"/>
              <w:numPr>
                <w:ilvl w:val="0"/>
                <w:numId w:val="5"/>
              </w:numPr>
              <w:ind w:left="284" w:hanging="142"/>
              <w:jc w:val="both"/>
              <w:rPr>
                <w:rFonts w:ascii="Times New Roman" w:hAnsi="Times New Roman" w:cs="Times New Roman"/>
                <w:sz w:val="24"/>
                <w:szCs w:val="24"/>
              </w:rPr>
            </w:pPr>
            <w:r w:rsidRPr="005367A6">
              <w:rPr>
                <w:rFonts w:ascii="Times New Roman" w:hAnsi="Times New Roman" w:cs="Times New Roman"/>
                <w:sz w:val="24"/>
                <w:szCs w:val="24"/>
              </w:rPr>
              <w:t>Количество детей, находящихся на опеке – 3</w:t>
            </w:r>
          </w:p>
          <w:p w:rsidR="005367A6" w:rsidRPr="005367A6" w:rsidRDefault="005367A6" w:rsidP="005367A6">
            <w:pPr>
              <w:pStyle w:val="a5"/>
              <w:numPr>
                <w:ilvl w:val="0"/>
                <w:numId w:val="5"/>
              </w:numPr>
              <w:ind w:left="284" w:hanging="142"/>
              <w:jc w:val="both"/>
              <w:rPr>
                <w:rFonts w:ascii="Times New Roman" w:hAnsi="Times New Roman" w:cs="Times New Roman"/>
                <w:sz w:val="24"/>
                <w:szCs w:val="24"/>
              </w:rPr>
            </w:pPr>
            <w:r w:rsidRPr="005367A6">
              <w:rPr>
                <w:rFonts w:ascii="Times New Roman" w:hAnsi="Times New Roman" w:cs="Times New Roman"/>
                <w:sz w:val="24"/>
                <w:szCs w:val="24"/>
              </w:rPr>
              <w:t xml:space="preserve">Дети инвалиды – 1 </w:t>
            </w:r>
          </w:p>
          <w:p w:rsidR="00900A42" w:rsidRDefault="00900A42" w:rsidP="00C10B65">
            <w:pPr>
              <w:jc w:val="both"/>
              <w:rPr>
                <w:rFonts w:ascii="Times New Roman" w:hAnsi="Times New Roman" w:cs="Times New Roman"/>
                <w:color w:val="FF0000"/>
                <w:sz w:val="26"/>
                <w:szCs w:val="26"/>
              </w:rPr>
            </w:pPr>
          </w:p>
        </w:tc>
        <w:tc>
          <w:tcPr>
            <w:tcW w:w="4998" w:type="dxa"/>
          </w:tcPr>
          <w:p w:rsidR="00900A42" w:rsidRDefault="00900A42" w:rsidP="00900A42">
            <w:pPr>
              <w:ind w:firstLine="567"/>
              <w:jc w:val="center"/>
              <w:rPr>
                <w:rFonts w:ascii="Times New Roman" w:hAnsi="Times New Roman" w:cs="Times New Roman"/>
                <w:b/>
                <w:i/>
                <w:sz w:val="26"/>
                <w:szCs w:val="26"/>
              </w:rPr>
            </w:pPr>
            <w:r w:rsidRPr="004C2BE1">
              <w:rPr>
                <w:rFonts w:ascii="Times New Roman" w:hAnsi="Times New Roman" w:cs="Times New Roman"/>
                <w:b/>
                <w:i/>
                <w:sz w:val="26"/>
                <w:szCs w:val="26"/>
              </w:rPr>
              <w:t xml:space="preserve">Анализ </w:t>
            </w:r>
            <w:proofErr w:type="gramStart"/>
            <w:r w:rsidRPr="004C2BE1">
              <w:rPr>
                <w:rFonts w:ascii="Times New Roman" w:hAnsi="Times New Roman" w:cs="Times New Roman"/>
                <w:b/>
                <w:i/>
                <w:sz w:val="26"/>
                <w:szCs w:val="26"/>
              </w:rPr>
              <w:t>качественного</w:t>
            </w:r>
            <w:proofErr w:type="gramEnd"/>
            <w:r w:rsidRPr="004C2BE1">
              <w:rPr>
                <w:rFonts w:ascii="Times New Roman" w:hAnsi="Times New Roman" w:cs="Times New Roman"/>
                <w:b/>
                <w:i/>
                <w:sz w:val="26"/>
                <w:szCs w:val="26"/>
              </w:rPr>
              <w:t xml:space="preserve">, </w:t>
            </w:r>
          </w:p>
          <w:p w:rsidR="00900A42" w:rsidRPr="004C2BE1" w:rsidRDefault="00900A42" w:rsidP="00900A42">
            <w:pPr>
              <w:ind w:firstLine="567"/>
              <w:jc w:val="center"/>
              <w:rPr>
                <w:rFonts w:ascii="Times New Roman" w:hAnsi="Times New Roman" w:cs="Times New Roman"/>
                <w:b/>
                <w:i/>
                <w:sz w:val="26"/>
                <w:szCs w:val="26"/>
              </w:rPr>
            </w:pPr>
            <w:r w:rsidRPr="004C2BE1">
              <w:rPr>
                <w:rFonts w:ascii="Times New Roman" w:hAnsi="Times New Roman" w:cs="Times New Roman"/>
                <w:b/>
                <w:i/>
                <w:sz w:val="26"/>
                <w:szCs w:val="26"/>
              </w:rPr>
              <w:t>социального состава семей</w:t>
            </w:r>
          </w:p>
          <w:p w:rsidR="00900A42" w:rsidRPr="00900A42" w:rsidRDefault="00900A42" w:rsidP="005367A6">
            <w:pPr>
              <w:pStyle w:val="a5"/>
              <w:numPr>
                <w:ilvl w:val="0"/>
                <w:numId w:val="12"/>
              </w:numPr>
              <w:ind w:left="247" w:hanging="142"/>
              <w:rPr>
                <w:rFonts w:ascii="Times New Roman" w:hAnsi="Times New Roman" w:cs="Times New Roman"/>
                <w:sz w:val="24"/>
                <w:szCs w:val="24"/>
              </w:rPr>
            </w:pPr>
            <w:r w:rsidRPr="00900A42">
              <w:rPr>
                <w:rFonts w:ascii="Times New Roman" w:hAnsi="Times New Roman" w:cs="Times New Roman"/>
                <w:sz w:val="24"/>
                <w:szCs w:val="24"/>
              </w:rPr>
              <w:t>Количество многодетных семей – 20</w:t>
            </w:r>
          </w:p>
          <w:p w:rsidR="0025011B" w:rsidRDefault="00900A42" w:rsidP="005367A6">
            <w:pPr>
              <w:pStyle w:val="a5"/>
              <w:numPr>
                <w:ilvl w:val="0"/>
                <w:numId w:val="12"/>
              </w:numPr>
              <w:ind w:left="105" w:firstLine="0"/>
              <w:rPr>
                <w:rFonts w:ascii="Times New Roman" w:hAnsi="Times New Roman" w:cs="Times New Roman"/>
                <w:sz w:val="24"/>
                <w:szCs w:val="24"/>
              </w:rPr>
            </w:pPr>
            <w:r w:rsidRPr="00900A42">
              <w:rPr>
                <w:rFonts w:ascii="Times New Roman" w:hAnsi="Times New Roman" w:cs="Times New Roman"/>
                <w:sz w:val="24"/>
                <w:szCs w:val="24"/>
              </w:rPr>
              <w:t xml:space="preserve">Количество малообеспеченных семей – </w:t>
            </w:r>
          </w:p>
          <w:p w:rsidR="00900A42" w:rsidRPr="00900A42" w:rsidRDefault="0025011B" w:rsidP="0025011B">
            <w:pPr>
              <w:pStyle w:val="a5"/>
              <w:ind w:left="105"/>
              <w:rPr>
                <w:rFonts w:ascii="Times New Roman" w:hAnsi="Times New Roman" w:cs="Times New Roman"/>
                <w:sz w:val="24"/>
                <w:szCs w:val="24"/>
              </w:rPr>
            </w:pPr>
            <w:r>
              <w:rPr>
                <w:rFonts w:ascii="Times New Roman" w:hAnsi="Times New Roman" w:cs="Times New Roman"/>
                <w:sz w:val="24"/>
                <w:szCs w:val="24"/>
              </w:rPr>
              <w:t xml:space="preserve">                                                                        </w:t>
            </w:r>
            <w:r w:rsidR="00900A42" w:rsidRPr="00900A42">
              <w:rPr>
                <w:rFonts w:ascii="Times New Roman" w:hAnsi="Times New Roman" w:cs="Times New Roman"/>
                <w:sz w:val="24"/>
                <w:szCs w:val="24"/>
              </w:rPr>
              <w:t>47</w:t>
            </w:r>
          </w:p>
          <w:p w:rsidR="00900A42" w:rsidRPr="00900A42" w:rsidRDefault="00900A42" w:rsidP="005367A6">
            <w:pPr>
              <w:pStyle w:val="a5"/>
              <w:numPr>
                <w:ilvl w:val="0"/>
                <w:numId w:val="12"/>
              </w:numPr>
              <w:ind w:left="105" w:firstLine="0"/>
              <w:rPr>
                <w:rFonts w:ascii="Times New Roman" w:hAnsi="Times New Roman" w:cs="Times New Roman"/>
                <w:sz w:val="24"/>
                <w:szCs w:val="24"/>
              </w:rPr>
            </w:pPr>
            <w:r w:rsidRPr="00900A42">
              <w:rPr>
                <w:rFonts w:ascii="Times New Roman" w:hAnsi="Times New Roman" w:cs="Times New Roman"/>
                <w:sz w:val="24"/>
                <w:szCs w:val="24"/>
              </w:rPr>
              <w:t>Количество неполных семей – 14</w:t>
            </w:r>
          </w:p>
          <w:p w:rsidR="00900A42" w:rsidRPr="00900A42" w:rsidRDefault="00900A42" w:rsidP="00900A42">
            <w:pPr>
              <w:pStyle w:val="a5"/>
              <w:ind w:left="105"/>
              <w:rPr>
                <w:rFonts w:ascii="Times New Roman" w:hAnsi="Times New Roman" w:cs="Times New Roman"/>
                <w:sz w:val="24"/>
                <w:szCs w:val="24"/>
              </w:rPr>
            </w:pPr>
            <w:r w:rsidRPr="00900A42">
              <w:rPr>
                <w:rFonts w:ascii="Times New Roman" w:hAnsi="Times New Roman" w:cs="Times New Roman"/>
                <w:sz w:val="24"/>
                <w:szCs w:val="24"/>
              </w:rPr>
              <w:t>Только мать – 14</w:t>
            </w:r>
          </w:p>
          <w:p w:rsidR="00900A42" w:rsidRPr="00900A42" w:rsidRDefault="00900A42" w:rsidP="00900A42">
            <w:pPr>
              <w:pStyle w:val="a5"/>
              <w:ind w:left="105"/>
              <w:rPr>
                <w:rFonts w:ascii="Times New Roman" w:hAnsi="Times New Roman" w:cs="Times New Roman"/>
                <w:sz w:val="24"/>
                <w:szCs w:val="24"/>
              </w:rPr>
            </w:pPr>
            <w:r w:rsidRPr="00900A42">
              <w:rPr>
                <w:rFonts w:ascii="Times New Roman" w:hAnsi="Times New Roman" w:cs="Times New Roman"/>
                <w:sz w:val="24"/>
                <w:szCs w:val="24"/>
              </w:rPr>
              <w:t>Только отец - 0</w:t>
            </w:r>
          </w:p>
          <w:p w:rsidR="00900A42" w:rsidRPr="00900A42" w:rsidRDefault="00900A42" w:rsidP="005367A6">
            <w:pPr>
              <w:pStyle w:val="a5"/>
              <w:numPr>
                <w:ilvl w:val="0"/>
                <w:numId w:val="12"/>
              </w:numPr>
              <w:ind w:left="105" w:firstLine="0"/>
              <w:rPr>
                <w:rFonts w:ascii="Times New Roman" w:hAnsi="Times New Roman" w:cs="Times New Roman"/>
                <w:sz w:val="24"/>
                <w:szCs w:val="24"/>
              </w:rPr>
            </w:pPr>
            <w:r w:rsidRPr="00900A42">
              <w:rPr>
                <w:rFonts w:ascii="Times New Roman" w:hAnsi="Times New Roman" w:cs="Times New Roman"/>
                <w:sz w:val="24"/>
                <w:szCs w:val="24"/>
              </w:rPr>
              <w:t xml:space="preserve">Ребёнок по порядку рождения – </w:t>
            </w:r>
          </w:p>
          <w:p w:rsidR="00900A42" w:rsidRPr="00900A42" w:rsidRDefault="00900A42" w:rsidP="00900A42">
            <w:pPr>
              <w:pStyle w:val="a5"/>
              <w:ind w:left="105"/>
              <w:rPr>
                <w:rFonts w:ascii="Times New Roman" w:hAnsi="Times New Roman" w:cs="Times New Roman"/>
                <w:sz w:val="24"/>
                <w:szCs w:val="24"/>
              </w:rPr>
            </w:pPr>
            <w:r w:rsidRPr="00900A42">
              <w:rPr>
                <w:rFonts w:ascii="Times New Roman" w:hAnsi="Times New Roman" w:cs="Times New Roman"/>
                <w:sz w:val="24"/>
                <w:szCs w:val="24"/>
              </w:rPr>
              <w:t>Первый – 61</w:t>
            </w:r>
          </w:p>
          <w:p w:rsidR="00900A42" w:rsidRPr="00900A42" w:rsidRDefault="00900A42" w:rsidP="00900A42">
            <w:pPr>
              <w:pStyle w:val="a5"/>
              <w:ind w:left="105"/>
              <w:rPr>
                <w:rFonts w:ascii="Times New Roman" w:hAnsi="Times New Roman" w:cs="Times New Roman"/>
                <w:sz w:val="24"/>
                <w:szCs w:val="24"/>
              </w:rPr>
            </w:pPr>
            <w:r w:rsidRPr="00900A42">
              <w:rPr>
                <w:rFonts w:ascii="Times New Roman" w:hAnsi="Times New Roman" w:cs="Times New Roman"/>
                <w:sz w:val="24"/>
                <w:szCs w:val="24"/>
              </w:rPr>
              <w:t>Второй – 45</w:t>
            </w:r>
          </w:p>
          <w:p w:rsidR="00900A42" w:rsidRPr="00900A42" w:rsidRDefault="00900A42" w:rsidP="00900A42">
            <w:pPr>
              <w:pStyle w:val="a5"/>
              <w:ind w:left="105"/>
              <w:rPr>
                <w:rFonts w:ascii="Times New Roman" w:hAnsi="Times New Roman" w:cs="Times New Roman"/>
                <w:sz w:val="24"/>
                <w:szCs w:val="24"/>
              </w:rPr>
            </w:pPr>
            <w:r w:rsidRPr="00900A42">
              <w:rPr>
                <w:rFonts w:ascii="Times New Roman" w:hAnsi="Times New Roman" w:cs="Times New Roman"/>
                <w:sz w:val="24"/>
                <w:szCs w:val="24"/>
              </w:rPr>
              <w:t>Третий – 9</w:t>
            </w:r>
          </w:p>
          <w:p w:rsidR="00900A42" w:rsidRPr="00900A42" w:rsidRDefault="00900A42" w:rsidP="00900A42">
            <w:pPr>
              <w:pStyle w:val="a5"/>
              <w:ind w:left="105"/>
              <w:rPr>
                <w:rFonts w:ascii="Times New Roman" w:hAnsi="Times New Roman" w:cs="Times New Roman"/>
                <w:sz w:val="24"/>
                <w:szCs w:val="24"/>
              </w:rPr>
            </w:pPr>
            <w:r w:rsidRPr="00900A42">
              <w:rPr>
                <w:rFonts w:ascii="Times New Roman" w:hAnsi="Times New Roman" w:cs="Times New Roman"/>
                <w:sz w:val="24"/>
                <w:szCs w:val="24"/>
              </w:rPr>
              <w:t>Четвёртый - 0</w:t>
            </w:r>
          </w:p>
          <w:p w:rsidR="00900A42" w:rsidRPr="00900A42" w:rsidRDefault="00900A42" w:rsidP="005367A6">
            <w:pPr>
              <w:pStyle w:val="a5"/>
              <w:numPr>
                <w:ilvl w:val="0"/>
                <w:numId w:val="12"/>
              </w:numPr>
              <w:ind w:left="105" w:firstLine="0"/>
              <w:rPr>
                <w:rFonts w:ascii="Times New Roman" w:hAnsi="Times New Roman" w:cs="Times New Roman"/>
                <w:sz w:val="24"/>
                <w:szCs w:val="24"/>
              </w:rPr>
            </w:pPr>
            <w:r w:rsidRPr="00900A42">
              <w:rPr>
                <w:rFonts w:ascii="Times New Roman" w:hAnsi="Times New Roman" w:cs="Times New Roman"/>
                <w:sz w:val="24"/>
                <w:szCs w:val="24"/>
              </w:rPr>
              <w:t>Количество детей, находящихся на опеке – 3</w:t>
            </w:r>
          </w:p>
          <w:p w:rsidR="00900A42" w:rsidRDefault="00900A42" w:rsidP="005367A6">
            <w:pPr>
              <w:pStyle w:val="a5"/>
              <w:numPr>
                <w:ilvl w:val="0"/>
                <w:numId w:val="12"/>
              </w:numPr>
              <w:ind w:left="105" w:firstLine="0"/>
              <w:rPr>
                <w:rFonts w:ascii="Times New Roman" w:hAnsi="Times New Roman" w:cs="Times New Roman"/>
                <w:color w:val="FF0000"/>
                <w:sz w:val="26"/>
                <w:szCs w:val="26"/>
              </w:rPr>
            </w:pPr>
            <w:r w:rsidRPr="00900A42">
              <w:rPr>
                <w:rFonts w:ascii="Times New Roman" w:hAnsi="Times New Roman" w:cs="Times New Roman"/>
                <w:sz w:val="24"/>
                <w:szCs w:val="24"/>
              </w:rPr>
              <w:t xml:space="preserve">Дети инвалиды – 1 </w:t>
            </w:r>
          </w:p>
        </w:tc>
      </w:tr>
    </w:tbl>
    <w:p w:rsidR="0024390C" w:rsidRDefault="00F71C37" w:rsidP="00C10B65">
      <w:pPr>
        <w:spacing w:after="0" w:line="240" w:lineRule="auto"/>
        <w:ind w:firstLine="567"/>
        <w:jc w:val="both"/>
        <w:rPr>
          <w:rFonts w:ascii="Times New Roman" w:hAnsi="Times New Roman" w:cs="Times New Roman"/>
          <w:sz w:val="26"/>
          <w:szCs w:val="26"/>
        </w:rPr>
      </w:pPr>
      <w:r w:rsidRPr="00F71C37">
        <w:rPr>
          <w:rFonts w:ascii="Times New Roman" w:hAnsi="Times New Roman" w:cs="Times New Roman"/>
          <w:sz w:val="26"/>
          <w:szCs w:val="26"/>
        </w:rPr>
        <w:t xml:space="preserve">Увеличилось количество </w:t>
      </w:r>
      <w:r>
        <w:rPr>
          <w:rFonts w:ascii="Times New Roman" w:hAnsi="Times New Roman" w:cs="Times New Roman"/>
          <w:sz w:val="26"/>
          <w:szCs w:val="26"/>
        </w:rPr>
        <w:t>многодетных семей, неполных семей, детей по порядку рождения первым и вторым</w:t>
      </w:r>
      <w:r w:rsidR="009533C3">
        <w:rPr>
          <w:rFonts w:ascii="Times New Roman" w:hAnsi="Times New Roman" w:cs="Times New Roman"/>
          <w:sz w:val="26"/>
          <w:szCs w:val="26"/>
        </w:rPr>
        <w:t xml:space="preserve"> в семье</w:t>
      </w:r>
      <w:r>
        <w:rPr>
          <w:rFonts w:ascii="Times New Roman" w:hAnsi="Times New Roman" w:cs="Times New Roman"/>
          <w:sz w:val="26"/>
          <w:szCs w:val="26"/>
        </w:rPr>
        <w:t>.</w:t>
      </w:r>
    </w:p>
    <w:p w:rsidR="00D154E3" w:rsidRPr="00D154E3" w:rsidRDefault="00D154E3" w:rsidP="00D154E3">
      <w:pPr>
        <w:spacing w:after="0" w:line="207" w:lineRule="atLeast"/>
        <w:ind w:right="20" w:firstLine="540"/>
        <w:rPr>
          <w:rFonts w:ascii="Times New Roman" w:eastAsia="Times New Roman" w:hAnsi="Times New Roman" w:cs="Times New Roman"/>
          <w:color w:val="000000"/>
          <w:sz w:val="26"/>
          <w:szCs w:val="26"/>
        </w:rPr>
      </w:pPr>
      <w:r w:rsidRPr="00D154E3">
        <w:rPr>
          <w:rFonts w:ascii="Times New Roman" w:eastAsia="Times New Roman" w:hAnsi="Times New Roman" w:cs="Times New Roman"/>
          <w:color w:val="000000"/>
          <w:sz w:val="26"/>
          <w:szCs w:val="26"/>
        </w:rPr>
        <w:t>К</w:t>
      </w:r>
      <w:r>
        <w:rPr>
          <w:rFonts w:ascii="Times New Roman" w:eastAsia="Times New Roman" w:hAnsi="Times New Roman" w:cs="Times New Roman"/>
          <w:color w:val="000000"/>
          <w:sz w:val="26"/>
          <w:szCs w:val="26"/>
        </w:rPr>
        <w:t>оррекционно-развивающей работа</w:t>
      </w:r>
      <w:r w:rsidRPr="00D154E3">
        <w:rPr>
          <w:rFonts w:ascii="Times New Roman" w:eastAsia="Times New Roman" w:hAnsi="Times New Roman" w:cs="Times New Roman"/>
          <w:color w:val="000000"/>
          <w:sz w:val="26"/>
          <w:szCs w:val="26"/>
        </w:rPr>
        <w:t xml:space="preserve">  на логопункте ДОУ конкретизируется в соответствии с категориями воспитанников, имеющих речевые нарушения: ФФН, ФФНР,</w:t>
      </w:r>
      <w:r>
        <w:rPr>
          <w:rFonts w:ascii="Times New Roman" w:eastAsia="Times New Roman" w:hAnsi="Times New Roman" w:cs="Times New Roman"/>
          <w:color w:val="000000"/>
          <w:sz w:val="26"/>
          <w:szCs w:val="26"/>
        </w:rPr>
        <w:t xml:space="preserve"> </w:t>
      </w:r>
      <w:r w:rsidRPr="00D154E3">
        <w:rPr>
          <w:rFonts w:ascii="Times New Roman" w:eastAsia="Times New Roman" w:hAnsi="Times New Roman" w:cs="Times New Roman"/>
          <w:color w:val="000000"/>
          <w:sz w:val="26"/>
          <w:szCs w:val="26"/>
        </w:rPr>
        <w:t>ОНР.</w:t>
      </w:r>
      <w:r>
        <w:rPr>
          <w:rFonts w:ascii="Times New Roman" w:eastAsia="Times New Roman" w:hAnsi="Times New Roman" w:cs="Times New Roman"/>
          <w:color w:val="000000"/>
          <w:sz w:val="26"/>
          <w:szCs w:val="26"/>
        </w:rPr>
        <w:t xml:space="preserve"> </w:t>
      </w:r>
      <w:r w:rsidRPr="00D154E3">
        <w:rPr>
          <w:rFonts w:ascii="Times New Roman" w:eastAsia="Times New Roman" w:hAnsi="Times New Roman" w:cs="Times New Roman"/>
          <w:color w:val="000000"/>
          <w:sz w:val="26"/>
          <w:szCs w:val="26"/>
        </w:rPr>
        <w:t>Коррекционно-развивающая программа разработана в целях оказания логопедической помощи дошкольникам, имеющим нарушение звукопроизношения с фонематическими нарушениями речи.</w:t>
      </w:r>
    </w:p>
    <w:p w:rsidR="00D154E3" w:rsidRPr="00D154E3" w:rsidRDefault="00D154E3" w:rsidP="00D154E3">
      <w:pPr>
        <w:spacing w:after="0" w:line="207" w:lineRule="atLeast"/>
        <w:ind w:firstLine="708"/>
        <w:rPr>
          <w:rFonts w:ascii="Times New Roman" w:eastAsia="Times New Roman" w:hAnsi="Times New Roman" w:cs="Times New Roman"/>
          <w:color w:val="000000"/>
          <w:sz w:val="26"/>
          <w:szCs w:val="26"/>
        </w:rPr>
      </w:pPr>
      <w:r w:rsidRPr="00D154E3">
        <w:rPr>
          <w:rFonts w:ascii="Times New Roman" w:eastAsia="Times New Roman" w:hAnsi="Times New Roman" w:cs="Times New Roman"/>
          <w:color w:val="000000"/>
          <w:sz w:val="26"/>
          <w:szCs w:val="26"/>
        </w:rPr>
        <w:t>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 (Парамонова Л.Г.).</w:t>
      </w:r>
    </w:p>
    <w:p w:rsidR="00CD5201" w:rsidRDefault="00D154E3" w:rsidP="00CD5201">
      <w:pPr>
        <w:spacing w:after="0" w:line="240" w:lineRule="auto"/>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rPr>
        <w:t xml:space="preserve">Коррекционно-педагогический процесс (учитель-логопед, музыкальный руководитель, воспитатель, медицинская сестра) в ДОУ </w:t>
      </w:r>
      <w:r w:rsidR="0051755A">
        <w:rPr>
          <w:rFonts w:ascii="Times New Roman" w:hAnsi="Times New Roman" w:cs="Times New Roman"/>
          <w:sz w:val="26"/>
          <w:szCs w:val="26"/>
        </w:rPr>
        <w:t>осуществляется</w:t>
      </w:r>
      <w:r>
        <w:rPr>
          <w:rFonts w:ascii="Times New Roman" w:hAnsi="Times New Roman" w:cs="Times New Roman"/>
          <w:sz w:val="26"/>
          <w:szCs w:val="26"/>
        </w:rPr>
        <w:t xml:space="preserve"> при совместном обследовании </w:t>
      </w:r>
      <w:r w:rsidR="0051755A">
        <w:rPr>
          <w:rFonts w:ascii="Times New Roman" w:hAnsi="Times New Roman" w:cs="Times New Roman"/>
          <w:sz w:val="26"/>
          <w:szCs w:val="26"/>
        </w:rPr>
        <w:t xml:space="preserve">детей </w:t>
      </w:r>
      <w:r>
        <w:rPr>
          <w:rFonts w:ascii="Times New Roman" w:hAnsi="Times New Roman" w:cs="Times New Roman"/>
          <w:sz w:val="26"/>
          <w:szCs w:val="26"/>
        </w:rPr>
        <w:t>по общему развитию, звучанию, лечебно-профилактической работе</w:t>
      </w:r>
      <w:r w:rsidR="0051755A">
        <w:rPr>
          <w:rFonts w:ascii="Times New Roman" w:hAnsi="Times New Roman" w:cs="Times New Roman"/>
          <w:sz w:val="26"/>
          <w:szCs w:val="26"/>
        </w:rPr>
        <w:t>, формированию двигательных навыков.</w:t>
      </w:r>
      <w:r w:rsidR="00CD5201">
        <w:rPr>
          <w:rFonts w:ascii="Times New Roman" w:hAnsi="Times New Roman" w:cs="Times New Roman"/>
          <w:sz w:val="26"/>
          <w:szCs w:val="26"/>
        </w:rPr>
        <w:t xml:space="preserve"> </w:t>
      </w:r>
      <w:r w:rsidR="00CD5201" w:rsidRPr="00CD5201">
        <w:rPr>
          <w:rFonts w:ascii="Times New Roman" w:hAnsi="Times New Roman" w:cs="Times New Roman"/>
          <w:sz w:val="26"/>
          <w:szCs w:val="26"/>
          <w:shd w:val="clear" w:color="auto" w:fill="FFFFFF"/>
        </w:rPr>
        <w:t>Тесное взаимодействие педагогов и родителей на основе хорошо продуманной и налаженной сети интегрированных связей, качественной комплексной диагностики помогает осуществить оптимальный выбор методов, адекватных структуре дефекта, возрасту ребенка, что обеспечивает высокую результативность и стойкость результатов. Своевременность принятых мер, тесное сотрудничество специалистов обеспечивают полноценное развитие ребенка.</w:t>
      </w:r>
    </w:p>
    <w:p w:rsidR="002B733C" w:rsidRPr="00CD5201" w:rsidRDefault="002B733C" w:rsidP="00CD5201">
      <w:pPr>
        <w:spacing w:after="0" w:line="240" w:lineRule="auto"/>
        <w:ind w:firstLine="567"/>
        <w:jc w:val="both"/>
        <w:rPr>
          <w:rFonts w:ascii="Times New Roman" w:hAnsi="Times New Roman" w:cs="Times New Roman"/>
          <w:sz w:val="26"/>
          <w:szCs w:val="26"/>
        </w:rPr>
      </w:pPr>
    </w:p>
    <w:p w:rsidR="004C2BE1" w:rsidRPr="009310CA" w:rsidRDefault="00CD5201" w:rsidP="004C2BE1">
      <w:pPr>
        <w:spacing w:after="0" w:line="240" w:lineRule="auto"/>
        <w:ind w:firstLine="567"/>
        <w:jc w:val="both"/>
        <w:rPr>
          <w:rFonts w:ascii="Times New Roman" w:hAnsi="Times New Roman" w:cs="Times New Roman"/>
          <w:i/>
          <w:color w:val="FF0000"/>
          <w:sz w:val="26"/>
          <w:szCs w:val="26"/>
        </w:rPr>
      </w:pPr>
      <w:r w:rsidRPr="002B733C">
        <w:rPr>
          <w:rFonts w:ascii="Times New Roman" w:hAnsi="Times New Roman" w:cs="Times New Roman"/>
          <w:i/>
          <w:sz w:val="26"/>
          <w:szCs w:val="26"/>
        </w:rPr>
        <w:t>2.</w:t>
      </w:r>
      <w:r w:rsidR="002B733C">
        <w:rPr>
          <w:rFonts w:ascii="Times New Roman" w:hAnsi="Times New Roman" w:cs="Times New Roman"/>
          <w:i/>
          <w:sz w:val="26"/>
          <w:szCs w:val="26"/>
        </w:rPr>
        <w:t>3</w:t>
      </w:r>
      <w:r w:rsidRPr="002B733C">
        <w:rPr>
          <w:rFonts w:ascii="Times New Roman" w:hAnsi="Times New Roman" w:cs="Times New Roman"/>
          <w:i/>
          <w:sz w:val="26"/>
          <w:szCs w:val="26"/>
        </w:rPr>
        <w:t xml:space="preserve">. Оценка </w:t>
      </w:r>
      <w:r w:rsidR="004C2BE1" w:rsidRPr="002B733C">
        <w:rPr>
          <w:rFonts w:ascii="Times New Roman" w:hAnsi="Times New Roman" w:cs="Times New Roman"/>
          <w:i/>
          <w:sz w:val="26"/>
          <w:szCs w:val="26"/>
        </w:rPr>
        <w:t>взаимодействия</w:t>
      </w:r>
      <w:r w:rsidR="004C2BE1" w:rsidRPr="00CD5201">
        <w:rPr>
          <w:rFonts w:ascii="Times New Roman" w:hAnsi="Times New Roman" w:cs="Times New Roman"/>
          <w:i/>
          <w:sz w:val="26"/>
          <w:szCs w:val="26"/>
        </w:rPr>
        <w:t xml:space="preserve"> семьи и ДОО:</w:t>
      </w:r>
    </w:p>
    <w:p w:rsidR="004C2BE1" w:rsidRPr="00A358ED" w:rsidRDefault="004C2BE1" w:rsidP="004C2BE1">
      <w:pPr>
        <w:spacing w:after="0" w:line="240" w:lineRule="auto"/>
        <w:ind w:firstLine="567"/>
        <w:jc w:val="both"/>
        <w:rPr>
          <w:rFonts w:ascii="Times New Roman" w:hAnsi="Times New Roman" w:cs="Times New Roman"/>
          <w:sz w:val="26"/>
          <w:szCs w:val="26"/>
        </w:rPr>
      </w:pPr>
      <w:r w:rsidRPr="00A358ED">
        <w:rPr>
          <w:rFonts w:ascii="Times New Roman" w:hAnsi="Times New Roman" w:cs="Times New Roman"/>
          <w:sz w:val="26"/>
          <w:szCs w:val="26"/>
        </w:rPr>
        <w:t xml:space="preserve">Работа с родителями – это сложная и важная часть деятельности педагога и детского сада в целом. Взаимодействие педагогического коллектива с семьями воспитанников строится на основе сотрудничества и направлено на обеспечение </w:t>
      </w:r>
      <w:proofErr w:type="spellStart"/>
      <w:r w:rsidRPr="00A358ED">
        <w:rPr>
          <w:rFonts w:ascii="Times New Roman" w:hAnsi="Times New Roman" w:cs="Times New Roman"/>
          <w:sz w:val="26"/>
          <w:szCs w:val="26"/>
        </w:rPr>
        <w:t>психолог</w:t>
      </w:r>
      <w:proofErr w:type="gramStart"/>
      <w:r w:rsidRPr="00A358ED">
        <w:rPr>
          <w:rFonts w:ascii="Times New Roman" w:hAnsi="Times New Roman" w:cs="Times New Roman"/>
          <w:sz w:val="26"/>
          <w:szCs w:val="26"/>
        </w:rPr>
        <w:t>о</w:t>
      </w:r>
      <w:proofErr w:type="spellEnd"/>
      <w:r w:rsidRPr="00A358ED">
        <w:rPr>
          <w:rFonts w:ascii="Times New Roman" w:hAnsi="Times New Roman" w:cs="Times New Roman"/>
          <w:sz w:val="26"/>
          <w:szCs w:val="26"/>
        </w:rPr>
        <w:t>-</w:t>
      </w:r>
      <w:proofErr w:type="gramEnd"/>
      <w:r w:rsidRPr="00A358ED">
        <w:rPr>
          <w:rFonts w:ascii="Times New Roman" w:hAnsi="Times New Roman" w:cs="Times New Roman"/>
          <w:sz w:val="26"/>
          <w:szCs w:val="26"/>
        </w:rPr>
        <w:t xml:space="preserve"> педагогической поддержки и повышения педагогической компетентности родителей по вопросам развития и образования детей, охраны и укрепления их физического и психического здоровья, развития их индивидуальных способностей, а </w:t>
      </w:r>
      <w:r w:rsidRPr="00A358ED">
        <w:rPr>
          <w:rFonts w:ascii="Times New Roman" w:hAnsi="Times New Roman" w:cs="Times New Roman"/>
          <w:sz w:val="26"/>
          <w:szCs w:val="26"/>
        </w:rPr>
        <w:lastRenderedPageBreak/>
        <w:t xml:space="preserve">также на создание условий для участия родителей (законных представителей) в образовательной деятельности детского сада. </w:t>
      </w:r>
    </w:p>
    <w:p w:rsidR="004C2BE1" w:rsidRDefault="004C2BE1" w:rsidP="004C2BE1">
      <w:pPr>
        <w:spacing w:after="0" w:line="240" w:lineRule="auto"/>
        <w:ind w:firstLine="567"/>
        <w:jc w:val="both"/>
        <w:rPr>
          <w:rFonts w:ascii="Times New Roman" w:hAnsi="Times New Roman" w:cs="Times New Roman"/>
          <w:sz w:val="26"/>
          <w:szCs w:val="26"/>
        </w:rPr>
      </w:pPr>
      <w:r w:rsidRPr="004C2BE1">
        <w:rPr>
          <w:rFonts w:ascii="Times New Roman" w:hAnsi="Times New Roman" w:cs="Times New Roman"/>
          <w:sz w:val="26"/>
          <w:szCs w:val="26"/>
        </w:rPr>
        <w:t xml:space="preserve">Взаимодействие с родителями выстаивается по нескольким направлениям: </w:t>
      </w:r>
    </w:p>
    <w:p w:rsidR="004C2BE1" w:rsidRDefault="004C2BE1" w:rsidP="004C2BE1">
      <w:pPr>
        <w:spacing w:after="0" w:line="240" w:lineRule="auto"/>
        <w:ind w:firstLine="567"/>
        <w:jc w:val="both"/>
        <w:rPr>
          <w:rFonts w:ascii="Times New Roman" w:hAnsi="Times New Roman" w:cs="Times New Roman"/>
          <w:sz w:val="26"/>
          <w:szCs w:val="26"/>
        </w:rPr>
      </w:pPr>
      <w:r w:rsidRPr="004C2BE1">
        <w:rPr>
          <w:rFonts w:ascii="Times New Roman" w:hAnsi="Times New Roman" w:cs="Times New Roman"/>
          <w:sz w:val="26"/>
          <w:szCs w:val="26"/>
        </w:rPr>
        <w:t xml:space="preserve">- участие в управлении детским садом; </w:t>
      </w:r>
    </w:p>
    <w:p w:rsidR="004C2BE1" w:rsidRDefault="004C2BE1" w:rsidP="004C2BE1">
      <w:pPr>
        <w:spacing w:after="0" w:line="240" w:lineRule="auto"/>
        <w:ind w:firstLine="567"/>
        <w:jc w:val="both"/>
        <w:rPr>
          <w:rFonts w:ascii="Times New Roman" w:hAnsi="Times New Roman" w:cs="Times New Roman"/>
          <w:sz w:val="26"/>
          <w:szCs w:val="26"/>
        </w:rPr>
      </w:pPr>
      <w:r w:rsidRPr="004C2BE1">
        <w:rPr>
          <w:rFonts w:ascii="Times New Roman" w:hAnsi="Times New Roman" w:cs="Times New Roman"/>
          <w:sz w:val="26"/>
          <w:szCs w:val="26"/>
        </w:rPr>
        <w:t xml:space="preserve">- совместная образовательная деятельность; </w:t>
      </w:r>
    </w:p>
    <w:p w:rsidR="004C2BE1" w:rsidRDefault="004C2BE1" w:rsidP="004C2BE1">
      <w:pPr>
        <w:spacing w:after="0" w:line="240" w:lineRule="auto"/>
        <w:ind w:firstLine="567"/>
        <w:jc w:val="both"/>
        <w:rPr>
          <w:rFonts w:ascii="Times New Roman" w:hAnsi="Times New Roman" w:cs="Times New Roman"/>
          <w:sz w:val="26"/>
          <w:szCs w:val="26"/>
        </w:rPr>
      </w:pPr>
      <w:r w:rsidRPr="004C2BE1">
        <w:rPr>
          <w:rFonts w:ascii="Times New Roman" w:hAnsi="Times New Roman" w:cs="Times New Roman"/>
          <w:sz w:val="26"/>
          <w:szCs w:val="26"/>
        </w:rPr>
        <w:t xml:space="preserve">- помощь в благоустройстве территории и помещений. </w:t>
      </w:r>
    </w:p>
    <w:p w:rsidR="004C2BE1" w:rsidRDefault="004C2BE1" w:rsidP="004C2BE1">
      <w:pPr>
        <w:spacing w:after="0" w:line="240" w:lineRule="auto"/>
        <w:ind w:firstLine="567"/>
        <w:jc w:val="both"/>
        <w:rPr>
          <w:rFonts w:ascii="Times New Roman" w:hAnsi="Times New Roman" w:cs="Times New Roman"/>
          <w:sz w:val="26"/>
          <w:szCs w:val="26"/>
        </w:rPr>
      </w:pPr>
      <w:r w:rsidRPr="004C2BE1">
        <w:rPr>
          <w:rFonts w:ascii="Times New Roman" w:hAnsi="Times New Roman" w:cs="Times New Roman"/>
          <w:sz w:val="26"/>
          <w:szCs w:val="26"/>
        </w:rPr>
        <w:t>Психолого-педагогическое просвещение осуществляется через проведение:</w:t>
      </w:r>
    </w:p>
    <w:p w:rsidR="004C2BE1" w:rsidRPr="00FC1340" w:rsidRDefault="004C2BE1" w:rsidP="009C7308">
      <w:pPr>
        <w:spacing w:after="0" w:line="240" w:lineRule="auto"/>
        <w:rPr>
          <w:rFonts w:ascii="Times New Roman" w:hAnsi="Times New Roman" w:cs="Times New Roman"/>
          <w:sz w:val="26"/>
          <w:szCs w:val="26"/>
        </w:rPr>
      </w:pPr>
      <w:proofErr w:type="gramStart"/>
      <w:r w:rsidRPr="004C2BE1">
        <w:rPr>
          <w:rFonts w:ascii="Times New Roman" w:hAnsi="Times New Roman" w:cs="Times New Roman"/>
          <w:sz w:val="26"/>
          <w:szCs w:val="26"/>
        </w:rPr>
        <w:t xml:space="preserve">- </w:t>
      </w:r>
      <w:proofErr w:type="spellStart"/>
      <w:r w:rsidRPr="002B733C">
        <w:rPr>
          <w:rFonts w:ascii="Times New Roman" w:hAnsi="Times New Roman" w:cs="Times New Roman"/>
          <w:i/>
          <w:sz w:val="26"/>
          <w:szCs w:val="26"/>
        </w:rPr>
        <w:t>общесадовских</w:t>
      </w:r>
      <w:proofErr w:type="spellEnd"/>
      <w:r w:rsidR="000B1A9B">
        <w:rPr>
          <w:rFonts w:ascii="Times New Roman" w:hAnsi="Times New Roman" w:cs="Times New Roman"/>
          <w:sz w:val="26"/>
          <w:szCs w:val="26"/>
        </w:rPr>
        <w:t xml:space="preserve"> </w:t>
      </w:r>
      <w:r w:rsidR="000B1A9B" w:rsidRPr="002B733C">
        <w:rPr>
          <w:rFonts w:ascii="Times New Roman" w:hAnsi="Times New Roman" w:cs="Times New Roman"/>
          <w:sz w:val="26"/>
          <w:szCs w:val="26"/>
          <w:u w:val="single"/>
        </w:rPr>
        <w:t>(</w:t>
      </w:r>
      <w:r w:rsidR="000B1A9B" w:rsidRPr="002B733C">
        <w:rPr>
          <w:rFonts w:ascii="Times New Roman" w:hAnsi="Times New Roman" w:cs="Times New Roman"/>
          <w:color w:val="000000"/>
          <w:sz w:val="26"/>
          <w:szCs w:val="26"/>
          <w:u w:val="single"/>
        </w:rPr>
        <w:t>«Задачи воспитательно-образовательной работы на 1</w:t>
      </w:r>
      <w:r w:rsidR="002B733C" w:rsidRPr="002B733C">
        <w:rPr>
          <w:rFonts w:ascii="Times New Roman" w:hAnsi="Times New Roman" w:cs="Times New Roman"/>
          <w:color w:val="000000"/>
          <w:sz w:val="26"/>
          <w:szCs w:val="26"/>
          <w:u w:val="single"/>
        </w:rPr>
        <w:t>7</w:t>
      </w:r>
      <w:r w:rsidR="000B1A9B" w:rsidRPr="002B733C">
        <w:rPr>
          <w:rFonts w:ascii="Times New Roman" w:hAnsi="Times New Roman" w:cs="Times New Roman"/>
          <w:color w:val="000000"/>
          <w:sz w:val="26"/>
          <w:szCs w:val="26"/>
          <w:u w:val="single"/>
        </w:rPr>
        <w:t>-1</w:t>
      </w:r>
      <w:r w:rsidR="002B733C" w:rsidRPr="002B733C">
        <w:rPr>
          <w:rFonts w:ascii="Times New Roman" w:hAnsi="Times New Roman" w:cs="Times New Roman"/>
          <w:color w:val="000000"/>
          <w:sz w:val="26"/>
          <w:szCs w:val="26"/>
          <w:u w:val="single"/>
        </w:rPr>
        <w:t>8</w:t>
      </w:r>
      <w:r w:rsidR="000B1A9B" w:rsidRPr="002B733C">
        <w:rPr>
          <w:rFonts w:ascii="Times New Roman" w:hAnsi="Times New Roman" w:cs="Times New Roman"/>
          <w:color w:val="000000"/>
          <w:sz w:val="26"/>
          <w:szCs w:val="26"/>
          <w:u w:val="single"/>
        </w:rPr>
        <w:t xml:space="preserve"> учебный год</w:t>
      </w:r>
      <w:r w:rsidR="009C7308" w:rsidRPr="002B733C">
        <w:rPr>
          <w:rFonts w:ascii="Times New Roman" w:hAnsi="Times New Roman" w:cs="Times New Roman"/>
          <w:color w:val="000000"/>
          <w:sz w:val="26"/>
          <w:szCs w:val="26"/>
          <w:u w:val="single"/>
        </w:rPr>
        <w:t>.</w:t>
      </w:r>
      <w:r w:rsidR="002B733C">
        <w:rPr>
          <w:rFonts w:ascii="Times New Roman" w:hAnsi="Times New Roman" w:cs="Times New Roman"/>
          <w:color w:val="000000"/>
          <w:sz w:val="26"/>
          <w:szCs w:val="26"/>
          <w:u w:val="single"/>
        </w:rPr>
        <w:t>», «</w:t>
      </w:r>
      <w:r w:rsidR="000B1A9B" w:rsidRPr="002B733C">
        <w:rPr>
          <w:rFonts w:ascii="Times New Roman" w:hAnsi="Times New Roman" w:cs="Times New Roman"/>
          <w:color w:val="000000"/>
          <w:sz w:val="26"/>
          <w:szCs w:val="26"/>
          <w:u w:val="single"/>
        </w:rPr>
        <w:t>Взаимодействие семьи и детского сада</w:t>
      </w:r>
      <w:r w:rsidR="002B733C" w:rsidRPr="002B733C">
        <w:rPr>
          <w:rFonts w:ascii="Times New Roman" w:hAnsi="Times New Roman" w:cs="Times New Roman"/>
          <w:color w:val="000000"/>
          <w:sz w:val="26"/>
          <w:szCs w:val="26"/>
          <w:u w:val="single"/>
        </w:rPr>
        <w:t>,</w:t>
      </w:r>
      <w:r w:rsidR="000B1A9B" w:rsidRPr="002B733C">
        <w:rPr>
          <w:rFonts w:ascii="Times New Roman" w:hAnsi="Times New Roman" w:cs="Times New Roman"/>
          <w:color w:val="000000"/>
          <w:sz w:val="26"/>
          <w:szCs w:val="26"/>
          <w:u w:val="single"/>
        </w:rPr>
        <w:t xml:space="preserve"> </w:t>
      </w:r>
      <w:r w:rsidR="009C7308" w:rsidRPr="002B733C">
        <w:rPr>
          <w:rFonts w:ascii="Times New Roman" w:hAnsi="Times New Roman" w:cs="Times New Roman"/>
          <w:color w:val="000000"/>
          <w:sz w:val="26"/>
          <w:szCs w:val="26"/>
          <w:u w:val="single"/>
        </w:rPr>
        <w:t>как средство реализации ФГОС ДО.</w:t>
      </w:r>
      <w:proofErr w:type="gramEnd"/>
      <w:r w:rsidR="009C7308" w:rsidRPr="002B733C">
        <w:rPr>
          <w:rFonts w:ascii="Times New Roman" w:hAnsi="Times New Roman" w:cs="Times New Roman"/>
          <w:color w:val="000000"/>
          <w:sz w:val="26"/>
          <w:szCs w:val="26"/>
          <w:u w:val="single"/>
        </w:rPr>
        <w:t xml:space="preserve"> </w:t>
      </w:r>
      <w:r w:rsidR="000B1A9B" w:rsidRPr="002B733C">
        <w:rPr>
          <w:rFonts w:ascii="Times New Roman" w:hAnsi="Times New Roman" w:cs="Times New Roman"/>
          <w:color w:val="000000"/>
          <w:sz w:val="26"/>
          <w:szCs w:val="26"/>
          <w:u w:val="single"/>
        </w:rPr>
        <w:t>Анкетирование родителей</w:t>
      </w:r>
      <w:r w:rsidR="009C7308" w:rsidRPr="002B733C">
        <w:rPr>
          <w:rFonts w:ascii="Times New Roman" w:hAnsi="Times New Roman" w:cs="Times New Roman"/>
          <w:color w:val="000000"/>
          <w:sz w:val="26"/>
          <w:szCs w:val="26"/>
          <w:u w:val="single"/>
        </w:rPr>
        <w:t xml:space="preserve"> «Понимаем ли мы своих детей»</w:t>
      </w:r>
      <w:r w:rsidR="002B733C">
        <w:rPr>
          <w:rFonts w:ascii="Times New Roman" w:hAnsi="Times New Roman" w:cs="Times New Roman"/>
          <w:color w:val="000000"/>
          <w:sz w:val="26"/>
          <w:szCs w:val="26"/>
          <w:u w:val="single"/>
        </w:rPr>
        <w:t xml:space="preserve">», </w:t>
      </w:r>
      <w:r w:rsidR="002B733C" w:rsidRPr="002B733C">
        <w:rPr>
          <w:rFonts w:ascii="Times New Roman" w:hAnsi="Times New Roman" w:cs="Times New Roman"/>
          <w:color w:val="000000"/>
          <w:sz w:val="26"/>
          <w:szCs w:val="26"/>
          <w:u w:val="single"/>
        </w:rPr>
        <w:t xml:space="preserve"> </w:t>
      </w:r>
      <w:r w:rsidR="002B733C" w:rsidRPr="002B733C">
        <w:rPr>
          <w:rFonts w:ascii="Times New Roman" w:eastAsia="Times New Roman" w:hAnsi="Times New Roman" w:cs="Times New Roman"/>
          <w:sz w:val="26"/>
          <w:szCs w:val="26"/>
          <w:u w:val="single"/>
          <w:lang w:eastAsia="ru-RU"/>
        </w:rPr>
        <w:t xml:space="preserve">«Формирование общей и специальной готовности детей к школе. </w:t>
      </w:r>
      <w:proofErr w:type="gramStart"/>
      <w:r w:rsidR="002B733C" w:rsidRPr="002B733C">
        <w:rPr>
          <w:rFonts w:ascii="Times New Roman" w:eastAsia="Times New Roman" w:hAnsi="Times New Roman" w:cs="Times New Roman"/>
          <w:sz w:val="26"/>
          <w:szCs w:val="26"/>
          <w:u w:val="single"/>
          <w:lang w:eastAsia="ru-RU"/>
        </w:rPr>
        <w:t>Итоги работы ДОУ</w:t>
      </w:r>
      <w:r w:rsidR="002B733C" w:rsidRPr="00FC1340">
        <w:rPr>
          <w:rFonts w:ascii="Times New Roman" w:eastAsia="Times New Roman" w:hAnsi="Times New Roman" w:cs="Times New Roman"/>
          <w:sz w:val="26"/>
          <w:szCs w:val="26"/>
          <w:u w:val="single"/>
          <w:lang w:eastAsia="ru-RU"/>
        </w:rPr>
        <w:t xml:space="preserve"> за 2017-2018 год»</w:t>
      </w:r>
      <w:r w:rsidR="002B733C">
        <w:rPr>
          <w:rFonts w:ascii="Times New Roman" w:eastAsia="Times New Roman" w:hAnsi="Times New Roman" w:cs="Times New Roman"/>
          <w:sz w:val="26"/>
          <w:szCs w:val="26"/>
          <w:u w:val="single"/>
          <w:lang w:eastAsia="ru-RU"/>
        </w:rPr>
        <w:t xml:space="preserve">) </w:t>
      </w:r>
      <w:r w:rsidR="000B1A9B">
        <w:rPr>
          <w:rFonts w:ascii="Times New Roman" w:hAnsi="Times New Roman" w:cs="Times New Roman"/>
          <w:b/>
          <w:color w:val="000000"/>
          <w:sz w:val="18"/>
          <w:szCs w:val="24"/>
        </w:rPr>
        <w:t xml:space="preserve"> </w:t>
      </w:r>
      <w:r w:rsidRPr="004C2BE1">
        <w:rPr>
          <w:rFonts w:ascii="Times New Roman" w:hAnsi="Times New Roman" w:cs="Times New Roman"/>
          <w:sz w:val="26"/>
          <w:szCs w:val="26"/>
        </w:rPr>
        <w:t xml:space="preserve"> и </w:t>
      </w:r>
      <w:r w:rsidRPr="002B733C">
        <w:rPr>
          <w:rFonts w:ascii="Times New Roman" w:hAnsi="Times New Roman" w:cs="Times New Roman"/>
          <w:i/>
          <w:sz w:val="26"/>
          <w:szCs w:val="26"/>
        </w:rPr>
        <w:t>групповых</w:t>
      </w:r>
      <w:r w:rsidRPr="004C2BE1">
        <w:rPr>
          <w:rFonts w:ascii="Times New Roman" w:hAnsi="Times New Roman" w:cs="Times New Roman"/>
          <w:sz w:val="26"/>
          <w:szCs w:val="26"/>
        </w:rPr>
        <w:t xml:space="preserve"> </w:t>
      </w:r>
      <w:r w:rsidR="00A358ED" w:rsidRPr="00FC1340">
        <w:rPr>
          <w:rFonts w:ascii="Times New Roman" w:hAnsi="Times New Roman" w:cs="Times New Roman"/>
          <w:sz w:val="26"/>
          <w:szCs w:val="26"/>
          <w:u w:val="single"/>
        </w:rPr>
        <w:t>(</w:t>
      </w:r>
      <w:r w:rsidR="00A358ED" w:rsidRPr="00FC1340">
        <w:rPr>
          <w:rFonts w:ascii="Times New Roman" w:eastAsia="Times New Roman" w:hAnsi="Times New Roman" w:cs="Times New Roman"/>
          <w:sz w:val="26"/>
          <w:szCs w:val="26"/>
          <w:u w:val="single"/>
          <w:lang w:eastAsia="ru-RU"/>
        </w:rPr>
        <w:t xml:space="preserve">«Начало учебного года - начало нового этапа в жизни детского сада и воспитанников группы», </w:t>
      </w:r>
      <w:r w:rsidR="00156BC8" w:rsidRPr="00FC1340">
        <w:rPr>
          <w:rFonts w:ascii="Times New Roman" w:eastAsia="Times New Roman" w:hAnsi="Times New Roman" w:cs="Times New Roman"/>
          <w:sz w:val="26"/>
          <w:szCs w:val="26"/>
          <w:u w:val="single"/>
          <w:lang w:eastAsia="ru-RU"/>
        </w:rPr>
        <w:t>«Будем знакомы!»</w:t>
      </w:r>
      <w:r w:rsidR="00FC1340" w:rsidRPr="00FC1340">
        <w:rPr>
          <w:rFonts w:ascii="Times New Roman" w:eastAsia="Times New Roman" w:hAnsi="Times New Roman" w:cs="Times New Roman"/>
          <w:sz w:val="26"/>
          <w:szCs w:val="26"/>
          <w:u w:val="single"/>
          <w:lang w:eastAsia="ru-RU"/>
        </w:rPr>
        <w:t xml:space="preserve">, «Адаптация в детском саду», </w:t>
      </w:r>
      <w:r w:rsidR="00156BC8" w:rsidRPr="00FC1340">
        <w:rPr>
          <w:rFonts w:ascii="Times New Roman" w:eastAsia="Times New Roman" w:hAnsi="Times New Roman" w:cs="Times New Roman"/>
          <w:sz w:val="26"/>
          <w:szCs w:val="26"/>
          <w:u w:val="single"/>
          <w:lang w:eastAsia="ru-RU"/>
        </w:rPr>
        <w:t xml:space="preserve"> </w:t>
      </w:r>
      <w:r w:rsidR="00A358ED" w:rsidRPr="00FC1340">
        <w:rPr>
          <w:rFonts w:ascii="Times New Roman" w:eastAsia="Times New Roman" w:hAnsi="Times New Roman" w:cs="Times New Roman"/>
          <w:sz w:val="26"/>
          <w:szCs w:val="26"/>
          <w:u w:val="single"/>
          <w:lang w:eastAsia="ru-RU"/>
        </w:rPr>
        <w:t>«О здоровье всерьез»,</w:t>
      </w:r>
      <w:r w:rsidR="00FC1340" w:rsidRPr="00FC1340">
        <w:rPr>
          <w:rFonts w:ascii="Times New Roman" w:eastAsia="Times New Roman" w:hAnsi="Times New Roman" w:cs="Times New Roman"/>
          <w:sz w:val="26"/>
          <w:szCs w:val="26"/>
          <w:u w:val="single"/>
          <w:lang w:eastAsia="ru-RU"/>
        </w:rPr>
        <w:t xml:space="preserve"> </w:t>
      </w:r>
      <w:r w:rsidR="00156BC8" w:rsidRPr="00FC1340">
        <w:rPr>
          <w:rFonts w:ascii="Times New Roman" w:eastAsia="Times New Roman" w:hAnsi="Times New Roman" w:cs="Times New Roman"/>
          <w:sz w:val="26"/>
          <w:szCs w:val="26"/>
          <w:u w:val="single"/>
          <w:lang w:eastAsia="ru-RU"/>
        </w:rPr>
        <w:t>«Игра – это серьёзно»</w:t>
      </w:r>
      <w:r w:rsidR="00FC1340" w:rsidRPr="00FC1340">
        <w:rPr>
          <w:rFonts w:ascii="Times New Roman" w:eastAsia="Times New Roman" w:hAnsi="Times New Roman" w:cs="Times New Roman"/>
          <w:sz w:val="26"/>
          <w:szCs w:val="26"/>
          <w:u w:val="single"/>
          <w:lang w:eastAsia="ru-RU"/>
        </w:rPr>
        <w:t>,</w:t>
      </w:r>
      <w:r w:rsidR="00156BC8" w:rsidRPr="00FC1340">
        <w:rPr>
          <w:rFonts w:ascii="Times New Roman" w:eastAsia="Times New Roman" w:hAnsi="Times New Roman" w:cs="Times New Roman"/>
          <w:sz w:val="26"/>
          <w:szCs w:val="26"/>
          <w:u w:val="single"/>
          <w:lang w:eastAsia="ru-RU"/>
        </w:rPr>
        <w:t xml:space="preserve"> «Особенности и проблемы речевого развития у детей среднего возраста»</w:t>
      </w:r>
      <w:r w:rsidR="00FC1340" w:rsidRPr="00FC1340">
        <w:rPr>
          <w:rFonts w:ascii="Times New Roman" w:eastAsia="Times New Roman" w:hAnsi="Times New Roman" w:cs="Times New Roman"/>
          <w:sz w:val="26"/>
          <w:szCs w:val="26"/>
          <w:u w:val="single"/>
          <w:lang w:eastAsia="ru-RU"/>
        </w:rPr>
        <w:t xml:space="preserve">, </w:t>
      </w:r>
      <w:r w:rsidR="00156BC8" w:rsidRPr="00FC1340">
        <w:rPr>
          <w:rFonts w:ascii="Times New Roman" w:eastAsia="Times New Roman" w:hAnsi="Times New Roman" w:cs="Times New Roman"/>
          <w:sz w:val="26"/>
          <w:szCs w:val="26"/>
          <w:u w:val="single"/>
          <w:lang w:eastAsia="ru-RU"/>
        </w:rPr>
        <w:t>«Подведение итогов воспитательной работы с детьми за год»</w:t>
      </w:r>
      <w:r w:rsidR="00FC1340" w:rsidRPr="00FC1340">
        <w:rPr>
          <w:rFonts w:ascii="Times New Roman" w:eastAsia="Times New Roman" w:hAnsi="Times New Roman" w:cs="Times New Roman"/>
          <w:sz w:val="26"/>
          <w:szCs w:val="26"/>
          <w:u w:val="single"/>
          <w:lang w:eastAsia="ru-RU"/>
        </w:rPr>
        <w:t xml:space="preserve">, </w:t>
      </w:r>
      <w:r w:rsidR="00A358ED" w:rsidRPr="00FC1340">
        <w:rPr>
          <w:rFonts w:ascii="Times New Roman" w:eastAsia="Times New Roman" w:hAnsi="Times New Roman" w:cs="Times New Roman"/>
          <w:sz w:val="26"/>
          <w:szCs w:val="26"/>
          <w:u w:val="single"/>
          <w:lang w:eastAsia="ru-RU"/>
        </w:rPr>
        <w:t>«Формирование общей и специальной готовности детей к школе.</w:t>
      </w:r>
      <w:proofErr w:type="gramEnd"/>
      <w:r w:rsidR="00A358ED" w:rsidRPr="00FC1340">
        <w:rPr>
          <w:rFonts w:ascii="Times New Roman" w:eastAsia="Times New Roman" w:hAnsi="Times New Roman" w:cs="Times New Roman"/>
          <w:sz w:val="26"/>
          <w:szCs w:val="26"/>
          <w:u w:val="single"/>
          <w:lang w:eastAsia="ru-RU"/>
        </w:rPr>
        <w:t xml:space="preserve"> </w:t>
      </w:r>
      <w:proofErr w:type="gramStart"/>
      <w:r w:rsidR="00A358ED" w:rsidRPr="00FC1340">
        <w:rPr>
          <w:rFonts w:ascii="Times New Roman" w:eastAsia="Times New Roman" w:hAnsi="Times New Roman" w:cs="Times New Roman"/>
          <w:sz w:val="26"/>
          <w:szCs w:val="26"/>
          <w:u w:val="single"/>
          <w:lang w:eastAsia="ru-RU"/>
        </w:rPr>
        <w:t>Итоги работы ДОУ за 2017-2018 год»)</w:t>
      </w:r>
      <w:r w:rsidR="00A358ED" w:rsidRPr="00FC1340">
        <w:rPr>
          <w:rFonts w:ascii="Times New Roman" w:eastAsia="Times New Roman" w:hAnsi="Times New Roman" w:cs="Times New Roman"/>
          <w:sz w:val="26"/>
          <w:szCs w:val="26"/>
          <w:lang w:eastAsia="ru-RU"/>
        </w:rPr>
        <w:t xml:space="preserve"> </w:t>
      </w:r>
      <w:r w:rsidR="00A358ED" w:rsidRPr="00FC1340">
        <w:rPr>
          <w:rFonts w:ascii="Times New Roman" w:hAnsi="Times New Roman" w:cs="Times New Roman"/>
          <w:sz w:val="26"/>
          <w:szCs w:val="26"/>
        </w:rPr>
        <w:t xml:space="preserve"> </w:t>
      </w:r>
      <w:r w:rsidRPr="00FC1340">
        <w:rPr>
          <w:rFonts w:ascii="Times New Roman" w:hAnsi="Times New Roman" w:cs="Times New Roman"/>
          <w:sz w:val="26"/>
          <w:szCs w:val="26"/>
        </w:rPr>
        <w:t xml:space="preserve">собраний; </w:t>
      </w:r>
      <w:proofErr w:type="gramEnd"/>
    </w:p>
    <w:p w:rsidR="004C2BE1" w:rsidRDefault="004C2BE1" w:rsidP="004C2BE1">
      <w:pPr>
        <w:spacing w:after="0" w:line="240" w:lineRule="auto"/>
        <w:ind w:firstLine="567"/>
        <w:rPr>
          <w:rFonts w:ascii="Times New Roman" w:hAnsi="Times New Roman" w:cs="Times New Roman"/>
          <w:sz w:val="26"/>
          <w:szCs w:val="26"/>
        </w:rPr>
      </w:pPr>
      <w:r w:rsidRPr="004C2BE1">
        <w:rPr>
          <w:rFonts w:ascii="Times New Roman" w:hAnsi="Times New Roman" w:cs="Times New Roman"/>
          <w:sz w:val="26"/>
          <w:szCs w:val="26"/>
        </w:rPr>
        <w:t xml:space="preserve">- консультаций воспитателей и специалистов; </w:t>
      </w:r>
    </w:p>
    <w:p w:rsidR="004C2BE1" w:rsidRDefault="004C2BE1" w:rsidP="004C2BE1">
      <w:pPr>
        <w:spacing w:after="0" w:line="240" w:lineRule="auto"/>
        <w:ind w:firstLine="567"/>
        <w:rPr>
          <w:rFonts w:ascii="Times New Roman" w:hAnsi="Times New Roman" w:cs="Times New Roman"/>
          <w:sz w:val="26"/>
          <w:szCs w:val="26"/>
        </w:rPr>
      </w:pPr>
      <w:r w:rsidRPr="004C2BE1">
        <w:rPr>
          <w:rFonts w:ascii="Times New Roman" w:hAnsi="Times New Roman" w:cs="Times New Roman"/>
          <w:sz w:val="26"/>
          <w:szCs w:val="26"/>
        </w:rPr>
        <w:t xml:space="preserve">- оформление родительского уголка в группах; </w:t>
      </w:r>
    </w:p>
    <w:p w:rsidR="004C2BE1" w:rsidRDefault="004C2BE1" w:rsidP="004C2BE1">
      <w:pPr>
        <w:spacing w:after="0" w:line="240" w:lineRule="auto"/>
        <w:ind w:firstLine="567"/>
        <w:rPr>
          <w:rFonts w:ascii="Times New Roman" w:hAnsi="Times New Roman" w:cs="Times New Roman"/>
          <w:sz w:val="26"/>
          <w:szCs w:val="26"/>
        </w:rPr>
      </w:pPr>
      <w:r w:rsidRPr="004C2BE1">
        <w:rPr>
          <w:rFonts w:ascii="Times New Roman" w:hAnsi="Times New Roman" w:cs="Times New Roman"/>
          <w:sz w:val="26"/>
          <w:szCs w:val="26"/>
        </w:rPr>
        <w:t xml:space="preserve">- индивидуальное консультирование; </w:t>
      </w:r>
    </w:p>
    <w:p w:rsidR="004C2BE1" w:rsidRDefault="004C2BE1" w:rsidP="004C2BE1">
      <w:pPr>
        <w:spacing w:after="0" w:line="240" w:lineRule="auto"/>
        <w:ind w:firstLine="567"/>
        <w:rPr>
          <w:rFonts w:ascii="Times New Roman" w:hAnsi="Times New Roman" w:cs="Times New Roman"/>
          <w:sz w:val="26"/>
          <w:szCs w:val="26"/>
        </w:rPr>
      </w:pPr>
      <w:r w:rsidRPr="004C2BE1">
        <w:rPr>
          <w:rFonts w:ascii="Times New Roman" w:hAnsi="Times New Roman" w:cs="Times New Roman"/>
          <w:sz w:val="26"/>
          <w:szCs w:val="26"/>
        </w:rPr>
        <w:t xml:space="preserve">- мастер-классы специалистов. </w:t>
      </w:r>
    </w:p>
    <w:p w:rsidR="004C2BE1" w:rsidRDefault="004C2BE1" w:rsidP="004C2BE1">
      <w:pPr>
        <w:spacing w:after="0" w:line="240" w:lineRule="auto"/>
        <w:ind w:firstLine="567"/>
        <w:rPr>
          <w:rFonts w:ascii="Times New Roman" w:hAnsi="Times New Roman" w:cs="Times New Roman"/>
          <w:sz w:val="26"/>
          <w:szCs w:val="26"/>
        </w:rPr>
      </w:pPr>
      <w:r w:rsidRPr="004C2BE1">
        <w:rPr>
          <w:rFonts w:ascii="Times New Roman" w:hAnsi="Times New Roman" w:cs="Times New Roman"/>
          <w:sz w:val="26"/>
          <w:szCs w:val="26"/>
        </w:rPr>
        <w:t xml:space="preserve">Родители (законные представители) являются постоянными участниками праздников и развлечений, конкурсов, выставок, походов и экскурсий и т.п. </w:t>
      </w:r>
    </w:p>
    <w:p w:rsidR="004C2BE1" w:rsidRDefault="004C2BE1" w:rsidP="004C2BE1">
      <w:pPr>
        <w:spacing w:after="0" w:line="240" w:lineRule="auto"/>
        <w:ind w:firstLine="567"/>
        <w:rPr>
          <w:rFonts w:ascii="Times New Roman" w:hAnsi="Times New Roman" w:cs="Times New Roman"/>
          <w:sz w:val="26"/>
          <w:szCs w:val="26"/>
        </w:rPr>
      </w:pPr>
      <w:r w:rsidRPr="004C2BE1">
        <w:rPr>
          <w:rFonts w:ascii="Times New Roman" w:hAnsi="Times New Roman" w:cs="Times New Roman"/>
          <w:sz w:val="26"/>
          <w:szCs w:val="26"/>
        </w:rPr>
        <w:t xml:space="preserve">С целью информирования родителей (законных представителей) о правах, обязанностях и ответственности участников образовательного процесса в учреждении </w:t>
      </w:r>
      <w:r w:rsidR="00914502">
        <w:rPr>
          <w:rFonts w:ascii="Times New Roman" w:hAnsi="Times New Roman" w:cs="Times New Roman"/>
          <w:sz w:val="26"/>
          <w:szCs w:val="26"/>
        </w:rPr>
        <w:t xml:space="preserve"> осуществляется следующе</w:t>
      </w:r>
      <w:r w:rsidRPr="004C2BE1">
        <w:rPr>
          <w:rFonts w:ascii="Times New Roman" w:hAnsi="Times New Roman" w:cs="Times New Roman"/>
          <w:sz w:val="26"/>
          <w:szCs w:val="26"/>
        </w:rPr>
        <w:t>е:</w:t>
      </w:r>
    </w:p>
    <w:p w:rsidR="00E5442E" w:rsidRDefault="004C2BE1" w:rsidP="004C2BE1">
      <w:pPr>
        <w:spacing w:after="0" w:line="240" w:lineRule="auto"/>
        <w:ind w:firstLine="567"/>
        <w:rPr>
          <w:rFonts w:ascii="Times New Roman" w:hAnsi="Times New Roman" w:cs="Times New Roman"/>
          <w:sz w:val="26"/>
          <w:szCs w:val="26"/>
        </w:rPr>
      </w:pPr>
      <w:r w:rsidRPr="004C2BE1">
        <w:rPr>
          <w:rFonts w:ascii="Times New Roman" w:hAnsi="Times New Roman" w:cs="Times New Roman"/>
          <w:sz w:val="26"/>
          <w:szCs w:val="26"/>
        </w:rPr>
        <w:t xml:space="preserve"> - на странице (сведения об образовательной организации) официального сайта размещены основные нормативно-правовые документы, регламентирующие деятельность детского сада: устав, лицензия на осуществление образовательной деятельности, свидетельство об аккредитации, расписание непосредственно образовательной деятельности; </w:t>
      </w:r>
    </w:p>
    <w:p w:rsidR="004C2BE1" w:rsidRDefault="004C2BE1" w:rsidP="004C2BE1">
      <w:pPr>
        <w:spacing w:after="0" w:line="240" w:lineRule="auto"/>
        <w:ind w:firstLine="567"/>
        <w:rPr>
          <w:rFonts w:ascii="Times New Roman" w:hAnsi="Times New Roman" w:cs="Times New Roman"/>
          <w:sz w:val="26"/>
          <w:szCs w:val="26"/>
        </w:rPr>
      </w:pPr>
      <w:proofErr w:type="gramStart"/>
      <w:r w:rsidRPr="004C2BE1">
        <w:rPr>
          <w:rFonts w:ascii="Times New Roman" w:hAnsi="Times New Roman" w:cs="Times New Roman"/>
          <w:sz w:val="26"/>
          <w:szCs w:val="26"/>
        </w:rPr>
        <w:t>- информация о правах, обязанностях и ответственности участников образовательного процесса в виде выдержек из Федерального закона от 29.12.2012 № 273-ФЗ «Об образовании в Российской Федерации» размещается на специальных информационных стендах общеобразовательного учреждения в холле (стендовая информация); - доступен родителям (законным представителям Федеральный закон от 29.12.2012 № 273-ФЗ «Об образовании в Российской Федерации».</w:t>
      </w:r>
      <w:proofErr w:type="gramEnd"/>
    </w:p>
    <w:p w:rsidR="002B733C" w:rsidRDefault="002B733C" w:rsidP="004C2BE1">
      <w:pPr>
        <w:spacing w:after="0" w:line="240" w:lineRule="auto"/>
        <w:ind w:firstLine="567"/>
        <w:rPr>
          <w:rFonts w:ascii="Times New Roman" w:hAnsi="Times New Roman" w:cs="Times New Roman"/>
          <w:sz w:val="26"/>
          <w:szCs w:val="26"/>
        </w:rPr>
      </w:pPr>
    </w:p>
    <w:p w:rsidR="002B733C" w:rsidRPr="009310CA" w:rsidRDefault="002B733C" w:rsidP="002B733C">
      <w:pPr>
        <w:spacing w:after="0" w:line="240" w:lineRule="auto"/>
        <w:ind w:firstLine="567"/>
        <w:jc w:val="both"/>
        <w:rPr>
          <w:rFonts w:ascii="Times New Roman" w:hAnsi="Times New Roman" w:cs="Times New Roman"/>
          <w:i/>
          <w:color w:val="FF0000"/>
          <w:sz w:val="26"/>
          <w:szCs w:val="26"/>
        </w:rPr>
      </w:pPr>
      <w:r w:rsidRPr="002B733C">
        <w:rPr>
          <w:rFonts w:ascii="Times New Roman" w:hAnsi="Times New Roman" w:cs="Times New Roman"/>
          <w:i/>
          <w:sz w:val="26"/>
          <w:szCs w:val="26"/>
        </w:rPr>
        <w:t>2.</w:t>
      </w:r>
      <w:r>
        <w:rPr>
          <w:rFonts w:ascii="Times New Roman" w:hAnsi="Times New Roman" w:cs="Times New Roman"/>
          <w:i/>
          <w:sz w:val="26"/>
          <w:szCs w:val="26"/>
        </w:rPr>
        <w:t>4</w:t>
      </w:r>
      <w:r w:rsidRPr="002B733C">
        <w:rPr>
          <w:rFonts w:ascii="Times New Roman" w:hAnsi="Times New Roman" w:cs="Times New Roman"/>
          <w:i/>
          <w:sz w:val="26"/>
          <w:szCs w:val="26"/>
        </w:rPr>
        <w:t xml:space="preserve">. Оценка </w:t>
      </w:r>
      <w:r>
        <w:rPr>
          <w:rFonts w:ascii="Times New Roman" w:hAnsi="Times New Roman" w:cs="Times New Roman"/>
          <w:i/>
          <w:sz w:val="26"/>
          <w:szCs w:val="26"/>
        </w:rPr>
        <w:t>организации работы по предоставлению льгот</w:t>
      </w:r>
      <w:r w:rsidRPr="00CD5201">
        <w:rPr>
          <w:rFonts w:ascii="Times New Roman" w:hAnsi="Times New Roman" w:cs="Times New Roman"/>
          <w:i/>
          <w:sz w:val="26"/>
          <w:szCs w:val="26"/>
        </w:rPr>
        <w:t>:</w:t>
      </w:r>
    </w:p>
    <w:p w:rsidR="00A7337A" w:rsidRDefault="00A7337A" w:rsidP="00A7337A">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59 человек пользуются льготами Федерального бюджета на получение компенсации части родительской платы, из них 28 чел. – 20%, 23 чел. – 50%, 8 чел. – 70%.</w:t>
      </w:r>
    </w:p>
    <w:p w:rsidR="002B733C" w:rsidRDefault="000D387F" w:rsidP="004C2BE1">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В соответствии с </w:t>
      </w:r>
      <w:r w:rsidR="00A7337A">
        <w:rPr>
          <w:rFonts w:ascii="Times New Roman" w:hAnsi="Times New Roman" w:cs="Times New Roman"/>
          <w:sz w:val="26"/>
          <w:szCs w:val="26"/>
        </w:rPr>
        <w:t>П</w:t>
      </w:r>
      <w:r>
        <w:rPr>
          <w:rFonts w:ascii="Times New Roman" w:hAnsi="Times New Roman" w:cs="Times New Roman"/>
          <w:sz w:val="26"/>
          <w:szCs w:val="26"/>
        </w:rPr>
        <w:t>остановлением Администрации Алтайского края от 16.12.2016г. № 425 пользуются льготами из муниципального бюджета по оплате 50% за детский сад 20 человек, которые находятся в категории «многодетных семей».</w:t>
      </w:r>
    </w:p>
    <w:p w:rsidR="000D387F" w:rsidRDefault="00A7337A" w:rsidP="004C2BE1">
      <w:pPr>
        <w:spacing w:after="0" w:line="240" w:lineRule="auto"/>
        <w:ind w:firstLine="567"/>
        <w:rPr>
          <w:rFonts w:ascii="Times New Roman" w:hAnsi="Times New Roman" w:cs="Times New Roman"/>
          <w:sz w:val="26"/>
          <w:szCs w:val="26"/>
        </w:rPr>
      </w:pPr>
      <w:proofErr w:type="gramStart"/>
      <w:r>
        <w:rPr>
          <w:rFonts w:ascii="Times New Roman" w:hAnsi="Times New Roman" w:cs="Times New Roman"/>
          <w:sz w:val="26"/>
          <w:szCs w:val="26"/>
        </w:rPr>
        <w:t xml:space="preserve">3 </w:t>
      </w:r>
      <w:r w:rsidR="00AF6680">
        <w:rPr>
          <w:rFonts w:ascii="Times New Roman" w:hAnsi="Times New Roman" w:cs="Times New Roman"/>
          <w:sz w:val="26"/>
          <w:szCs w:val="26"/>
        </w:rPr>
        <w:t>опекаемых воспитанника</w:t>
      </w:r>
      <w:r>
        <w:rPr>
          <w:rFonts w:ascii="Times New Roman" w:hAnsi="Times New Roman" w:cs="Times New Roman"/>
          <w:sz w:val="26"/>
          <w:szCs w:val="26"/>
        </w:rPr>
        <w:t xml:space="preserve">, оставшиеся без попечения родителей, которые на основании Постановления Администрации Целинного района Алтайского края от 25.03.2014г. №110  освобождены от внесения родительской платы за присмотр и уход </w:t>
      </w:r>
      <w:r>
        <w:rPr>
          <w:rFonts w:ascii="Times New Roman" w:hAnsi="Times New Roman" w:cs="Times New Roman"/>
          <w:sz w:val="26"/>
          <w:szCs w:val="26"/>
        </w:rPr>
        <w:lastRenderedPageBreak/>
        <w:t xml:space="preserve">за ребёнком в ДОУ, так же </w:t>
      </w:r>
      <w:r w:rsidR="00AF6680">
        <w:rPr>
          <w:rFonts w:ascii="Times New Roman" w:hAnsi="Times New Roman" w:cs="Times New Roman"/>
          <w:sz w:val="26"/>
          <w:szCs w:val="26"/>
        </w:rPr>
        <w:t xml:space="preserve">пользуется </w:t>
      </w:r>
      <w:r>
        <w:rPr>
          <w:rFonts w:ascii="Times New Roman" w:hAnsi="Times New Roman" w:cs="Times New Roman"/>
          <w:sz w:val="26"/>
          <w:szCs w:val="26"/>
        </w:rPr>
        <w:t>льгот</w:t>
      </w:r>
      <w:r w:rsidR="00AF6680">
        <w:rPr>
          <w:rFonts w:ascii="Times New Roman" w:hAnsi="Times New Roman" w:cs="Times New Roman"/>
          <w:sz w:val="26"/>
          <w:szCs w:val="26"/>
        </w:rPr>
        <w:t>ой</w:t>
      </w:r>
      <w:r>
        <w:rPr>
          <w:rFonts w:ascii="Times New Roman" w:hAnsi="Times New Roman" w:cs="Times New Roman"/>
          <w:sz w:val="26"/>
          <w:szCs w:val="26"/>
        </w:rPr>
        <w:t xml:space="preserve"> за содержание воспитанниц</w:t>
      </w:r>
      <w:r w:rsidR="00AF6680">
        <w:rPr>
          <w:rFonts w:ascii="Times New Roman" w:hAnsi="Times New Roman" w:cs="Times New Roman"/>
          <w:sz w:val="26"/>
          <w:szCs w:val="26"/>
        </w:rPr>
        <w:t>а Сидорова</w:t>
      </w:r>
      <w:r>
        <w:rPr>
          <w:rFonts w:ascii="Times New Roman" w:hAnsi="Times New Roman" w:cs="Times New Roman"/>
          <w:sz w:val="26"/>
          <w:szCs w:val="26"/>
        </w:rPr>
        <w:t xml:space="preserve"> Полин</w:t>
      </w:r>
      <w:r w:rsidR="00AF6680">
        <w:rPr>
          <w:rFonts w:ascii="Times New Roman" w:hAnsi="Times New Roman" w:cs="Times New Roman"/>
          <w:sz w:val="26"/>
          <w:szCs w:val="26"/>
        </w:rPr>
        <w:t>а</w:t>
      </w:r>
      <w:r>
        <w:rPr>
          <w:rFonts w:ascii="Times New Roman" w:hAnsi="Times New Roman" w:cs="Times New Roman"/>
          <w:sz w:val="26"/>
          <w:szCs w:val="26"/>
        </w:rPr>
        <w:t xml:space="preserve"> с ограниченными возможностями здоровья категории «ребёнок-инвалид».</w:t>
      </w:r>
      <w:proofErr w:type="gramEnd"/>
    </w:p>
    <w:p w:rsidR="00AF6680" w:rsidRDefault="00AF6680" w:rsidP="004C2BE1">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Льгота предоставлялась на основании заявления родителей (законных представителей) и документов, подтверждающих право на льготу.</w:t>
      </w:r>
    </w:p>
    <w:p w:rsidR="002B733C" w:rsidRDefault="002B733C" w:rsidP="004C2BE1">
      <w:pPr>
        <w:spacing w:after="0" w:line="240" w:lineRule="auto"/>
        <w:ind w:firstLine="567"/>
        <w:rPr>
          <w:rFonts w:ascii="Times New Roman" w:hAnsi="Times New Roman" w:cs="Times New Roman"/>
          <w:sz w:val="26"/>
          <w:szCs w:val="26"/>
        </w:rPr>
      </w:pPr>
    </w:p>
    <w:p w:rsidR="002B733C" w:rsidRPr="009310CA" w:rsidRDefault="002B733C" w:rsidP="002B733C">
      <w:pPr>
        <w:spacing w:after="0" w:line="240" w:lineRule="auto"/>
        <w:ind w:firstLine="567"/>
        <w:jc w:val="both"/>
        <w:rPr>
          <w:rFonts w:ascii="Times New Roman" w:hAnsi="Times New Roman" w:cs="Times New Roman"/>
          <w:i/>
          <w:color w:val="FF0000"/>
          <w:sz w:val="26"/>
          <w:szCs w:val="26"/>
        </w:rPr>
      </w:pPr>
      <w:r w:rsidRPr="002B733C">
        <w:rPr>
          <w:rFonts w:ascii="Times New Roman" w:hAnsi="Times New Roman" w:cs="Times New Roman"/>
          <w:i/>
          <w:sz w:val="26"/>
          <w:szCs w:val="26"/>
        </w:rPr>
        <w:t>2.</w:t>
      </w:r>
      <w:r>
        <w:rPr>
          <w:rFonts w:ascii="Times New Roman" w:hAnsi="Times New Roman" w:cs="Times New Roman"/>
          <w:i/>
          <w:sz w:val="26"/>
          <w:szCs w:val="26"/>
        </w:rPr>
        <w:t>5</w:t>
      </w:r>
      <w:r w:rsidRPr="002B733C">
        <w:rPr>
          <w:rFonts w:ascii="Times New Roman" w:hAnsi="Times New Roman" w:cs="Times New Roman"/>
          <w:i/>
          <w:sz w:val="26"/>
          <w:szCs w:val="26"/>
        </w:rPr>
        <w:t xml:space="preserve">. Оценка </w:t>
      </w:r>
      <w:r>
        <w:rPr>
          <w:rFonts w:ascii="Times New Roman" w:hAnsi="Times New Roman" w:cs="Times New Roman"/>
          <w:i/>
          <w:sz w:val="26"/>
          <w:szCs w:val="26"/>
        </w:rPr>
        <w:t>морального климата и взаимоотношения в коллективе</w:t>
      </w:r>
      <w:r w:rsidRPr="00CD5201">
        <w:rPr>
          <w:rFonts w:ascii="Times New Roman" w:hAnsi="Times New Roman" w:cs="Times New Roman"/>
          <w:i/>
          <w:sz w:val="26"/>
          <w:szCs w:val="26"/>
        </w:rPr>
        <w:t>:</w:t>
      </w:r>
    </w:p>
    <w:p w:rsidR="002B733C" w:rsidRDefault="006C3847" w:rsidP="006C3847">
      <w:pPr>
        <w:spacing w:after="0" w:line="240" w:lineRule="auto"/>
        <w:ind w:firstLine="567"/>
        <w:rPr>
          <w:rFonts w:ascii="Times New Roman" w:hAnsi="Times New Roman" w:cs="Times New Roman"/>
          <w:color w:val="000000"/>
          <w:sz w:val="26"/>
          <w:szCs w:val="26"/>
          <w:shd w:val="clear" w:color="auto" w:fill="F7F7F6"/>
        </w:rPr>
      </w:pPr>
      <w:r w:rsidRPr="006C3847">
        <w:rPr>
          <w:rFonts w:ascii="Times New Roman" w:hAnsi="Times New Roman" w:cs="Times New Roman"/>
          <w:color w:val="000000"/>
          <w:sz w:val="26"/>
          <w:szCs w:val="26"/>
          <w:shd w:val="clear" w:color="auto" w:fill="F7F7F6"/>
        </w:rPr>
        <w:t xml:space="preserve">Основное условие, при котором личность </w:t>
      </w:r>
      <w:r>
        <w:rPr>
          <w:rFonts w:ascii="Times New Roman" w:hAnsi="Times New Roman" w:cs="Times New Roman"/>
          <w:color w:val="000000"/>
          <w:sz w:val="26"/>
          <w:szCs w:val="26"/>
          <w:shd w:val="clear" w:color="auto" w:fill="F7F7F6"/>
        </w:rPr>
        <w:t xml:space="preserve">ребёнка развивается гармонично </w:t>
      </w:r>
      <w:r w:rsidRPr="006C3847">
        <w:rPr>
          <w:rFonts w:ascii="Times New Roman" w:hAnsi="Times New Roman" w:cs="Times New Roman"/>
          <w:color w:val="000000"/>
          <w:sz w:val="26"/>
          <w:szCs w:val="26"/>
          <w:shd w:val="clear" w:color="auto" w:fill="F7F7F6"/>
        </w:rPr>
        <w:t>– это личностно-ориентированный педагогический процесс</w:t>
      </w:r>
      <w:r>
        <w:rPr>
          <w:rFonts w:ascii="Times New Roman" w:hAnsi="Times New Roman" w:cs="Times New Roman"/>
          <w:color w:val="000000"/>
          <w:sz w:val="26"/>
          <w:szCs w:val="26"/>
          <w:shd w:val="clear" w:color="auto" w:fill="F7F7F6"/>
        </w:rPr>
        <w:t xml:space="preserve">, где </w:t>
      </w:r>
      <w:r w:rsidRPr="006C3847">
        <w:rPr>
          <w:rFonts w:ascii="Times New Roman" w:hAnsi="Times New Roman" w:cs="Times New Roman"/>
          <w:color w:val="000000"/>
          <w:sz w:val="26"/>
          <w:szCs w:val="26"/>
          <w:shd w:val="clear" w:color="auto" w:fill="F7F7F6"/>
        </w:rPr>
        <w:t xml:space="preserve">особое внимание обращается на эмоциональную сторону отношений педагога с детьми. Сотрудники детского сада </w:t>
      </w:r>
      <w:proofErr w:type="gramStart"/>
      <w:r w:rsidRPr="006C3847">
        <w:rPr>
          <w:rFonts w:ascii="Times New Roman" w:hAnsi="Times New Roman" w:cs="Times New Roman"/>
          <w:color w:val="000000"/>
          <w:sz w:val="26"/>
          <w:szCs w:val="26"/>
          <w:shd w:val="clear" w:color="auto" w:fill="F7F7F6"/>
        </w:rPr>
        <w:t>стара</w:t>
      </w:r>
      <w:r>
        <w:rPr>
          <w:rFonts w:ascii="Times New Roman" w:hAnsi="Times New Roman" w:cs="Times New Roman"/>
          <w:color w:val="000000"/>
          <w:sz w:val="26"/>
          <w:szCs w:val="26"/>
          <w:shd w:val="clear" w:color="auto" w:fill="F7F7F6"/>
        </w:rPr>
        <w:t>ются</w:t>
      </w:r>
      <w:proofErr w:type="gramEnd"/>
      <w:r w:rsidRPr="006C3847">
        <w:rPr>
          <w:rFonts w:ascii="Times New Roman" w:hAnsi="Times New Roman" w:cs="Times New Roman"/>
          <w:color w:val="000000"/>
          <w:sz w:val="26"/>
          <w:szCs w:val="26"/>
          <w:shd w:val="clear" w:color="auto" w:fill="F7F7F6"/>
        </w:rPr>
        <w:t xml:space="preserve"> каждый день дарить тепло своей души </w:t>
      </w:r>
      <w:r>
        <w:rPr>
          <w:rFonts w:ascii="Times New Roman" w:hAnsi="Times New Roman" w:cs="Times New Roman"/>
          <w:color w:val="000000"/>
          <w:sz w:val="26"/>
          <w:szCs w:val="26"/>
          <w:shd w:val="clear" w:color="auto" w:fill="F7F7F6"/>
        </w:rPr>
        <w:t>детям</w:t>
      </w:r>
      <w:r w:rsidRPr="006C3847">
        <w:rPr>
          <w:rFonts w:ascii="Times New Roman" w:hAnsi="Times New Roman" w:cs="Times New Roman"/>
          <w:color w:val="000000"/>
          <w:sz w:val="26"/>
          <w:szCs w:val="26"/>
          <w:shd w:val="clear" w:color="auto" w:fill="F7F7F6"/>
        </w:rPr>
        <w:t>. Отношения детей и взрослых строит</w:t>
      </w:r>
      <w:r>
        <w:rPr>
          <w:rFonts w:ascii="Times New Roman" w:hAnsi="Times New Roman" w:cs="Times New Roman"/>
          <w:color w:val="000000"/>
          <w:sz w:val="26"/>
          <w:szCs w:val="26"/>
          <w:shd w:val="clear" w:color="auto" w:fill="F7F7F6"/>
        </w:rPr>
        <w:t>ся</w:t>
      </w:r>
      <w:r w:rsidRPr="006C3847">
        <w:rPr>
          <w:rFonts w:ascii="Times New Roman" w:hAnsi="Times New Roman" w:cs="Times New Roman"/>
          <w:color w:val="000000"/>
          <w:sz w:val="26"/>
          <w:szCs w:val="26"/>
          <w:shd w:val="clear" w:color="auto" w:fill="F7F7F6"/>
        </w:rPr>
        <w:t xml:space="preserve"> на основе сотрудничества и уважения. Воспитател</w:t>
      </w:r>
      <w:r>
        <w:rPr>
          <w:rFonts w:ascii="Times New Roman" w:hAnsi="Times New Roman" w:cs="Times New Roman"/>
          <w:color w:val="000000"/>
          <w:sz w:val="26"/>
          <w:szCs w:val="26"/>
          <w:shd w:val="clear" w:color="auto" w:fill="F7F7F6"/>
        </w:rPr>
        <w:t>и</w:t>
      </w:r>
      <w:r w:rsidRPr="006C3847">
        <w:rPr>
          <w:rFonts w:ascii="Times New Roman" w:hAnsi="Times New Roman" w:cs="Times New Roman"/>
          <w:color w:val="000000"/>
          <w:sz w:val="26"/>
          <w:szCs w:val="26"/>
          <w:shd w:val="clear" w:color="auto" w:fill="F7F7F6"/>
        </w:rPr>
        <w:t xml:space="preserve"> стара</w:t>
      </w:r>
      <w:r>
        <w:rPr>
          <w:rFonts w:ascii="Times New Roman" w:hAnsi="Times New Roman" w:cs="Times New Roman"/>
          <w:color w:val="000000"/>
          <w:sz w:val="26"/>
          <w:szCs w:val="26"/>
          <w:shd w:val="clear" w:color="auto" w:fill="F7F7F6"/>
        </w:rPr>
        <w:t>ются</w:t>
      </w:r>
      <w:r w:rsidRPr="006C3847">
        <w:rPr>
          <w:rFonts w:ascii="Times New Roman" w:hAnsi="Times New Roman" w:cs="Times New Roman"/>
          <w:color w:val="000000"/>
          <w:sz w:val="26"/>
          <w:szCs w:val="26"/>
          <w:shd w:val="clear" w:color="auto" w:fill="F7F7F6"/>
        </w:rPr>
        <w:t xml:space="preserve"> увидеть индивидуальность каждого ребёнка, осознать его эмоциональное состояние, отклика</w:t>
      </w:r>
      <w:r>
        <w:rPr>
          <w:rFonts w:ascii="Times New Roman" w:hAnsi="Times New Roman" w:cs="Times New Roman"/>
          <w:color w:val="000000"/>
          <w:sz w:val="26"/>
          <w:szCs w:val="26"/>
          <w:shd w:val="clear" w:color="auto" w:fill="F7F7F6"/>
        </w:rPr>
        <w:t>ются</w:t>
      </w:r>
      <w:r w:rsidRPr="006C3847">
        <w:rPr>
          <w:rFonts w:ascii="Times New Roman" w:hAnsi="Times New Roman" w:cs="Times New Roman"/>
          <w:color w:val="000000"/>
          <w:sz w:val="26"/>
          <w:szCs w:val="26"/>
          <w:shd w:val="clear" w:color="auto" w:fill="F7F7F6"/>
        </w:rPr>
        <w:t xml:space="preserve"> на переживания, станов</w:t>
      </w:r>
      <w:r>
        <w:rPr>
          <w:rFonts w:ascii="Times New Roman" w:hAnsi="Times New Roman" w:cs="Times New Roman"/>
          <w:color w:val="000000"/>
          <w:sz w:val="26"/>
          <w:szCs w:val="26"/>
          <w:shd w:val="clear" w:color="auto" w:fill="F7F7F6"/>
        </w:rPr>
        <w:t>ятся</w:t>
      </w:r>
      <w:r w:rsidRPr="006C3847">
        <w:rPr>
          <w:rFonts w:ascii="Times New Roman" w:hAnsi="Times New Roman" w:cs="Times New Roman"/>
          <w:color w:val="000000"/>
          <w:sz w:val="26"/>
          <w:szCs w:val="26"/>
          <w:shd w:val="clear" w:color="auto" w:fill="F7F7F6"/>
        </w:rPr>
        <w:t xml:space="preserve"> на позицию ребёнка, вызыва</w:t>
      </w:r>
      <w:r>
        <w:rPr>
          <w:rFonts w:ascii="Times New Roman" w:hAnsi="Times New Roman" w:cs="Times New Roman"/>
          <w:color w:val="000000"/>
          <w:sz w:val="26"/>
          <w:szCs w:val="26"/>
          <w:shd w:val="clear" w:color="auto" w:fill="F7F7F6"/>
        </w:rPr>
        <w:t>ют</w:t>
      </w:r>
      <w:r w:rsidRPr="006C3847">
        <w:rPr>
          <w:rFonts w:ascii="Times New Roman" w:hAnsi="Times New Roman" w:cs="Times New Roman"/>
          <w:color w:val="000000"/>
          <w:sz w:val="26"/>
          <w:szCs w:val="26"/>
          <w:shd w:val="clear" w:color="auto" w:fill="F7F7F6"/>
        </w:rPr>
        <w:t xml:space="preserve"> доверие к себе. Педагоги формируют у ребёнка чувство эмоционального комфорта и психологической защищённости. </w:t>
      </w:r>
    </w:p>
    <w:p w:rsidR="002B733C" w:rsidRDefault="002B733C" w:rsidP="002B733C">
      <w:pPr>
        <w:spacing w:after="0" w:line="240" w:lineRule="auto"/>
        <w:ind w:firstLine="567"/>
        <w:jc w:val="both"/>
        <w:rPr>
          <w:rFonts w:ascii="Times New Roman" w:eastAsia="Times New Roman" w:hAnsi="Times New Roman" w:cs="Times New Roman"/>
          <w:sz w:val="26"/>
          <w:szCs w:val="26"/>
          <w:lang w:eastAsia="ru-RU"/>
        </w:rPr>
      </w:pPr>
      <w:r w:rsidRPr="002B733C">
        <w:rPr>
          <w:rFonts w:ascii="Times New Roman" w:eastAsia="Times New Roman" w:hAnsi="Times New Roman" w:cs="Times New Roman"/>
          <w:sz w:val="26"/>
          <w:szCs w:val="26"/>
          <w:lang w:eastAsia="ru-RU"/>
        </w:rPr>
        <w:t>Конфликтных ситуаций в учебном году не возникало</w:t>
      </w:r>
      <w:r w:rsidR="006C3847">
        <w:rPr>
          <w:rFonts w:ascii="Times New Roman" w:eastAsia="Times New Roman" w:hAnsi="Times New Roman" w:cs="Times New Roman"/>
          <w:sz w:val="26"/>
          <w:szCs w:val="26"/>
          <w:lang w:eastAsia="ru-RU"/>
        </w:rPr>
        <w:t>, жалоб не поступало</w:t>
      </w:r>
      <w:r w:rsidRPr="002B733C">
        <w:rPr>
          <w:rFonts w:ascii="Times New Roman" w:eastAsia="Times New Roman" w:hAnsi="Times New Roman" w:cs="Times New Roman"/>
          <w:sz w:val="26"/>
          <w:szCs w:val="26"/>
          <w:lang w:eastAsia="ru-RU"/>
        </w:rPr>
        <w:t>.</w:t>
      </w:r>
    </w:p>
    <w:p w:rsidR="002B733C" w:rsidRPr="002B733C" w:rsidRDefault="002B733C" w:rsidP="002B733C">
      <w:pPr>
        <w:spacing w:after="0" w:line="240" w:lineRule="auto"/>
        <w:ind w:firstLine="567"/>
        <w:jc w:val="both"/>
        <w:rPr>
          <w:rStyle w:val="ad"/>
          <w:rFonts w:ascii="Times New Roman" w:hAnsi="Times New Roman" w:cs="Times New Roman"/>
          <w:sz w:val="26"/>
          <w:szCs w:val="26"/>
          <w:bdr w:val="none" w:sz="0" w:space="0" w:color="auto" w:frame="1"/>
          <w:shd w:val="clear" w:color="auto" w:fill="FFFFFF"/>
        </w:rPr>
      </w:pPr>
    </w:p>
    <w:p w:rsidR="002B733C" w:rsidRPr="009310CA" w:rsidRDefault="002B733C" w:rsidP="002B733C">
      <w:pPr>
        <w:spacing w:after="0" w:line="240" w:lineRule="auto"/>
        <w:ind w:firstLine="567"/>
        <w:jc w:val="both"/>
        <w:rPr>
          <w:rFonts w:ascii="Times New Roman" w:hAnsi="Times New Roman" w:cs="Times New Roman"/>
          <w:i/>
          <w:color w:val="FF0000"/>
          <w:sz w:val="26"/>
          <w:szCs w:val="26"/>
        </w:rPr>
      </w:pPr>
      <w:r w:rsidRPr="002B733C">
        <w:rPr>
          <w:rFonts w:ascii="Times New Roman" w:hAnsi="Times New Roman" w:cs="Times New Roman"/>
          <w:i/>
          <w:sz w:val="26"/>
          <w:szCs w:val="26"/>
        </w:rPr>
        <w:t>2.</w:t>
      </w:r>
      <w:r>
        <w:rPr>
          <w:rFonts w:ascii="Times New Roman" w:hAnsi="Times New Roman" w:cs="Times New Roman"/>
          <w:i/>
          <w:sz w:val="26"/>
          <w:szCs w:val="26"/>
        </w:rPr>
        <w:t>6</w:t>
      </w:r>
      <w:r w:rsidRPr="002B733C">
        <w:rPr>
          <w:rFonts w:ascii="Times New Roman" w:hAnsi="Times New Roman" w:cs="Times New Roman"/>
          <w:i/>
          <w:sz w:val="26"/>
          <w:szCs w:val="26"/>
        </w:rPr>
        <w:t xml:space="preserve">. Оценка </w:t>
      </w:r>
      <w:r>
        <w:rPr>
          <w:rFonts w:ascii="Times New Roman" w:hAnsi="Times New Roman" w:cs="Times New Roman"/>
          <w:i/>
          <w:sz w:val="26"/>
          <w:szCs w:val="26"/>
        </w:rPr>
        <w:t>партнёрства и взаимодействия с обществом</w:t>
      </w:r>
      <w:r w:rsidRPr="00CD5201">
        <w:rPr>
          <w:rFonts w:ascii="Times New Roman" w:hAnsi="Times New Roman" w:cs="Times New Roman"/>
          <w:i/>
          <w:sz w:val="26"/>
          <w:szCs w:val="26"/>
        </w:rPr>
        <w:t>:</w:t>
      </w:r>
    </w:p>
    <w:p w:rsidR="00431AA7" w:rsidRPr="00BC5BF6" w:rsidRDefault="00431AA7" w:rsidP="00431AA7">
      <w:pPr>
        <w:pStyle w:val="normal"/>
        <w:spacing w:line="240" w:lineRule="auto"/>
        <w:ind w:firstLine="567"/>
        <w:jc w:val="both"/>
        <w:rPr>
          <w:rFonts w:ascii="Times New Roman" w:hAnsi="Times New Roman" w:cs="Times New Roman"/>
          <w:sz w:val="26"/>
          <w:szCs w:val="26"/>
        </w:rPr>
      </w:pPr>
      <w:r w:rsidRPr="00BC5BF6">
        <w:rPr>
          <w:rFonts w:ascii="Times New Roman" w:hAnsi="Times New Roman" w:cs="Times New Roman"/>
          <w:sz w:val="26"/>
          <w:szCs w:val="26"/>
        </w:rPr>
        <w:t xml:space="preserve">Детский сад сотрудничает: ДДТ, ДК, ЦСОШ №1 (объединение «Юный эколог»), </w:t>
      </w:r>
    </w:p>
    <w:p w:rsidR="00431AA7" w:rsidRDefault="00431AA7" w:rsidP="00431AA7">
      <w:pPr>
        <w:pStyle w:val="normal"/>
        <w:spacing w:line="240" w:lineRule="auto"/>
        <w:jc w:val="both"/>
        <w:rPr>
          <w:rFonts w:ascii="Times New Roman" w:hAnsi="Times New Roman" w:cs="Times New Roman"/>
          <w:b/>
          <w:bCs/>
          <w:sz w:val="26"/>
          <w:szCs w:val="26"/>
        </w:rPr>
      </w:pPr>
      <w:proofErr w:type="spellStart"/>
      <w:r w:rsidRPr="00BC5BF6">
        <w:rPr>
          <w:rFonts w:ascii="Times New Roman" w:hAnsi="Times New Roman" w:cs="Times New Roman"/>
          <w:sz w:val="26"/>
          <w:szCs w:val="26"/>
        </w:rPr>
        <w:t>с</w:t>
      </w:r>
      <w:proofErr w:type="gramStart"/>
      <w:r w:rsidRPr="00BC5BF6">
        <w:rPr>
          <w:rFonts w:ascii="Times New Roman" w:hAnsi="Times New Roman" w:cs="Times New Roman"/>
          <w:sz w:val="26"/>
          <w:szCs w:val="26"/>
        </w:rPr>
        <w:t>.Б</w:t>
      </w:r>
      <w:proofErr w:type="gramEnd"/>
      <w:r w:rsidRPr="00BC5BF6">
        <w:rPr>
          <w:rFonts w:ascii="Times New Roman" w:hAnsi="Times New Roman" w:cs="Times New Roman"/>
          <w:sz w:val="26"/>
          <w:szCs w:val="26"/>
        </w:rPr>
        <w:t>очкари</w:t>
      </w:r>
      <w:proofErr w:type="spellEnd"/>
      <w:r w:rsidRPr="00BC5BF6">
        <w:rPr>
          <w:rFonts w:ascii="Times New Roman" w:hAnsi="Times New Roman" w:cs="Times New Roman"/>
          <w:sz w:val="26"/>
          <w:szCs w:val="26"/>
        </w:rPr>
        <w:t xml:space="preserve"> ООО «Ледовая арена», сельская библиотека, ЦСШ № 2 (</w:t>
      </w:r>
      <w:proofErr w:type="spellStart"/>
      <w:r w:rsidRPr="00BC5BF6">
        <w:rPr>
          <w:rFonts w:ascii="Times New Roman" w:hAnsi="Times New Roman" w:cs="Times New Roman"/>
          <w:sz w:val="26"/>
          <w:szCs w:val="26"/>
        </w:rPr>
        <w:t>предшкола</w:t>
      </w:r>
      <w:proofErr w:type="spellEnd"/>
      <w:r w:rsidRPr="00BC5BF6">
        <w:rPr>
          <w:rFonts w:ascii="Times New Roman" w:hAnsi="Times New Roman" w:cs="Times New Roman"/>
          <w:sz w:val="26"/>
          <w:szCs w:val="26"/>
        </w:rPr>
        <w:t>), музыкальная школа</w:t>
      </w:r>
      <w:r>
        <w:rPr>
          <w:rFonts w:ascii="Times New Roman" w:hAnsi="Times New Roman" w:cs="Times New Roman"/>
          <w:sz w:val="26"/>
          <w:szCs w:val="26"/>
        </w:rPr>
        <w:t>.</w:t>
      </w:r>
    </w:p>
    <w:p w:rsidR="00431AA7" w:rsidRDefault="00431AA7" w:rsidP="00431AA7">
      <w:pPr>
        <w:spacing w:after="0" w:line="240" w:lineRule="auto"/>
        <w:ind w:firstLine="567"/>
        <w:rPr>
          <w:rFonts w:ascii="Times New Roman" w:hAnsi="Times New Roman" w:cs="Times New Roman"/>
          <w:sz w:val="26"/>
          <w:szCs w:val="26"/>
        </w:rPr>
      </w:pPr>
      <w:r>
        <w:rPr>
          <w:rStyle w:val="ad"/>
          <w:rFonts w:ascii="Times New Roman" w:hAnsi="Times New Roman" w:cs="Times New Roman"/>
          <w:b w:val="0"/>
          <w:sz w:val="26"/>
          <w:szCs w:val="26"/>
          <w:bdr w:val="none" w:sz="0" w:space="0" w:color="auto" w:frame="1"/>
          <w:shd w:val="clear" w:color="auto" w:fill="FFFFFF"/>
        </w:rPr>
        <w:t xml:space="preserve">Привлечению родителей к участию в образовательный процесс </w:t>
      </w:r>
      <w:r w:rsidRPr="00411E48">
        <w:rPr>
          <w:rFonts w:ascii="Times New Roman" w:hAnsi="Times New Roman" w:cs="Times New Roman"/>
          <w:sz w:val="26"/>
          <w:szCs w:val="26"/>
        </w:rPr>
        <w:t>уделя</w:t>
      </w:r>
      <w:r>
        <w:rPr>
          <w:rFonts w:ascii="Times New Roman" w:hAnsi="Times New Roman" w:cs="Times New Roman"/>
          <w:sz w:val="26"/>
          <w:szCs w:val="26"/>
        </w:rPr>
        <w:t>ется</w:t>
      </w:r>
      <w:r w:rsidRPr="00411E48">
        <w:rPr>
          <w:rFonts w:ascii="Times New Roman" w:hAnsi="Times New Roman" w:cs="Times New Roman"/>
          <w:sz w:val="26"/>
          <w:szCs w:val="26"/>
        </w:rPr>
        <w:t xml:space="preserve"> серьезное внимание. Родители участв</w:t>
      </w:r>
      <w:r>
        <w:rPr>
          <w:rFonts w:ascii="Times New Roman" w:hAnsi="Times New Roman" w:cs="Times New Roman"/>
          <w:sz w:val="26"/>
          <w:szCs w:val="26"/>
        </w:rPr>
        <w:t>уют</w:t>
      </w:r>
      <w:r w:rsidRPr="00411E48">
        <w:rPr>
          <w:rFonts w:ascii="Times New Roman" w:hAnsi="Times New Roman" w:cs="Times New Roman"/>
          <w:sz w:val="26"/>
          <w:szCs w:val="26"/>
        </w:rPr>
        <w:t xml:space="preserve"> в мероприятиях детского сада</w:t>
      </w:r>
      <w:r>
        <w:rPr>
          <w:rFonts w:ascii="Times New Roman" w:hAnsi="Times New Roman" w:cs="Times New Roman"/>
          <w:sz w:val="26"/>
          <w:szCs w:val="26"/>
        </w:rPr>
        <w:t>:</w:t>
      </w:r>
    </w:p>
    <w:p w:rsidR="00431AA7" w:rsidRDefault="00431AA7" w:rsidP="00431AA7">
      <w:pPr>
        <w:spacing w:after="0" w:line="240" w:lineRule="auto"/>
        <w:ind w:firstLine="567"/>
        <w:rPr>
          <w:rFonts w:ascii="Times New Roman" w:hAnsi="Times New Roman" w:cs="Times New Roman"/>
          <w:sz w:val="26"/>
          <w:szCs w:val="26"/>
        </w:rPr>
      </w:pPr>
      <w:r w:rsidRPr="00431AA7">
        <w:rPr>
          <w:rFonts w:ascii="Times New Roman" w:hAnsi="Times New Roman" w:cs="Times New Roman"/>
          <w:i/>
          <w:sz w:val="26"/>
          <w:szCs w:val="26"/>
        </w:rPr>
        <w:t>конкурс</w:t>
      </w:r>
      <w:r>
        <w:rPr>
          <w:rFonts w:ascii="Times New Roman" w:hAnsi="Times New Roman" w:cs="Times New Roman"/>
          <w:i/>
          <w:sz w:val="26"/>
          <w:szCs w:val="26"/>
        </w:rPr>
        <w:t>ы</w:t>
      </w:r>
      <w:r w:rsidRPr="00431AA7">
        <w:rPr>
          <w:rFonts w:ascii="Times New Roman" w:hAnsi="Times New Roman" w:cs="Times New Roman"/>
          <w:i/>
          <w:sz w:val="26"/>
          <w:szCs w:val="26"/>
        </w:rPr>
        <w:t xml:space="preserve"> поделок</w:t>
      </w:r>
      <w:r>
        <w:rPr>
          <w:rFonts w:ascii="Times New Roman" w:hAnsi="Times New Roman" w:cs="Times New Roman"/>
          <w:i/>
          <w:sz w:val="26"/>
          <w:szCs w:val="26"/>
        </w:rPr>
        <w:t xml:space="preserve"> и выставки</w:t>
      </w:r>
      <w:r>
        <w:rPr>
          <w:rFonts w:ascii="Times New Roman" w:hAnsi="Times New Roman" w:cs="Times New Roman"/>
          <w:sz w:val="26"/>
          <w:szCs w:val="26"/>
        </w:rPr>
        <w:t>:</w:t>
      </w:r>
      <w:r w:rsidRPr="00411E48">
        <w:rPr>
          <w:rFonts w:ascii="Times New Roman" w:hAnsi="Times New Roman" w:cs="Times New Roman"/>
          <w:sz w:val="26"/>
          <w:szCs w:val="26"/>
        </w:rPr>
        <w:t xml:space="preserve"> «Чудеса с обычной грядки», «Зелёный огонёк», «Папы разные нужны – папы всякие важны!», «Военная техника», «Сам себе пожарный!», «Новогодние чудеса», «Герб моей семьи», фотовыставка «Я и мой край родной!», конкурс плакатов «Лучшее семейное фото в День выборов»</w:t>
      </w:r>
      <w:r>
        <w:rPr>
          <w:rFonts w:ascii="Times New Roman" w:hAnsi="Times New Roman" w:cs="Times New Roman"/>
          <w:sz w:val="26"/>
          <w:szCs w:val="26"/>
        </w:rPr>
        <w:t>;</w:t>
      </w:r>
      <w:r w:rsidRPr="00411E48">
        <w:rPr>
          <w:rFonts w:ascii="Times New Roman" w:hAnsi="Times New Roman" w:cs="Times New Roman"/>
          <w:sz w:val="26"/>
          <w:szCs w:val="26"/>
        </w:rPr>
        <w:t xml:space="preserve">  </w:t>
      </w:r>
    </w:p>
    <w:p w:rsidR="00431AA7" w:rsidRDefault="00431AA7" w:rsidP="00431AA7">
      <w:pPr>
        <w:spacing w:after="0" w:line="240" w:lineRule="auto"/>
        <w:ind w:firstLine="567"/>
        <w:rPr>
          <w:rFonts w:ascii="Times New Roman" w:hAnsi="Times New Roman" w:cs="Times New Roman"/>
          <w:sz w:val="26"/>
          <w:szCs w:val="26"/>
        </w:rPr>
      </w:pPr>
      <w:r w:rsidRPr="00431AA7">
        <w:rPr>
          <w:rFonts w:ascii="Times New Roman" w:hAnsi="Times New Roman" w:cs="Times New Roman"/>
          <w:i/>
          <w:sz w:val="26"/>
          <w:szCs w:val="26"/>
        </w:rPr>
        <w:t>акции:</w:t>
      </w:r>
      <w:r w:rsidRPr="00411E48">
        <w:rPr>
          <w:rFonts w:ascii="Times New Roman" w:hAnsi="Times New Roman" w:cs="Times New Roman"/>
          <w:sz w:val="26"/>
          <w:szCs w:val="26"/>
        </w:rPr>
        <w:t xml:space="preserve"> «Здравствуй, детский сад!», «Поможем птицам зимой», «Сп</w:t>
      </w:r>
      <w:r>
        <w:rPr>
          <w:rFonts w:ascii="Times New Roman" w:hAnsi="Times New Roman" w:cs="Times New Roman"/>
          <w:sz w:val="26"/>
          <w:szCs w:val="26"/>
        </w:rPr>
        <w:t xml:space="preserve">ички не </w:t>
      </w:r>
      <w:proofErr w:type="spellStart"/>
      <w:r>
        <w:rPr>
          <w:rFonts w:ascii="Times New Roman" w:hAnsi="Times New Roman" w:cs="Times New Roman"/>
          <w:sz w:val="26"/>
          <w:szCs w:val="26"/>
        </w:rPr>
        <w:t>тронь-в</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спичках</w:t>
      </w:r>
      <w:proofErr w:type="gramEnd"/>
      <w:r>
        <w:rPr>
          <w:rFonts w:ascii="Times New Roman" w:hAnsi="Times New Roman" w:cs="Times New Roman"/>
          <w:sz w:val="26"/>
          <w:szCs w:val="26"/>
        </w:rPr>
        <w:t xml:space="preserve"> огонь!»;</w:t>
      </w:r>
      <w:r w:rsidRPr="00411E48">
        <w:rPr>
          <w:rFonts w:ascii="Times New Roman" w:hAnsi="Times New Roman" w:cs="Times New Roman"/>
          <w:sz w:val="26"/>
          <w:szCs w:val="26"/>
        </w:rPr>
        <w:t xml:space="preserve"> </w:t>
      </w:r>
    </w:p>
    <w:p w:rsidR="00431AA7" w:rsidRDefault="00431AA7" w:rsidP="00431AA7">
      <w:pPr>
        <w:spacing w:after="0" w:line="240" w:lineRule="auto"/>
        <w:ind w:firstLine="567"/>
        <w:rPr>
          <w:rFonts w:ascii="Times New Roman" w:hAnsi="Times New Roman" w:cs="Times New Roman"/>
          <w:sz w:val="26"/>
          <w:szCs w:val="26"/>
        </w:rPr>
      </w:pPr>
      <w:r w:rsidRPr="00431AA7">
        <w:rPr>
          <w:rFonts w:ascii="Times New Roman" w:hAnsi="Times New Roman" w:cs="Times New Roman"/>
          <w:i/>
          <w:sz w:val="26"/>
          <w:szCs w:val="26"/>
        </w:rPr>
        <w:t>мини-музе</w:t>
      </w:r>
      <w:r>
        <w:rPr>
          <w:rFonts w:ascii="Times New Roman" w:hAnsi="Times New Roman" w:cs="Times New Roman"/>
          <w:i/>
          <w:sz w:val="26"/>
          <w:szCs w:val="26"/>
        </w:rPr>
        <w:t>й</w:t>
      </w:r>
      <w:r w:rsidRPr="00411E48">
        <w:rPr>
          <w:rFonts w:ascii="Times New Roman" w:hAnsi="Times New Roman" w:cs="Times New Roman"/>
          <w:sz w:val="26"/>
          <w:szCs w:val="26"/>
        </w:rPr>
        <w:t xml:space="preserve"> «Наша армия сильна»</w:t>
      </w:r>
      <w:r>
        <w:rPr>
          <w:rFonts w:ascii="Times New Roman" w:hAnsi="Times New Roman" w:cs="Times New Roman"/>
          <w:sz w:val="26"/>
          <w:szCs w:val="26"/>
        </w:rPr>
        <w:t>;</w:t>
      </w:r>
      <w:r w:rsidRPr="00411E48">
        <w:rPr>
          <w:rFonts w:ascii="Times New Roman" w:hAnsi="Times New Roman" w:cs="Times New Roman"/>
          <w:sz w:val="26"/>
          <w:szCs w:val="26"/>
        </w:rPr>
        <w:t xml:space="preserve">  </w:t>
      </w:r>
    </w:p>
    <w:p w:rsidR="00431AA7" w:rsidRDefault="00431AA7" w:rsidP="00431AA7">
      <w:pPr>
        <w:spacing w:after="0" w:line="240" w:lineRule="auto"/>
        <w:ind w:firstLine="567"/>
        <w:rPr>
          <w:rFonts w:ascii="Times New Roman" w:hAnsi="Times New Roman" w:cs="Times New Roman"/>
          <w:sz w:val="26"/>
          <w:szCs w:val="26"/>
        </w:rPr>
      </w:pPr>
      <w:r w:rsidRPr="00431AA7">
        <w:rPr>
          <w:rFonts w:ascii="Times New Roman" w:hAnsi="Times New Roman" w:cs="Times New Roman"/>
          <w:i/>
          <w:sz w:val="26"/>
          <w:szCs w:val="26"/>
        </w:rPr>
        <w:t>мероприятия</w:t>
      </w:r>
      <w:r>
        <w:rPr>
          <w:rFonts w:ascii="Times New Roman" w:hAnsi="Times New Roman" w:cs="Times New Roman"/>
          <w:sz w:val="26"/>
          <w:szCs w:val="26"/>
        </w:rPr>
        <w:t>:</w:t>
      </w:r>
      <w:r w:rsidRPr="00411E48">
        <w:rPr>
          <w:rFonts w:ascii="Times New Roman" w:hAnsi="Times New Roman" w:cs="Times New Roman"/>
          <w:sz w:val="26"/>
          <w:szCs w:val="26"/>
        </w:rPr>
        <w:t xml:space="preserve"> </w:t>
      </w:r>
      <w:proofErr w:type="gramStart"/>
      <w:r w:rsidRPr="00411E48">
        <w:rPr>
          <w:rFonts w:ascii="Times New Roman" w:hAnsi="Times New Roman" w:cs="Times New Roman"/>
          <w:sz w:val="26"/>
          <w:szCs w:val="26"/>
        </w:rPr>
        <w:t xml:space="preserve">«День </w:t>
      </w:r>
      <w:proofErr w:type="spellStart"/>
      <w:r w:rsidRPr="00411E48">
        <w:rPr>
          <w:rFonts w:ascii="Times New Roman" w:hAnsi="Times New Roman" w:cs="Times New Roman"/>
          <w:sz w:val="26"/>
          <w:szCs w:val="26"/>
        </w:rPr>
        <w:t>матери-мамочка</w:t>
      </w:r>
      <w:proofErr w:type="spellEnd"/>
      <w:r w:rsidRPr="00411E48">
        <w:rPr>
          <w:rFonts w:ascii="Times New Roman" w:hAnsi="Times New Roman" w:cs="Times New Roman"/>
          <w:sz w:val="26"/>
          <w:szCs w:val="26"/>
        </w:rPr>
        <w:t xml:space="preserve"> любимая!», «В гостях у Барбоса», «Мы туристы», «Зимние забавы», «День бабушек и дедушек», «День народного единства», «Новый  год»,  «В гостях у Настасьи и Семёна»,  «Папа,  мама,  я  –  спортивная  семья»,  «Наследники Победы», «Поздравляем маму»,  «Для младших групп Мишка-шалунишка»,  «До свиданья, детский сад!».         </w:t>
      </w:r>
      <w:proofErr w:type="gramEnd"/>
    </w:p>
    <w:p w:rsidR="00431AA7" w:rsidRPr="00411E48" w:rsidRDefault="00431AA7" w:rsidP="00431AA7">
      <w:pPr>
        <w:spacing w:after="0" w:line="240" w:lineRule="auto"/>
        <w:ind w:firstLine="567"/>
        <w:rPr>
          <w:rFonts w:ascii="Times New Roman" w:hAnsi="Times New Roman" w:cs="Times New Roman"/>
          <w:sz w:val="26"/>
          <w:szCs w:val="26"/>
        </w:rPr>
      </w:pPr>
      <w:r w:rsidRPr="00411E48">
        <w:rPr>
          <w:rFonts w:ascii="Times New Roman" w:hAnsi="Times New Roman" w:cs="Times New Roman"/>
          <w:sz w:val="26"/>
          <w:szCs w:val="26"/>
        </w:rPr>
        <w:t>Принимают посильную помощь в  оформлении игровых площадок.</w:t>
      </w:r>
    </w:p>
    <w:p w:rsidR="00906ED2" w:rsidRDefault="00906ED2" w:rsidP="004C2BE1">
      <w:pPr>
        <w:spacing w:after="0" w:line="240" w:lineRule="auto"/>
        <w:ind w:firstLine="567"/>
        <w:rPr>
          <w:rStyle w:val="ad"/>
          <w:rFonts w:ascii="Times New Roman" w:hAnsi="Times New Roman" w:cs="Times New Roman"/>
          <w:sz w:val="26"/>
          <w:szCs w:val="26"/>
          <w:bdr w:val="none" w:sz="0" w:space="0" w:color="auto" w:frame="1"/>
          <w:shd w:val="clear" w:color="auto" w:fill="FFFFFF"/>
        </w:rPr>
      </w:pPr>
    </w:p>
    <w:p w:rsidR="00914502" w:rsidRDefault="00914502" w:rsidP="004C2BE1">
      <w:pPr>
        <w:spacing w:after="0" w:line="240" w:lineRule="auto"/>
        <w:ind w:firstLine="567"/>
        <w:rPr>
          <w:rStyle w:val="ad"/>
          <w:rFonts w:ascii="Times New Roman" w:hAnsi="Times New Roman" w:cs="Times New Roman"/>
          <w:sz w:val="26"/>
          <w:szCs w:val="26"/>
          <w:bdr w:val="none" w:sz="0" w:space="0" w:color="auto" w:frame="1"/>
          <w:shd w:val="clear" w:color="auto" w:fill="FFFFFF"/>
        </w:rPr>
      </w:pPr>
    </w:p>
    <w:p w:rsidR="00914502" w:rsidRDefault="00914502" w:rsidP="004C2BE1">
      <w:pPr>
        <w:spacing w:after="0" w:line="240" w:lineRule="auto"/>
        <w:ind w:firstLine="567"/>
        <w:rPr>
          <w:rStyle w:val="ad"/>
          <w:rFonts w:ascii="Times New Roman" w:hAnsi="Times New Roman" w:cs="Times New Roman"/>
          <w:sz w:val="26"/>
          <w:szCs w:val="26"/>
          <w:bdr w:val="none" w:sz="0" w:space="0" w:color="auto" w:frame="1"/>
          <w:shd w:val="clear" w:color="auto" w:fill="FFFFFF"/>
        </w:rPr>
      </w:pPr>
    </w:p>
    <w:p w:rsidR="002B733C" w:rsidRPr="009310CA" w:rsidRDefault="002B733C" w:rsidP="002B733C">
      <w:pPr>
        <w:spacing w:after="0" w:line="240" w:lineRule="auto"/>
        <w:ind w:firstLine="567"/>
        <w:jc w:val="both"/>
        <w:rPr>
          <w:rFonts w:ascii="Times New Roman" w:hAnsi="Times New Roman" w:cs="Times New Roman"/>
          <w:i/>
          <w:color w:val="FF0000"/>
          <w:sz w:val="26"/>
          <w:szCs w:val="26"/>
        </w:rPr>
      </w:pPr>
      <w:r w:rsidRPr="002B733C">
        <w:rPr>
          <w:rFonts w:ascii="Times New Roman" w:hAnsi="Times New Roman" w:cs="Times New Roman"/>
          <w:i/>
          <w:sz w:val="26"/>
          <w:szCs w:val="26"/>
        </w:rPr>
        <w:t>2.</w:t>
      </w:r>
      <w:r>
        <w:rPr>
          <w:rFonts w:ascii="Times New Roman" w:hAnsi="Times New Roman" w:cs="Times New Roman"/>
          <w:i/>
          <w:sz w:val="26"/>
          <w:szCs w:val="26"/>
        </w:rPr>
        <w:t>7</w:t>
      </w:r>
      <w:r w:rsidRPr="002B733C">
        <w:rPr>
          <w:rFonts w:ascii="Times New Roman" w:hAnsi="Times New Roman" w:cs="Times New Roman"/>
          <w:i/>
          <w:sz w:val="26"/>
          <w:szCs w:val="26"/>
        </w:rPr>
        <w:t xml:space="preserve">. Оценка </w:t>
      </w:r>
      <w:r>
        <w:rPr>
          <w:rFonts w:ascii="Times New Roman" w:hAnsi="Times New Roman" w:cs="Times New Roman"/>
          <w:i/>
          <w:sz w:val="26"/>
          <w:szCs w:val="26"/>
        </w:rPr>
        <w:t>информационной открытости ДОО</w:t>
      </w:r>
      <w:r w:rsidRPr="00CD5201">
        <w:rPr>
          <w:rFonts w:ascii="Times New Roman" w:hAnsi="Times New Roman" w:cs="Times New Roman"/>
          <w:i/>
          <w:sz w:val="26"/>
          <w:szCs w:val="26"/>
        </w:rPr>
        <w:t>:</w:t>
      </w:r>
    </w:p>
    <w:p w:rsidR="002B733C" w:rsidRDefault="00906ED2" w:rsidP="004C2BE1">
      <w:pPr>
        <w:spacing w:after="0" w:line="240" w:lineRule="auto"/>
        <w:ind w:firstLine="567"/>
        <w:rPr>
          <w:rStyle w:val="ad"/>
          <w:rFonts w:ascii="Times New Roman" w:hAnsi="Times New Roman" w:cs="Times New Roman"/>
          <w:b w:val="0"/>
          <w:sz w:val="26"/>
          <w:szCs w:val="26"/>
          <w:bdr w:val="none" w:sz="0" w:space="0" w:color="auto" w:frame="1"/>
          <w:shd w:val="clear" w:color="auto" w:fill="FFFFFF"/>
        </w:rPr>
      </w:pPr>
      <w:r w:rsidRPr="00906ED2">
        <w:rPr>
          <w:rStyle w:val="ad"/>
          <w:rFonts w:ascii="Times New Roman" w:hAnsi="Times New Roman" w:cs="Times New Roman"/>
          <w:b w:val="0"/>
          <w:sz w:val="26"/>
          <w:szCs w:val="26"/>
          <w:bdr w:val="none" w:sz="0" w:space="0" w:color="auto" w:frame="1"/>
          <w:shd w:val="clear" w:color="auto" w:fill="FFFFFF"/>
        </w:rPr>
        <w:t>На сайте размещена полная и достоверная информация</w:t>
      </w:r>
      <w:r>
        <w:rPr>
          <w:rStyle w:val="ad"/>
          <w:rFonts w:ascii="Times New Roman" w:hAnsi="Times New Roman" w:cs="Times New Roman"/>
          <w:b w:val="0"/>
          <w:sz w:val="26"/>
          <w:szCs w:val="26"/>
          <w:bdr w:val="none" w:sz="0" w:space="0" w:color="auto" w:frame="1"/>
          <w:shd w:val="clear" w:color="auto" w:fill="FFFFFF"/>
        </w:rPr>
        <w:t>, отражающая деятельность ДОУ и о педагогических работниках, с учётом защиты персональных данных участников образовательного процесса. Своевременное оповещение участников образовательного процесса о деятельности ДОУ позволяет обеспечить информирование населения.</w:t>
      </w:r>
    </w:p>
    <w:p w:rsidR="00906ED2" w:rsidRPr="00370F8B" w:rsidRDefault="009056F2" w:rsidP="009056F2">
      <w:pPr>
        <w:spacing w:after="0" w:line="240" w:lineRule="auto"/>
        <w:ind w:firstLine="567"/>
        <w:rPr>
          <w:rFonts w:ascii="Times New Roman" w:hAnsi="Times New Roman" w:cs="Times New Roman"/>
          <w:sz w:val="26"/>
          <w:szCs w:val="26"/>
          <w:shd w:val="clear" w:color="auto" w:fill="F9F9F7"/>
        </w:rPr>
      </w:pPr>
      <w:r w:rsidRPr="00370F8B">
        <w:rPr>
          <w:rFonts w:ascii="Times New Roman" w:hAnsi="Times New Roman" w:cs="Times New Roman"/>
          <w:sz w:val="26"/>
          <w:szCs w:val="26"/>
          <w:shd w:val="clear" w:color="auto" w:fill="F9F9F7"/>
        </w:rPr>
        <w:t>Применение ИКТ позволяет на порядок поднять качество и культуру управленческой деятельности, создать резервы для работы в режиме развития.</w:t>
      </w:r>
    </w:p>
    <w:p w:rsidR="009056F2" w:rsidRPr="00370F8B" w:rsidRDefault="00370F8B" w:rsidP="009056F2">
      <w:pPr>
        <w:pStyle w:val="af0"/>
        <w:shd w:val="clear" w:color="auto" w:fill="F9F9F7"/>
        <w:spacing w:before="0" w:beforeAutospacing="0" w:after="0" w:afterAutospacing="0"/>
        <w:ind w:firstLine="706"/>
        <w:rPr>
          <w:sz w:val="26"/>
          <w:szCs w:val="26"/>
        </w:rPr>
      </w:pPr>
      <w:r w:rsidRPr="00370F8B">
        <w:rPr>
          <w:sz w:val="26"/>
          <w:szCs w:val="26"/>
        </w:rPr>
        <w:lastRenderedPageBreak/>
        <w:t>Сведения об</w:t>
      </w:r>
      <w:r w:rsidR="009056F2" w:rsidRPr="00370F8B">
        <w:rPr>
          <w:sz w:val="26"/>
          <w:szCs w:val="26"/>
        </w:rPr>
        <w:t xml:space="preserve"> учреждении невозможно представить без адреса электронной почты. Создание электронной почты позволяет наладить быструю связь с </w:t>
      </w:r>
      <w:r w:rsidRPr="00370F8B">
        <w:rPr>
          <w:sz w:val="26"/>
          <w:szCs w:val="26"/>
        </w:rPr>
        <w:t xml:space="preserve">Комитетом администрации Целинного района </w:t>
      </w:r>
      <w:r w:rsidR="009056F2" w:rsidRPr="00370F8B">
        <w:rPr>
          <w:sz w:val="26"/>
          <w:szCs w:val="26"/>
        </w:rPr>
        <w:t>по образованию, другими образовательными учреждениями и организациями, что намного ускоряет процесс повышения оперативности при работе с входящей документацией, при выполнении приказов, распоряжений, отчетов и др</w:t>
      </w:r>
      <w:r w:rsidRPr="00370F8B">
        <w:rPr>
          <w:sz w:val="26"/>
          <w:szCs w:val="26"/>
        </w:rPr>
        <w:t>угое</w:t>
      </w:r>
      <w:r w:rsidR="009056F2" w:rsidRPr="00370F8B">
        <w:rPr>
          <w:sz w:val="26"/>
          <w:szCs w:val="26"/>
        </w:rPr>
        <w:t>.</w:t>
      </w:r>
    </w:p>
    <w:p w:rsidR="009056F2" w:rsidRPr="00370F8B" w:rsidRDefault="009056F2" w:rsidP="009056F2">
      <w:pPr>
        <w:pStyle w:val="af0"/>
        <w:shd w:val="clear" w:color="auto" w:fill="F9F9F7"/>
        <w:spacing w:before="0" w:beforeAutospacing="0" w:after="0" w:afterAutospacing="0"/>
        <w:ind w:firstLine="706"/>
        <w:rPr>
          <w:sz w:val="26"/>
          <w:szCs w:val="26"/>
        </w:rPr>
      </w:pPr>
      <w:r w:rsidRPr="00370F8B">
        <w:rPr>
          <w:sz w:val="26"/>
          <w:szCs w:val="26"/>
        </w:rPr>
        <w:t>Конечно, создание локальной сети, электронной почты, работа систем невозможн</w:t>
      </w:r>
      <w:r w:rsidR="00370F8B" w:rsidRPr="00370F8B">
        <w:rPr>
          <w:sz w:val="26"/>
          <w:szCs w:val="26"/>
        </w:rPr>
        <w:t>а</w:t>
      </w:r>
      <w:r w:rsidRPr="00370F8B">
        <w:rPr>
          <w:sz w:val="26"/>
          <w:szCs w:val="26"/>
        </w:rPr>
        <w:t xml:space="preserve"> без качественного интернет-канала, для чего детский сад заключил договор с </w:t>
      </w:r>
      <w:r w:rsidR="00370F8B" w:rsidRPr="00370F8B">
        <w:rPr>
          <w:sz w:val="26"/>
          <w:szCs w:val="26"/>
        </w:rPr>
        <w:t>организацией</w:t>
      </w:r>
      <w:r w:rsidRPr="00370F8B">
        <w:rPr>
          <w:sz w:val="26"/>
          <w:szCs w:val="26"/>
        </w:rPr>
        <w:t xml:space="preserve"> </w:t>
      </w:r>
      <w:r w:rsidR="00370F8B" w:rsidRPr="00370F8B">
        <w:rPr>
          <w:sz w:val="26"/>
          <w:szCs w:val="26"/>
        </w:rPr>
        <w:t>«Росст</w:t>
      </w:r>
      <w:r w:rsidRPr="00370F8B">
        <w:rPr>
          <w:sz w:val="26"/>
          <w:szCs w:val="26"/>
        </w:rPr>
        <w:t>елеком» на оказание услуг связи и абонентское обслуживание с выделенным каналом доступа к сети Интернет.</w:t>
      </w:r>
    </w:p>
    <w:p w:rsidR="009056F2" w:rsidRPr="00370F8B" w:rsidRDefault="009056F2" w:rsidP="009056F2">
      <w:pPr>
        <w:spacing w:after="0" w:line="240" w:lineRule="auto"/>
        <w:ind w:firstLine="567"/>
        <w:rPr>
          <w:rStyle w:val="ad"/>
          <w:rFonts w:ascii="Times New Roman" w:hAnsi="Times New Roman" w:cs="Times New Roman"/>
          <w:b w:val="0"/>
          <w:sz w:val="26"/>
          <w:szCs w:val="26"/>
          <w:bdr w:val="none" w:sz="0" w:space="0" w:color="auto" w:frame="1"/>
          <w:shd w:val="clear" w:color="auto" w:fill="FFFFFF"/>
        </w:rPr>
      </w:pPr>
      <w:r w:rsidRPr="00370F8B">
        <w:rPr>
          <w:rFonts w:ascii="Times New Roman" w:hAnsi="Times New Roman" w:cs="Times New Roman"/>
          <w:sz w:val="26"/>
          <w:szCs w:val="26"/>
          <w:shd w:val="clear" w:color="auto" w:fill="F9F9F7"/>
        </w:rPr>
        <w:t>Практика нашего учреждения показывает, что информатизация процесса административного управления позволяет значительно сократить время, затрачиваемое на работу с документами и обмен данными, упростить отчётность, что даёт возможность для творческой деятельности, столь важной в работе с детьми.</w:t>
      </w:r>
    </w:p>
    <w:p w:rsidR="002B733C" w:rsidRPr="00370F8B" w:rsidRDefault="002B733C" w:rsidP="004C2BE1">
      <w:pPr>
        <w:spacing w:after="0" w:line="240" w:lineRule="auto"/>
        <w:ind w:firstLine="567"/>
        <w:rPr>
          <w:rStyle w:val="ad"/>
          <w:rFonts w:ascii="Times New Roman" w:hAnsi="Times New Roman" w:cs="Times New Roman"/>
          <w:sz w:val="26"/>
          <w:szCs w:val="26"/>
          <w:bdr w:val="none" w:sz="0" w:space="0" w:color="auto" w:frame="1"/>
          <w:shd w:val="clear" w:color="auto" w:fill="FFFFFF"/>
        </w:rPr>
      </w:pPr>
    </w:p>
    <w:p w:rsidR="002B733C" w:rsidRPr="009310CA" w:rsidRDefault="002B733C" w:rsidP="002B733C">
      <w:pPr>
        <w:spacing w:after="0" w:line="240" w:lineRule="auto"/>
        <w:ind w:firstLine="567"/>
        <w:jc w:val="both"/>
        <w:rPr>
          <w:rFonts w:ascii="Times New Roman" w:hAnsi="Times New Roman" w:cs="Times New Roman"/>
          <w:i/>
          <w:color w:val="FF0000"/>
          <w:sz w:val="26"/>
          <w:szCs w:val="26"/>
        </w:rPr>
      </w:pPr>
      <w:r w:rsidRPr="002B733C">
        <w:rPr>
          <w:rFonts w:ascii="Times New Roman" w:hAnsi="Times New Roman" w:cs="Times New Roman"/>
          <w:i/>
          <w:sz w:val="26"/>
          <w:szCs w:val="26"/>
        </w:rPr>
        <w:t>2.</w:t>
      </w:r>
      <w:r>
        <w:rPr>
          <w:rFonts w:ascii="Times New Roman" w:hAnsi="Times New Roman" w:cs="Times New Roman"/>
          <w:i/>
          <w:sz w:val="26"/>
          <w:szCs w:val="26"/>
        </w:rPr>
        <w:t>8</w:t>
      </w:r>
      <w:r w:rsidRPr="002B733C">
        <w:rPr>
          <w:rFonts w:ascii="Times New Roman" w:hAnsi="Times New Roman" w:cs="Times New Roman"/>
          <w:i/>
          <w:sz w:val="26"/>
          <w:szCs w:val="26"/>
        </w:rPr>
        <w:t xml:space="preserve">. Оценка </w:t>
      </w:r>
      <w:r>
        <w:rPr>
          <w:rFonts w:ascii="Times New Roman" w:hAnsi="Times New Roman" w:cs="Times New Roman"/>
          <w:i/>
          <w:sz w:val="26"/>
          <w:szCs w:val="26"/>
        </w:rPr>
        <w:t xml:space="preserve">результативности и эффективности действующей в </w:t>
      </w:r>
      <w:r w:rsidRPr="00CD5201">
        <w:rPr>
          <w:rFonts w:ascii="Times New Roman" w:hAnsi="Times New Roman" w:cs="Times New Roman"/>
          <w:i/>
          <w:sz w:val="26"/>
          <w:szCs w:val="26"/>
        </w:rPr>
        <w:t xml:space="preserve"> ДОО</w:t>
      </w:r>
      <w:r>
        <w:rPr>
          <w:rFonts w:ascii="Times New Roman" w:hAnsi="Times New Roman" w:cs="Times New Roman"/>
          <w:i/>
          <w:sz w:val="26"/>
          <w:szCs w:val="26"/>
        </w:rPr>
        <w:t xml:space="preserve"> системы управления</w:t>
      </w:r>
      <w:r w:rsidRPr="00CD5201">
        <w:rPr>
          <w:rFonts w:ascii="Times New Roman" w:hAnsi="Times New Roman" w:cs="Times New Roman"/>
          <w:i/>
          <w:sz w:val="26"/>
          <w:szCs w:val="26"/>
        </w:rPr>
        <w:t>:</w:t>
      </w:r>
    </w:p>
    <w:p w:rsidR="002B733C" w:rsidRPr="00917035" w:rsidRDefault="00917035" w:rsidP="004C2BE1">
      <w:pPr>
        <w:spacing w:after="0" w:line="240" w:lineRule="auto"/>
        <w:ind w:firstLine="567"/>
        <w:rPr>
          <w:rStyle w:val="ad"/>
          <w:rFonts w:ascii="Times New Roman" w:hAnsi="Times New Roman" w:cs="Times New Roman"/>
          <w:b w:val="0"/>
          <w:sz w:val="26"/>
          <w:szCs w:val="26"/>
          <w:bdr w:val="none" w:sz="0" w:space="0" w:color="auto" w:frame="1"/>
          <w:shd w:val="clear" w:color="auto" w:fill="FFFFFF"/>
        </w:rPr>
      </w:pPr>
      <w:r w:rsidRPr="00917035">
        <w:rPr>
          <w:rStyle w:val="ad"/>
          <w:rFonts w:ascii="Times New Roman" w:hAnsi="Times New Roman" w:cs="Times New Roman"/>
          <w:b w:val="0"/>
          <w:sz w:val="26"/>
          <w:szCs w:val="26"/>
          <w:bdr w:val="none" w:sz="0" w:space="0" w:color="auto" w:frame="1"/>
          <w:shd w:val="clear" w:color="auto" w:fill="FFFFFF"/>
        </w:rPr>
        <w:t>Эффективность управления в ДОУ обеспечивает оптимальное сочетание традиционных технологий и современных</w:t>
      </w:r>
      <w:r>
        <w:rPr>
          <w:rStyle w:val="ad"/>
          <w:rFonts w:ascii="Times New Roman" w:hAnsi="Times New Roman" w:cs="Times New Roman"/>
          <w:b w:val="0"/>
          <w:sz w:val="26"/>
          <w:szCs w:val="26"/>
          <w:bdr w:val="none" w:sz="0" w:space="0" w:color="auto" w:frame="1"/>
          <w:shd w:val="clear" w:color="auto" w:fill="FFFFFF"/>
        </w:rPr>
        <w:t xml:space="preserve"> тенденций (программирование деятельности ДОУ в режиме развития, обеспечение инновационного процесса в ДОУ, комплексное сопровождение развития участников инновационной деятельности).</w:t>
      </w:r>
    </w:p>
    <w:p w:rsidR="00370F8B" w:rsidRDefault="00370F8B" w:rsidP="00370F8B">
      <w:pPr>
        <w:autoSpaceDE w:val="0"/>
        <w:spacing w:after="0" w:line="240" w:lineRule="auto"/>
        <w:ind w:firstLine="567"/>
        <w:jc w:val="both"/>
        <w:rPr>
          <w:rFonts w:ascii="Times New Roman" w:hAnsi="Times New Roman" w:cs="Times New Roman"/>
          <w:color w:val="000000"/>
          <w:sz w:val="26"/>
          <w:szCs w:val="26"/>
        </w:rPr>
      </w:pPr>
      <w:proofErr w:type="gramStart"/>
      <w:r w:rsidRPr="001677FB">
        <w:rPr>
          <w:rFonts w:ascii="Times New Roman" w:hAnsi="Times New Roman" w:cs="Times New Roman"/>
          <w:color w:val="000000"/>
          <w:sz w:val="26"/>
          <w:szCs w:val="26"/>
        </w:rPr>
        <w:t>Контроль за</w:t>
      </w:r>
      <w:proofErr w:type="gramEnd"/>
      <w:r w:rsidRPr="001677FB">
        <w:rPr>
          <w:rFonts w:ascii="Times New Roman" w:hAnsi="Times New Roman" w:cs="Times New Roman"/>
          <w:color w:val="000000"/>
          <w:sz w:val="26"/>
          <w:szCs w:val="26"/>
        </w:rPr>
        <w:t xml:space="preserve"> ходом и результатами воспитательно-образовательной работы с детьми во всех возрастных подгруппах ДОУ осуществляется целенаправленно, носит системный характер. </w:t>
      </w:r>
    </w:p>
    <w:p w:rsidR="002B733C" w:rsidRPr="004C2BE1" w:rsidRDefault="002B733C" w:rsidP="004C2BE1">
      <w:pPr>
        <w:spacing w:after="0" w:line="240" w:lineRule="auto"/>
        <w:ind w:firstLine="567"/>
        <w:rPr>
          <w:rStyle w:val="ad"/>
          <w:rFonts w:ascii="Times New Roman" w:hAnsi="Times New Roman" w:cs="Times New Roman"/>
          <w:sz w:val="26"/>
          <w:szCs w:val="26"/>
          <w:bdr w:val="none" w:sz="0" w:space="0" w:color="auto" w:frame="1"/>
          <w:shd w:val="clear" w:color="auto" w:fill="FFFFFF"/>
        </w:rPr>
      </w:pPr>
    </w:p>
    <w:p w:rsidR="00C10B65" w:rsidRPr="00C10B65" w:rsidRDefault="00C10B65" w:rsidP="00C10B65">
      <w:pPr>
        <w:spacing w:after="0" w:line="240" w:lineRule="auto"/>
        <w:ind w:firstLine="567"/>
        <w:jc w:val="both"/>
        <w:rPr>
          <w:rFonts w:ascii="Times New Roman" w:hAnsi="Times New Roman" w:cs="Times New Roman"/>
          <w:sz w:val="26"/>
          <w:szCs w:val="26"/>
        </w:rPr>
      </w:pPr>
      <w:r w:rsidRPr="00C10B65">
        <w:rPr>
          <w:rStyle w:val="ad"/>
          <w:rFonts w:ascii="Times New Roman" w:hAnsi="Times New Roman" w:cs="Times New Roman"/>
          <w:sz w:val="26"/>
          <w:szCs w:val="26"/>
          <w:bdr w:val="none" w:sz="0" w:space="0" w:color="auto" w:frame="1"/>
          <w:shd w:val="clear" w:color="auto" w:fill="FFFFFF"/>
        </w:rPr>
        <w:t>Вывод:</w:t>
      </w:r>
      <w:r w:rsidRPr="00C10B65">
        <w:rPr>
          <w:rFonts w:ascii="Times New Roman" w:hAnsi="Times New Roman" w:cs="Times New Roman"/>
          <w:sz w:val="26"/>
          <w:szCs w:val="26"/>
          <w:shd w:val="clear" w:color="auto" w:fill="FFFFFF"/>
        </w:rPr>
        <w:t xml:space="preserve"> Структура и механизм управления ДОУ определяют стабильное функционирование. </w:t>
      </w:r>
      <w:r w:rsidR="00917035">
        <w:rPr>
          <w:rFonts w:ascii="Times New Roman" w:hAnsi="Times New Roman" w:cs="Times New Roman"/>
          <w:sz w:val="26"/>
          <w:szCs w:val="26"/>
          <w:shd w:val="clear" w:color="auto" w:fill="FFFFFF"/>
        </w:rPr>
        <w:t>В ДОУ реализуется возможность участия в управлении всех участников образовательного процесса.</w:t>
      </w:r>
    </w:p>
    <w:p w:rsidR="005228F8" w:rsidRDefault="005228F8" w:rsidP="00A571D3">
      <w:pPr>
        <w:spacing w:after="0" w:line="240" w:lineRule="auto"/>
        <w:jc w:val="center"/>
        <w:rPr>
          <w:rFonts w:ascii="Times New Roman" w:hAnsi="Times New Roman" w:cs="Times New Roman"/>
          <w:b/>
          <w:sz w:val="28"/>
          <w:szCs w:val="28"/>
        </w:rPr>
      </w:pPr>
    </w:p>
    <w:p w:rsidR="005B27AB" w:rsidRDefault="005B27AB" w:rsidP="00A571D3">
      <w:pPr>
        <w:spacing w:after="0" w:line="240" w:lineRule="auto"/>
        <w:jc w:val="center"/>
        <w:rPr>
          <w:rFonts w:ascii="Times New Roman" w:hAnsi="Times New Roman" w:cs="Times New Roman"/>
          <w:b/>
          <w:sz w:val="28"/>
          <w:szCs w:val="28"/>
        </w:rPr>
      </w:pPr>
    </w:p>
    <w:p w:rsidR="00A571D3" w:rsidRDefault="00A571D3" w:rsidP="00A571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3. Содержание и качество воспитательно – образовательного процесса</w:t>
      </w:r>
    </w:p>
    <w:p w:rsidR="00A33F90" w:rsidRPr="009310CA" w:rsidRDefault="00A33F90" w:rsidP="00A33F90">
      <w:pPr>
        <w:spacing w:after="0" w:line="240" w:lineRule="auto"/>
        <w:ind w:firstLine="567"/>
        <w:jc w:val="both"/>
        <w:rPr>
          <w:rFonts w:ascii="Times New Roman" w:hAnsi="Times New Roman" w:cs="Times New Roman"/>
          <w:i/>
          <w:color w:val="FF0000"/>
          <w:sz w:val="26"/>
          <w:szCs w:val="26"/>
        </w:rPr>
      </w:pPr>
      <w:r>
        <w:rPr>
          <w:rFonts w:ascii="Times New Roman" w:hAnsi="Times New Roman" w:cs="Times New Roman"/>
          <w:i/>
          <w:sz w:val="26"/>
          <w:szCs w:val="26"/>
        </w:rPr>
        <w:t>3</w:t>
      </w:r>
      <w:r w:rsidRPr="002B733C">
        <w:rPr>
          <w:rFonts w:ascii="Times New Roman" w:hAnsi="Times New Roman" w:cs="Times New Roman"/>
          <w:i/>
          <w:sz w:val="26"/>
          <w:szCs w:val="26"/>
        </w:rPr>
        <w:t>.</w:t>
      </w:r>
      <w:r>
        <w:rPr>
          <w:rFonts w:ascii="Times New Roman" w:hAnsi="Times New Roman" w:cs="Times New Roman"/>
          <w:i/>
          <w:sz w:val="26"/>
          <w:szCs w:val="26"/>
        </w:rPr>
        <w:t>1</w:t>
      </w:r>
      <w:r w:rsidRPr="002B733C">
        <w:rPr>
          <w:rFonts w:ascii="Times New Roman" w:hAnsi="Times New Roman" w:cs="Times New Roman"/>
          <w:i/>
          <w:sz w:val="26"/>
          <w:szCs w:val="26"/>
        </w:rPr>
        <w:t xml:space="preserve">. </w:t>
      </w:r>
      <w:r>
        <w:rPr>
          <w:rFonts w:ascii="Times New Roman" w:hAnsi="Times New Roman" w:cs="Times New Roman"/>
          <w:i/>
          <w:sz w:val="26"/>
          <w:szCs w:val="26"/>
        </w:rPr>
        <w:t xml:space="preserve">Программа развития </w:t>
      </w:r>
      <w:r w:rsidRPr="00CD5201">
        <w:rPr>
          <w:rFonts w:ascii="Times New Roman" w:hAnsi="Times New Roman" w:cs="Times New Roman"/>
          <w:i/>
          <w:sz w:val="26"/>
          <w:szCs w:val="26"/>
        </w:rPr>
        <w:t xml:space="preserve"> ДОО:</w:t>
      </w:r>
    </w:p>
    <w:p w:rsidR="00A33F90" w:rsidRDefault="00A33F90" w:rsidP="00A33F90">
      <w:pPr>
        <w:autoSpaceDE w:val="0"/>
        <w:spacing w:after="0" w:line="240" w:lineRule="auto"/>
        <w:ind w:firstLine="567"/>
        <w:jc w:val="both"/>
        <w:rPr>
          <w:rFonts w:ascii="Times New Roman" w:hAnsi="Times New Roman" w:cs="Times New Roman"/>
          <w:sz w:val="26"/>
          <w:szCs w:val="26"/>
        </w:rPr>
      </w:pPr>
      <w:r w:rsidRPr="00A33F90">
        <w:rPr>
          <w:rFonts w:ascii="Times New Roman" w:hAnsi="Times New Roman" w:cs="Times New Roman"/>
          <w:sz w:val="26"/>
          <w:szCs w:val="26"/>
        </w:rPr>
        <w:t xml:space="preserve">ДОУ разработана и имеется программа развития, которая определяет перспективные направления развития ДОУ и отражает главные направления обновления содержания образования и организации воспитания, управления ДОУ на основе инновационных процессов с учётом ФГОС </w:t>
      </w:r>
      <w:proofErr w:type="gramStart"/>
      <w:r w:rsidRPr="00A33F90">
        <w:rPr>
          <w:rFonts w:ascii="Times New Roman" w:hAnsi="Times New Roman" w:cs="Times New Roman"/>
          <w:sz w:val="26"/>
          <w:szCs w:val="26"/>
        </w:rPr>
        <w:t>ДО</w:t>
      </w:r>
      <w:proofErr w:type="gramEnd"/>
      <w:r w:rsidRPr="00A33F90">
        <w:rPr>
          <w:rFonts w:ascii="Times New Roman" w:hAnsi="Times New Roman" w:cs="Times New Roman"/>
          <w:sz w:val="26"/>
          <w:szCs w:val="26"/>
        </w:rPr>
        <w:t xml:space="preserve"> на период 2015-2019 год. </w:t>
      </w:r>
    </w:p>
    <w:p w:rsidR="00A33F90" w:rsidRDefault="00A33F90" w:rsidP="00A33F90">
      <w:pPr>
        <w:autoSpaceDE w:val="0"/>
        <w:spacing w:after="0" w:line="240" w:lineRule="auto"/>
        <w:ind w:firstLine="567"/>
        <w:jc w:val="both"/>
        <w:rPr>
          <w:rFonts w:ascii="Times New Roman" w:hAnsi="Times New Roman" w:cs="Times New Roman"/>
          <w:sz w:val="26"/>
          <w:szCs w:val="26"/>
        </w:rPr>
      </w:pPr>
      <w:r w:rsidRPr="00A33F90">
        <w:rPr>
          <w:rFonts w:ascii="Times New Roman" w:hAnsi="Times New Roman" w:cs="Times New Roman"/>
          <w:sz w:val="26"/>
          <w:szCs w:val="26"/>
        </w:rPr>
        <w:t xml:space="preserve">Цель программы развития ДОУ: 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w:t>
      </w:r>
    </w:p>
    <w:p w:rsidR="00A33F90" w:rsidRDefault="00A33F90" w:rsidP="00A33F90">
      <w:pPr>
        <w:autoSpaceDE w:val="0"/>
        <w:spacing w:after="0" w:line="240" w:lineRule="auto"/>
        <w:ind w:firstLine="567"/>
        <w:jc w:val="both"/>
        <w:rPr>
          <w:rFonts w:ascii="Times New Roman" w:hAnsi="Times New Roman" w:cs="Times New Roman"/>
          <w:sz w:val="26"/>
          <w:szCs w:val="26"/>
        </w:rPr>
      </w:pPr>
      <w:r w:rsidRPr="00A33F90">
        <w:rPr>
          <w:rFonts w:ascii="Times New Roman" w:hAnsi="Times New Roman" w:cs="Times New Roman"/>
          <w:sz w:val="26"/>
          <w:szCs w:val="26"/>
        </w:rPr>
        <w:t>Повышение качества образования и воспитания в ДОУ через внедрение современных педагогических технологий, в том числе информационн</w:t>
      </w:r>
      <w:proofErr w:type="gramStart"/>
      <w:r w:rsidRPr="00A33F90">
        <w:rPr>
          <w:rFonts w:ascii="Times New Roman" w:hAnsi="Times New Roman" w:cs="Times New Roman"/>
          <w:sz w:val="26"/>
          <w:szCs w:val="26"/>
        </w:rPr>
        <w:t>о-</w:t>
      </w:r>
      <w:proofErr w:type="gramEnd"/>
      <w:r w:rsidRPr="00A33F90">
        <w:rPr>
          <w:rFonts w:ascii="Times New Roman" w:hAnsi="Times New Roman" w:cs="Times New Roman"/>
          <w:sz w:val="26"/>
          <w:szCs w:val="26"/>
        </w:rPr>
        <w:t xml:space="preserve"> коммуникационных. </w:t>
      </w:r>
    </w:p>
    <w:p w:rsidR="00A33F90" w:rsidRDefault="00A33F90" w:rsidP="00A33F90">
      <w:pPr>
        <w:autoSpaceDE w:val="0"/>
        <w:spacing w:after="0" w:line="240" w:lineRule="auto"/>
        <w:ind w:firstLine="567"/>
        <w:jc w:val="both"/>
        <w:rPr>
          <w:rFonts w:ascii="Times New Roman" w:hAnsi="Times New Roman" w:cs="Times New Roman"/>
          <w:sz w:val="26"/>
          <w:szCs w:val="26"/>
        </w:rPr>
      </w:pPr>
      <w:proofErr w:type="gramStart"/>
      <w:r w:rsidRPr="00A33F90">
        <w:rPr>
          <w:rFonts w:ascii="Times New Roman" w:hAnsi="Times New Roman" w:cs="Times New Roman"/>
          <w:sz w:val="26"/>
          <w:szCs w:val="26"/>
        </w:rPr>
        <w:t xml:space="preserve">Задачи программы: повышение качества воспитания и образования в ДОУ; освоение и внедрение новых технологий воспитания и образования дошкольников, через обновление развивающей образовательной среды ДОУ, способствующей </w:t>
      </w:r>
      <w:r w:rsidRPr="00A33F90">
        <w:rPr>
          <w:rFonts w:ascii="Times New Roman" w:hAnsi="Times New Roman" w:cs="Times New Roman"/>
          <w:sz w:val="26"/>
          <w:szCs w:val="26"/>
        </w:rPr>
        <w:lastRenderedPageBreak/>
        <w:t>самореализации ребёнка в разных видах деятельности; развитие физкультуры и спорта для сохранения здоровья детей; повышение эффективности использования средств информатизации в образовательном процессе; совершенствование материально-технического и программного обеспечения;</w:t>
      </w:r>
      <w:proofErr w:type="gramEnd"/>
      <w:r w:rsidRPr="00A33F90">
        <w:rPr>
          <w:rFonts w:ascii="Times New Roman" w:hAnsi="Times New Roman" w:cs="Times New Roman"/>
          <w:sz w:val="26"/>
          <w:szCs w:val="26"/>
        </w:rPr>
        <w:t xml:space="preserve"> использование возможностей сетевого взаимодействия и интеграции в образовательном процессе. </w:t>
      </w:r>
    </w:p>
    <w:p w:rsidR="00A33F90" w:rsidRDefault="00A33F90" w:rsidP="00A33F90">
      <w:pPr>
        <w:autoSpaceDE w:val="0"/>
        <w:spacing w:after="0" w:line="240" w:lineRule="auto"/>
        <w:ind w:firstLine="567"/>
        <w:jc w:val="both"/>
        <w:rPr>
          <w:rFonts w:ascii="Times New Roman" w:hAnsi="Times New Roman" w:cs="Times New Roman"/>
          <w:sz w:val="26"/>
          <w:szCs w:val="26"/>
        </w:rPr>
      </w:pPr>
      <w:r w:rsidRPr="00A33F90">
        <w:rPr>
          <w:rFonts w:ascii="Times New Roman" w:hAnsi="Times New Roman" w:cs="Times New Roman"/>
          <w:sz w:val="26"/>
          <w:szCs w:val="26"/>
        </w:rPr>
        <w:t xml:space="preserve">Развитие системы управления ДОУ на основе повышения компетентности родителей по вопросам взаимодействия с детским садом. </w:t>
      </w:r>
    </w:p>
    <w:p w:rsidR="005B27AB" w:rsidRDefault="005B27AB" w:rsidP="00A33F90">
      <w:pPr>
        <w:autoSpaceDE w:val="0"/>
        <w:spacing w:after="0" w:line="240" w:lineRule="auto"/>
        <w:ind w:firstLine="567"/>
        <w:jc w:val="both"/>
        <w:rPr>
          <w:rFonts w:ascii="Times New Roman" w:hAnsi="Times New Roman" w:cs="Times New Roman"/>
          <w:sz w:val="26"/>
          <w:szCs w:val="26"/>
        </w:rPr>
      </w:pPr>
    </w:p>
    <w:p w:rsidR="00A33F90" w:rsidRPr="00A33F90" w:rsidRDefault="00A33F90" w:rsidP="00A33F90">
      <w:pPr>
        <w:autoSpaceDE w:val="0"/>
        <w:spacing w:after="0" w:line="240" w:lineRule="auto"/>
        <w:ind w:firstLine="567"/>
        <w:jc w:val="both"/>
        <w:rPr>
          <w:rFonts w:ascii="Times New Roman" w:hAnsi="Times New Roman" w:cs="Times New Roman"/>
          <w:color w:val="000000"/>
          <w:sz w:val="26"/>
          <w:szCs w:val="26"/>
        </w:rPr>
      </w:pPr>
      <w:proofErr w:type="gramStart"/>
      <w:r w:rsidRPr="00A33F90">
        <w:rPr>
          <w:rFonts w:ascii="Times New Roman" w:hAnsi="Times New Roman" w:cs="Times New Roman"/>
          <w:sz w:val="26"/>
          <w:szCs w:val="26"/>
        </w:rPr>
        <w:t>Ожидаемые результаты: улучшение состояния физического, психического и социального здоровья детей; сформированность ключевых компонентов, необходимых для успешного обучения ребёнка в школе; повышение уровня правовой культуры всех участников образовательного пространства; расширение области участия родителей в деятельности ДОУ (участии их в образовательном процессе, в проведении совместных мероприятий); укрепление взаимодействия ДОУ и семьи; повышение компетентности педагогов в области применения ИКТ;</w:t>
      </w:r>
      <w:proofErr w:type="gramEnd"/>
      <w:r w:rsidRPr="00A33F90">
        <w:rPr>
          <w:rFonts w:ascii="Times New Roman" w:hAnsi="Times New Roman" w:cs="Times New Roman"/>
          <w:sz w:val="26"/>
          <w:szCs w:val="26"/>
        </w:rPr>
        <w:t xml:space="preserve"> внедрение информационных технологий в образовательный процесс; создание базы методических разработок с использованием ИКТ для развития творческого потенциала ребенка в условиях ДОУ.</w:t>
      </w:r>
    </w:p>
    <w:p w:rsidR="00A33F90" w:rsidRPr="00A33F90" w:rsidRDefault="00A33F90" w:rsidP="00A33F90">
      <w:pPr>
        <w:autoSpaceDE w:val="0"/>
        <w:spacing w:after="0" w:line="240" w:lineRule="auto"/>
        <w:ind w:firstLine="567"/>
        <w:jc w:val="both"/>
        <w:rPr>
          <w:rFonts w:ascii="Times New Roman" w:hAnsi="Times New Roman" w:cs="Times New Roman"/>
          <w:color w:val="000000"/>
          <w:sz w:val="26"/>
          <w:szCs w:val="26"/>
        </w:rPr>
      </w:pPr>
    </w:p>
    <w:p w:rsidR="00A33F90" w:rsidRDefault="00A33F90" w:rsidP="00A33F90">
      <w:pPr>
        <w:spacing w:after="0" w:line="240" w:lineRule="auto"/>
        <w:ind w:firstLine="567"/>
        <w:jc w:val="both"/>
        <w:rPr>
          <w:rFonts w:ascii="Times New Roman" w:hAnsi="Times New Roman" w:cs="Times New Roman"/>
          <w:i/>
          <w:sz w:val="26"/>
          <w:szCs w:val="26"/>
        </w:rPr>
      </w:pPr>
      <w:r>
        <w:rPr>
          <w:rFonts w:ascii="Times New Roman" w:hAnsi="Times New Roman" w:cs="Times New Roman"/>
          <w:i/>
          <w:sz w:val="26"/>
          <w:szCs w:val="26"/>
        </w:rPr>
        <w:t>3</w:t>
      </w:r>
      <w:r w:rsidRPr="002B733C">
        <w:rPr>
          <w:rFonts w:ascii="Times New Roman" w:hAnsi="Times New Roman" w:cs="Times New Roman"/>
          <w:i/>
          <w:sz w:val="26"/>
          <w:szCs w:val="26"/>
        </w:rPr>
        <w:t>.</w:t>
      </w:r>
      <w:r>
        <w:rPr>
          <w:rFonts w:ascii="Times New Roman" w:hAnsi="Times New Roman" w:cs="Times New Roman"/>
          <w:i/>
          <w:sz w:val="26"/>
          <w:szCs w:val="26"/>
        </w:rPr>
        <w:t>2</w:t>
      </w:r>
      <w:r w:rsidRPr="002B733C">
        <w:rPr>
          <w:rFonts w:ascii="Times New Roman" w:hAnsi="Times New Roman" w:cs="Times New Roman"/>
          <w:i/>
          <w:sz w:val="26"/>
          <w:szCs w:val="26"/>
        </w:rPr>
        <w:t xml:space="preserve">. </w:t>
      </w:r>
      <w:r>
        <w:rPr>
          <w:rFonts w:ascii="Times New Roman" w:hAnsi="Times New Roman" w:cs="Times New Roman"/>
          <w:i/>
          <w:sz w:val="26"/>
          <w:szCs w:val="26"/>
        </w:rPr>
        <w:t xml:space="preserve">Образовательные программы, реализуемые в </w:t>
      </w:r>
      <w:r w:rsidRPr="00CD5201">
        <w:rPr>
          <w:rFonts w:ascii="Times New Roman" w:hAnsi="Times New Roman" w:cs="Times New Roman"/>
          <w:i/>
          <w:sz w:val="26"/>
          <w:szCs w:val="26"/>
        </w:rPr>
        <w:t xml:space="preserve"> ДОО:</w:t>
      </w:r>
    </w:p>
    <w:p w:rsidR="00275045" w:rsidRDefault="00275045" w:rsidP="00A33F90">
      <w:pPr>
        <w:spacing w:after="0" w:line="240" w:lineRule="auto"/>
        <w:ind w:firstLine="567"/>
        <w:jc w:val="both"/>
        <w:rPr>
          <w:rFonts w:ascii="Times New Roman" w:hAnsi="Times New Roman" w:cs="Times New Roman"/>
          <w:i/>
          <w:sz w:val="26"/>
          <w:szCs w:val="26"/>
        </w:rPr>
      </w:pPr>
    </w:p>
    <w:tbl>
      <w:tblPr>
        <w:tblStyle w:val="a6"/>
        <w:tblW w:w="0" w:type="auto"/>
        <w:tblLook w:val="04A0"/>
      </w:tblPr>
      <w:tblGrid>
        <w:gridCol w:w="4503"/>
        <w:gridCol w:w="1134"/>
        <w:gridCol w:w="4359"/>
      </w:tblGrid>
      <w:tr w:rsidR="00E75CDD" w:rsidTr="002F4E9E">
        <w:tc>
          <w:tcPr>
            <w:tcW w:w="9996" w:type="dxa"/>
            <w:gridSpan w:val="3"/>
            <w:shd w:val="clear" w:color="auto" w:fill="CCFFCC"/>
          </w:tcPr>
          <w:p w:rsidR="00E75CDD" w:rsidRDefault="00E75CDD" w:rsidP="00E75CDD">
            <w:pPr>
              <w:jc w:val="center"/>
              <w:rPr>
                <w:rFonts w:ascii="Times New Roman" w:hAnsi="Times New Roman" w:cs="Times New Roman"/>
                <w:sz w:val="26"/>
                <w:szCs w:val="26"/>
              </w:rPr>
            </w:pPr>
            <w:r w:rsidRPr="008C53B8">
              <w:rPr>
                <w:rFonts w:ascii="Times New Roman" w:hAnsi="Times New Roman" w:cs="Times New Roman"/>
                <w:b/>
                <w:sz w:val="28"/>
                <w:szCs w:val="26"/>
              </w:rPr>
              <w:t>Основная образовательная программа дошкольного образования</w:t>
            </w:r>
          </w:p>
        </w:tc>
      </w:tr>
      <w:tr w:rsidR="00275045" w:rsidTr="00275045">
        <w:tc>
          <w:tcPr>
            <w:tcW w:w="4503" w:type="dxa"/>
          </w:tcPr>
          <w:p w:rsidR="00275045" w:rsidRDefault="00275045" w:rsidP="008C53B8">
            <w:pPr>
              <w:jc w:val="both"/>
              <w:rPr>
                <w:rFonts w:ascii="Times New Roman" w:hAnsi="Times New Roman" w:cs="Times New Roman"/>
                <w:sz w:val="26"/>
                <w:szCs w:val="26"/>
              </w:rPr>
            </w:pPr>
            <w:r>
              <w:rPr>
                <w:rFonts w:ascii="Times New Roman" w:hAnsi="Times New Roman" w:cs="Times New Roman"/>
                <w:sz w:val="26"/>
                <w:szCs w:val="26"/>
              </w:rPr>
              <w:t>«От рождения до школы»/под ред. Н.Е. Вераксы, Т.С. Комаровой, М.А. Васильевой</w:t>
            </w:r>
          </w:p>
        </w:tc>
        <w:tc>
          <w:tcPr>
            <w:tcW w:w="1134" w:type="dxa"/>
          </w:tcPr>
          <w:p w:rsidR="00275045" w:rsidRDefault="00275045" w:rsidP="00A33F90">
            <w:pPr>
              <w:jc w:val="both"/>
              <w:rPr>
                <w:rFonts w:ascii="Times New Roman" w:hAnsi="Times New Roman" w:cs="Times New Roman"/>
                <w:sz w:val="26"/>
                <w:szCs w:val="26"/>
              </w:rPr>
            </w:pPr>
            <w:r>
              <w:rPr>
                <w:rFonts w:ascii="Times New Roman" w:hAnsi="Times New Roman" w:cs="Times New Roman"/>
                <w:sz w:val="26"/>
                <w:szCs w:val="26"/>
              </w:rPr>
              <w:t>5 лет</w:t>
            </w:r>
          </w:p>
        </w:tc>
        <w:tc>
          <w:tcPr>
            <w:tcW w:w="4359" w:type="dxa"/>
          </w:tcPr>
          <w:p w:rsidR="00275045" w:rsidRDefault="00275045" w:rsidP="00A33F90">
            <w:pPr>
              <w:jc w:val="both"/>
              <w:rPr>
                <w:rFonts w:ascii="Times New Roman" w:hAnsi="Times New Roman" w:cs="Times New Roman"/>
                <w:sz w:val="26"/>
                <w:szCs w:val="26"/>
              </w:rPr>
            </w:pPr>
            <w:r>
              <w:rPr>
                <w:rFonts w:ascii="Times New Roman" w:hAnsi="Times New Roman" w:cs="Times New Roman"/>
                <w:sz w:val="26"/>
                <w:szCs w:val="26"/>
              </w:rPr>
              <w:t>Все возрастные группы (общеразвивающей направленности)</w:t>
            </w:r>
          </w:p>
        </w:tc>
      </w:tr>
    </w:tbl>
    <w:p w:rsidR="00275045" w:rsidRDefault="00275045" w:rsidP="00275045">
      <w:pPr>
        <w:autoSpaceDE w:val="0"/>
        <w:spacing w:after="0" w:line="240" w:lineRule="auto"/>
        <w:jc w:val="center"/>
        <w:rPr>
          <w:rFonts w:ascii="Times New Roman" w:hAnsi="Times New Roman" w:cs="Times New Roman"/>
          <w:b/>
          <w:color w:val="000000"/>
          <w:sz w:val="28"/>
          <w:szCs w:val="24"/>
        </w:rPr>
      </w:pPr>
    </w:p>
    <w:p w:rsidR="00AD47E2" w:rsidRPr="00AD47E2" w:rsidRDefault="00275045" w:rsidP="00275045">
      <w:pPr>
        <w:autoSpaceDE w:val="0"/>
        <w:spacing w:after="0" w:line="240" w:lineRule="auto"/>
        <w:jc w:val="center"/>
        <w:rPr>
          <w:rFonts w:ascii="Times New Roman" w:hAnsi="Times New Roman" w:cs="Times New Roman"/>
          <w:color w:val="FF0000"/>
          <w:sz w:val="26"/>
          <w:szCs w:val="26"/>
        </w:rPr>
      </w:pPr>
      <w:r w:rsidRPr="008C53B8">
        <w:rPr>
          <w:rFonts w:ascii="Times New Roman" w:hAnsi="Times New Roman" w:cs="Times New Roman"/>
          <w:b/>
          <w:color w:val="000000"/>
          <w:sz w:val="28"/>
          <w:szCs w:val="24"/>
        </w:rPr>
        <w:t>Образовательные программы</w:t>
      </w:r>
    </w:p>
    <w:tbl>
      <w:tblPr>
        <w:tblStyle w:val="a6"/>
        <w:tblW w:w="0" w:type="auto"/>
        <w:tblLayout w:type="fixed"/>
        <w:tblLook w:val="04A0"/>
      </w:tblPr>
      <w:tblGrid>
        <w:gridCol w:w="4503"/>
        <w:gridCol w:w="1984"/>
        <w:gridCol w:w="1559"/>
        <w:gridCol w:w="1950"/>
      </w:tblGrid>
      <w:tr w:rsidR="00A33F90" w:rsidTr="002F4E9E">
        <w:tc>
          <w:tcPr>
            <w:tcW w:w="4503" w:type="dxa"/>
            <w:shd w:val="clear" w:color="auto" w:fill="CCFFCC"/>
          </w:tcPr>
          <w:p w:rsidR="00A33F90" w:rsidRPr="00A33F90" w:rsidRDefault="00A33F90" w:rsidP="00A571D3">
            <w:pPr>
              <w:autoSpaceDE w:val="0"/>
              <w:jc w:val="both"/>
              <w:rPr>
                <w:rFonts w:ascii="Times New Roman" w:hAnsi="Times New Roman" w:cs="Times New Roman"/>
                <w:b/>
                <w:color w:val="000000"/>
                <w:sz w:val="24"/>
                <w:szCs w:val="24"/>
              </w:rPr>
            </w:pPr>
            <w:r w:rsidRPr="00A33F90">
              <w:rPr>
                <w:rFonts w:ascii="Times New Roman" w:hAnsi="Times New Roman" w:cs="Times New Roman"/>
                <w:b/>
                <w:color w:val="000000"/>
                <w:sz w:val="24"/>
                <w:szCs w:val="24"/>
              </w:rPr>
              <w:t>Название образовательной программы</w:t>
            </w:r>
          </w:p>
        </w:tc>
        <w:tc>
          <w:tcPr>
            <w:tcW w:w="1984" w:type="dxa"/>
            <w:shd w:val="clear" w:color="auto" w:fill="CCFFCC"/>
          </w:tcPr>
          <w:p w:rsidR="00A33F90" w:rsidRPr="00A33F90" w:rsidRDefault="00A33F90" w:rsidP="00A571D3">
            <w:pPr>
              <w:autoSpaceDE w:val="0"/>
              <w:jc w:val="both"/>
              <w:rPr>
                <w:rFonts w:ascii="Times New Roman" w:hAnsi="Times New Roman" w:cs="Times New Roman"/>
                <w:b/>
                <w:color w:val="000000"/>
                <w:sz w:val="24"/>
                <w:szCs w:val="24"/>
              </w:rPr>
            </w:pPr>
            <w:r w:rsidRPr="00A33F90">
              <w:rPr>
                <w:rFonts w:ascii="Times New Roman" w:hAnsi="Times New Roman" w:cs="Times New Roman"/>
                <w:b/>
                <w:color w:val="000000"/>
                <w:sz w:val="24"/>
                <w:szCs w:val="24"/>
              </w:rPr>
              <w:t>Сроки освоения</w:t>
            </w:r>
          </w:p>
        </w:tc>
        <w:tc>
          <w:tcPr>
            <w:tcW w:w="1559" w:type="dxa"/>
            <w:shd w:val="clear" w:color="auto" w:fill="CCFFCC"/>
          </w:tcPr>
          <w:p w:rsidR="00A33F90" w:rsidRPr="00A33F90" w:rsidRDefault="00A33F90" w:rsidP="00A571D3">
            <w:pPr>
              <w:autoSpaceDE w:val="0"/>
              <w:jc w:val="both"/>
              <w:rPr>
                <w:rFonts w:ascii="Times New Roman" w:hAnsi="Times New Roman" w:cs="Times New Roman"/>
                <w:b/>
                <w:color w:val="000000"/>
                <w:sz w:val="24"/>
                <w:szCs w:val="24"/>
              </w:rPr>
            </w:pPr>
            <w:r w:rsidRPr="00A33F90">
              <w:rPr>
                <w:rFonts w:ascii="Times New Roman" w:hAnsi="Times New Roman" w:cs="Times New Roman"/>
                <w:b/>
                <w:color w:val="000000"/>
                <w:sz w:val="24"/>
                <w:szCs w:val="24"/>
              </w:rPr>
              <w:t>Количество групп</w:t>
            </w:r>
          </w:p>
        </w:tc>
        <w:tc>
          <w:tcPr>
            <w:tcW w:w="1950" w:type="dxa"/>
            <w:shd w:val="clear" w:color="auto" w:fill="CCFFCC"/>
          </w:tcPr>
          <w:p w:rsidR="00A33F90" w:rsidRPr="00A33F90" w:rsidRDefault="00A33F90" w:rsidP="00A571D3">
            <w:pPr>
              <w:autoSpaceDE w:val="0"/>
              <w:jc w:val="both"/>
              <w:rPr>
                <w:rFonts w:ascii="Times New Roman" w:hAnsi="Times New Roman" w:cs="Times New Roman"/>
                <w:b/>
                <w:color w:val="000000"/>
                <w:sz w:val="24"/>
                <w:szCs w:val="24"/>
              </w:rPr>
            </w:pPr>
            <w:r w:rsidRPr="00A33F90">
              <w:rPr>
                <w:rFonts w:ascii="Times New Roman" w:hAnsi="Times New Roman" w:cs="Times New Roman"/>
                <w:b/>
                <w:color w:val="000000"/>
                <w:sz w:val="24"/>
                <w:szCs w:val="24"/>
              </w:rPr>
              <w:t>Количество воспитанников</w:t>
            </w:r>
          </w:p>
        </w:tc>
      </w:tr>
      <w:tr w:rsidR="00A33F90" w:rsidTr="00A33F90">
        <w:tc>
          <w:tcPr>
            <w:tcW w:w="4503" w:type="dxa"/>
          </w:tcPr>
          <w:p w:rsidR="00A33F90" w:rsidRPr="00A33F90" w:rsidRDefault="00A33F90" w:rsidP="00A571D3">
            <w:pPr>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Образовательная программа дошкольного образования МБДОУ «Целинный детский сад № 1 «Ромашка»</w:t>
            </w:r>
          </w:p>
        </w:tc>
        <w:tc>
          <w:tcPr>
            <w:tcW w:w="1984" w:type="dxa"/>
          </w:tcPr>
          <w:p w:rsidR="00A33F90" w:rsidRPr="00A33F90" w:rsidRDefault="00A33F90" w:rsidP="00A571D3">
            <w:pPr>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5 лет</w:t>
            </w:r>
          </w:p>
        </w:tc>
        <w:tc>
          <w:tcPr>
            <w:tcW w:w="1559" w:type="dxa"/>
          </w:tcPr>
          <w:p w:rsidR="00A33F90" w:rsidRPr="00A33F90" w:rsidRDefault="00A33F90" w:rsidP="00A571D3">
            <w:pPr>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50" w:type="dxa"/>
          </w:tcPr>
          <w:p w:rsidR="00A33F90" w:rsidRPr="00A33F90" w:rsidRDefault="00A33F90" w:rsidP="00A571D3">
            <w:pPr>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115</w:t>
            </w:r>
          </w:p>
        </w:tc>
      </w:tr>
      <w:tr w:rsidR="00A33F90" w:rsidTr="00A33F90">
        <w:tc>
          <w:tcPr>
            <w:tcW w:w="4503" w:type="dxa"/>
          </w:tcPr>
          <w:p w:rsidR="005A2CA0" w:rsidRDefault="005A2CA0" w:rsidP="005A2CA0">
            <w:pPr>
              <w:spacing w:line="207" w:lineRule="atLeast"/>
              <w:rPr>
                <w:rFonts w:ascii="Times New Roman" w:eastAsia="Times New Roman" w:hAnsi="Times New Roman" w:cs="Times New Roman"/>
                <w:bCs/>
                <w:color w:val="000000"/>
                <w:sz w:val="24"/>
                <w:szCs w:val="24"/>
              </w:rPr>
            </w:pPr>
            <w:r w:rsidRPr="005A2CA0">
              <w:rPr>
                <w:rFonts w:ascii="Times New Roman" w:eastAsia="Times New Roman" w:hAnsi="Times New Roman" w:cs="Times New Roman"/>
                <w:bCs/>
                <w:color w:val="000000"/>
                <w:sz w:val="24"/>
                <w:szCs w:val="24"/>
              </w:rPr>
              <w:t xml:space="preserve">РАБОЧАЯ ПРОГРАММА </w:t>
            </w:r>
          </w:p>
          <w:p w:rsidR="00A33F90" w:rsidRPr="00A33F90" w:rsidRDefault="005A2CA0" w:rsidP="005351EE">
            <w:pPr>
              <w:spacing w:line="207" w:lineRule="atLeast"/>
              <w:rPr>
                <w:rFonts w:ascii="Times New Roman" w:hAnsi="Times New Roman" w:cs="Times New Roman"/>
                <w:color w:val="000000"/>
                <w:sz w:val="24"/>
                <w:szCs w:val="24"/>
              </w:rPr>
            </w:pPr>
            <w:r w:rsidRPr="005A2CA0">
              <w:rPr>
                <w:rFonts w:ascii="Times New Roman" w:eastAsia="Times New Roman" w:hAnsi="Times New Roman" w:cs="Times New Roman"/>
                <w:bCs/>
                <w:color w:val="000000"/>
                <w:sz w:val="24"/>
                <w:szCs w:val="24"/>
              </w:rPr>
              <w:t>учителя-логопеда</w:t>
            </w:r>
            <w:r>
              <w:rPr>
                <w:rFonts w:ascii="Times New Roman" w:eastAsia="Times New Roman" w:hAnsi="Times New Roman" w:cs="Times New Roman"/>
                <w:bCs/>
                <w:color w:val="000000"/>
                <w:sz w:val="24"/>
                <w:szCs w:val="24"/>
              </w:rPr>
              <w:t xml:space="preserve"> </w:t>
            </w:r>
            <w:r w:rsidRPr="005A2CA0">
              <w:rPr>
                <w:rFonts w:ascii="Times New Roman" w:eastAsia="Times New Roman" w:hAnsi="Times New Roman" w:cs="Times New Roman"/>
                <w:bCs/>
                <w:color w:val="000000"/>
                <w:sz w:val="24"/>
                <w:szCs w:val="24"/>
              </w:rPr>
              <w:t>по исправлению речевых нарушений</w:t>
            </w:r>
            <w:r>
              <w:rPr>
                <w:rFonts w:ascii="Times New Roman" w:eastAsia="Times New Roman" w:hAnsi="Times New Roman" w:cs="Times New Roman"/>
                <w:bCs/>
                <w:color w:val="000000"/>
                <w:sz w:val="24"/>
                <w:szCs w:val="24"/>
              </w:rPr>
              <w:t xml:space="preserve"> </w:t>
            </w:r>
            <w:r w:rsidRPr="005A2CA0">
              <w:rPr>
                <w:rFonts w:ascii="Times New Roman" w:eastAsia="Times New Roman" w:hAnsi="Times New Roman" w:cs="Times New Roman"/>
                <w:bCs/>
                <w:color w:val="000000"/>
                <w:sz w:val="24"/>
                <w:szCs w:val="24"/>
              </w:rPr>
              <w:t>у детей старшего дошкольного возраста</w:t>
            </w:r>
            <w:r>
              <w:rPr>
                <w:rFonts w:ascii="Times New Roman" w:eastAsia="Times New Roman" w:hAnsi="Times New Roman" w:cs="Times New Roman"/>
                <w:bCs/>
                <w:color w:val="000000"/>
                <w:sz w:val="24"/>
                <w:szCs w:val="24"/>
              </w:rPr>
              <w:t xml:space="preserve"> </w:t>
            </w:r>
            <w:r w:rsidRPr="005A2CA0">
              <w:rPr>
                <w:rFonts w:ascii="Times New Roman" w:eastAsia="Times New Roman" w:hAnsi="Times New Roman" w:cs="Times New Roman"/>
                <w:bCs/>
                <w:color w:val="000000"/>
                <w:sz w:val="24"/>
                <w:szCs w:val="24"/>
              </w:rPr>
              <w:t>в условиях логопункта (по ФГОС)</w:t>
            </w:r>
            <w:r>
              <w:rPr>
                <w:rFonts w:ascii="Times New Roman" w:eastAsia="Times New Roman" w:hAnsi="Times New Roman" w:cs="Times New Roman"/>
                <w:bCs/>
                <w:color w:val="000000"/>
                <w:sz w:val="24"/>
                <w:szCs w:val="24"/>
              </w:rPr>
              <w:t xml:space="preserve"> </w:t>
            </w:r>
            <w:bookmarkStart w:id="0" w:name="h.gjdgxs"/>
            <w:bookmarkEnd w:id="0"/>
            <w:r w:rsidRPr="005A2CA0">
              <w:rPr>
                <w:rFonts w:ascii="Times New Roman" w:eastAsia="Times New Roman" w:hAnsi="Times New Roman" w:cs="Times New Roman"/>
                <w:bCs/>
                <w:color w:val="000000"/>
                <w:sz w:val="24"/>
                <w:szCs w:val="24"/>
              </w:rPr>
              <w:t>на 2017 - 201</w:t>
            </w:r>
            <w:r>
              <w:rPr>
                <w:rFonts w:ascii="Times New Roman" w:eastAsia="Times New Roman" w:hAnsi="Times New Roman" w:cs="Times New Roman"/>
                <w:bCs/>
                <w:color w:val="000000"/>
                <w:sz w:val="24"/>
                <w:szCs w:val="24"/>
              </w:rPr>
              <w:t>9</w:t>
            </w:r>
            <w:r w:rsidRPr="005A2CA0">
              <w:rPr>
                <w:rFonts w:ascii="Times New Roman" w:eastAsia="Times New Roman" w:hAnsi="Times New Roman" w:cs="Times New Roman"/>
                <w:bCs/>
                <w:color w:val="000000"/>
                <w:sz w:val="24"/>
                <w:szCs w:val="24"/>
              </w:rPr>
              <w:t xml:space="preserve"> учебный год</w:t>
            </w:r>
          </w:p>
        </w:tc>
        <w:tc>
          <w:tcPr>
            <w:tcW w:w="1984" w:type="dxa"/>
          </w:tcPr>
          <w:p w:rsidR="00A33F90" w:rsidRPr="00A33F90" w:rsidRDefault="001765B7" w:rsidP="00A571D3">
            <w:pPr>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года </w:t>
            </w:r>
          </w:p>
        </w:tc>
        <w:tc>
          <w:tcPr>
            <w:tcW w:w="1559" w:type="dxa"/>
          </w:tcPr>
          <w:p w:rsidR="00A33F90" w:rsidRPr="00A33F90" w:rsidRDefault="001765B7" w:rsidP="00A571D3">
            <w:pPr>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1 (смешанная)</w:t>
            </w:r>
          </w:p>
        </w:tc>
        <w:tc>
          <w:tcPr>
            <w:tcW w:w="1950" w:type="dxa"/>
          </w:tcPr>
          <w:p w:rsidR="00A33F90" w:rsidRPr="00A33F90" w:rsidRDefault="001765B7" w:rsidP="00A571D3">
            <w:pPr>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275045" w:rsidTr="00A33F90">
        <w:tc>
          <w:tcPr>
            <w:tcW w:w="4503" w:type="dxa"/>
          </w:tcPr>
          <w:p w:rsidR="00275045" w:rsidRPr="005351EE" w:rsidRDefault="00275045" w:rsidP="005A2CA0">
            <w:pPr>
              <w:spacing w:line="207" w:lineRule="atLeast"/>
              <w:rPr>
                <w:rFonts w:ascii="Times New Roman" w:eastAsia="Times New Roman" w:hAnsi="Times New Roman" w:cs="Times New Roman"/>
                <w:bCs/>
                <w:sz w:val="24"/>
                <w:szCs w:val="24"/>
              </w:rPr>
            </w:pPr>
            <w:r w:rsidRPr="005351EE">
              <w:rPr>
                <w:rFonts w:ascii="Times New Roman" w:eastAsia="Times New Roman" w:hAnsi="Times New Roman" w:cs="Times New Roman"/>
                <w:bCs/>
                <w:sz w:val="24"/>
                <w:szCs w:val="24"/>
              </w:rPr>
              <w:t xml:space="preserve">РАБОЧАЯ ПРОГРАММА </w:t>
            </w:r>
            <w:r w:rsidR="005351EE" w:rsidRPr="005351EE">
              <w:rPr>
                <w:rFonts w:ascii="Times New Roman" w:eastAsia="Times New Roman" w:hAnsi="Times New Roman" w:cs="Times New Roman"/>
                <w:bCs/>
                <w:sz w:val="24"/>
                <w:szCs w:val="24"/>
              </w:rPr>
              <w:t>музыкального руководителя</w:t>
            </w:r>
          </w:p>
        </w:tc>
        <w:tc>
          <w:tcPr>
            <w:tcW w:w="1984" w:type="dxa"/>
          </w:tcPr>
          <w:p w:rsidR="00275045" w:rsidRPr="005351EE" w:rsidRDefault="005351EE" w:rsidP="00A571D3">
            <w:pPr>
              <w:autoSpaceDE w:val="0"/>
              <w:jc w:val="both"/>
              <w:rPr>
                <w:rFonts w:ascii="Times New Roman" w:hAnsi="Times New Roman" w:cs="Times New Roman"/>
                <w:sz w:val="24"/>
                <w:szCs w:val="24"/>
              </w:rPr>
            </w:pPr>
            <w:r>
              <w:rPr>
                <w:rFonts w:ascii="Times New Roman" w:hAnsi="Times New Roman" w:cs="Times New Roman"/>
                <w:sz w:val="24"/>
                <w:szCs w:val="24"/>
              </w:rPr>
              <w:t>1 год</w:t>
            </w:r>
          </w:p>
        </w:tc>
        <w:tc>
          <w:tcPr>
            <w:tcW w:w="1559" w:type="dxa"/>
          </w:tcPr>
          <w:p w:rsidR="00275045" w:rsidRPr="005351EE" w:rsidRDefault="005351EE" w:rsidP="00A571D3">
            <w:pPr>
              <w:autoSpaceDE w:val="0"/>
              <w:jc w:val="both"/>
              <w:rPr>
                <w:rFonts w:ascii="Times New Roman" w:hAnsi="Times New Roman" w:cs="Times New Roman"/>
                <w:sz w:val="24"/>
                <w:szCs w:val="24"/>
              </w:rPr>
            </w:pPr>
            <w:r>
              <w:rPr>
                <w:rFonts w:ascii="Times New Roman" w:hAnsi="Times New Roman" w:cs="Times New Roman"/>
                <w:sz w:val="24"/>
                <w:szCs w:val="24"/>
              </w:rPr>
              <w:t>4</w:t>
            </w:r>
          </w:p>
        </w:tc>
        <w:tc>
          <w:tcPr>
            <w:tcW w:w="1950" w:type="dxa"/>
          </w:tcPr>
          <w:p w:rsidR="00275045" w:rsidRPr="005351EE" w:rsidRDefault="005351EE" w:rsidP="00A571D3">
            <w:pPr>
              <w:autoSpaceDE w:val="0"/>
              <w:jc w:val="both"/>
              <w:rPr>
                <w:rFonts w:ascii="Times New Roman" w:hAnsi="Times New Roman" w:cs="Times New Roman"/>
                <w:sz w:val="24"/>
                <w:szCs w:val="24"/>
              </w:rPr>
            </w:pPr>
            <w:r>
              <w:rPr>
                <w:rFonts w:ascii="Times New Roman" w:hAnsi="Times New Roman" w:cs="Times New Roman"/>
                <w:sz w:val="24"/>
                <w:szCs w:val="24"/>
              </w:rPr>
              <w:t>115</w:t>
            </w:r>
          </w:p>
        </w:tc>
      </w:tr>
      <w:tr w:rsidR="00275045" w:rsidTr="00A33F90">
        <w:tc>
          <w:tcPr>
            <w:tcW w:w="4503" w:type="dxa"/>
          </w:tcPr>
          <w:p w:rsidR="00275045" w:rsidRPr="005351EE" w:rsidRDefault="00CA0439" w:rsidP="005351EE">
            <w:pPr>
              <w:spacing w:line="207" w:lineRule="atLeast"/>
              <w:rPr>
                <w:rFonts w:ascii="Times New Roman" w:eastAsia="Times New Roman" w:hAnsi="Times New Roman" w:cs="Times New Roman"/>
                <w:bCs/>
                <w:sz w:val="24"/>
                <w:szCs w:val="24"/>
              </w:rPr>
            </w:pPr>
            <w:r w:rsidRPr="005351EE">
              <w:rPr>
                <w:rFonts w:ascii="Times New Roman" w:eastAsia="Times New Roman" w:hAnsi="Times New Roman" w:cs="Times New Roman"/>
                <w:bCs/>
                <w:sz w:val="24"/>
                <w:szCs w:val="24"/>
              </w:rPr>
              <w:t>РАБОЧАЯ ПРОГРАММА</w:t>
            </w:r>
            <w:r w:rsidR="000B4F77" w:rsidRPr="005351EE">
              <w:rPr>
                <w:rFonts w:ascii="Times New Roman" w:eastAsia="Times New Roman" w:hAnsi="Times New Roman" w:cs="Times New Roman"/>
                <w:bCs/>
                <w:sz w:val="24"/>
                <w:szCs w:val="24"/>
              </w:rPr>
              <w:t xml:space="preserve"> </w:t>
            </w:r>
            <w:r w:rsidR="005351EE" w:rsidRPr="005351EE">
              <w:rPr>
                <w:rFonts w:ascii="Times New Roman" w:eastAsia="Times New Roman" w:hAnsi="Times New Roman" w:cs="Times New Roman"/>
                <w:bCs/>
                <w:sz w:val="24"/>
                <w:szCs w:val="24"/>
              </w:rPr>
              <w:t>старшей группы «Веснушки»</w:t>
            </w:r>
          </w:p>
        </w:tc>
        <w:tc>
          <w:tcPr>
            <w:tcW w:w="1984" w:type="dxa"/>
          </w:tcPr>
          <w:p w:rsidR="00275045" w:rsidRPr="005351EE" w:rsidRDefault="005351EE" w:rsidP="00A571D3">
            <w:pPr>
              <w:autoSpaceDE w:val="0"/>
              <w:jc w:val="both"/>
              <w:rPr>
                <w:rFonts w:ascii="Times New Roman" w:hAnsi="Times New Roman" w:cs="Times New Roman"/>
                <w:sz w:val="24"/>
                <w:szCs w:val="24"/>
              </w:rPr>
            </w:pPr>
            <w:r w:rsidRPr="005351EE">
              <w:rPr>
                <w:rFonts w:ascii="Times New Roman" w:hAnsi="Times New Roman" w:cs="Times New Roman"/>
                <w:sz w:val="24"/>
                <w:szCs w:val="24"/>
              </w:rPr>
              <w:t>2 года</w:t>
            </w:r>
          </w:p>
        </w:tc>
        <w:tc>
          <w:tcPr>
            <w:tcW w:w="1559" w:type="dxa"/>
          </w:tcPr>
          <w:p w:rsidR="00275045" w:rsidRPr="005351EE" w:rsidRDefault="005351EE" w:rsidP="00A571D3">
            <w:pPr>
              <w:autoSpaceDE w:val="0"/>
              <w:jc w:val="both"/>
              <w:rPr>
                <w:rFonts w:ascii="Times New Roman" w:hAnsi="Times New Roman" w:cs="Times New Roman"/>
                <w:sz w:val="24"/>
                <w:szCs w:val="24"/>
              </w:rPr>
            </w:pPr>
            <w:r w:rsidRPr="005351EE">
              <w:rPr>
                <w:rFonts w:ascii="Times New Roman" w:hAnsi="Times New Roman" w:cs="Times New Roman"/>
                <w:sz w:val="24"/>
                <w:szCs w:val="24"/>
              </w:rPr>
              <w:t>1</w:t>
            </w:r>
          </w:p>
        </w:tc>
        <w:tc>
          <w:tcPr>
            <w:tcW w:w="1950" w:type="dxa"/>
          </w:tcPr>
          <w:p w:rsidR="00275045" w:rsidRPr="005351EE" w:rsidRDefault="005351EE" w:rsidP="00A571D3">
            <w:pPr>
              <w:autoSpaceDE w:val="0"/>
              <w:jc w:val="both"/>
              <w:rPr>
                <w:rFonts w:ascii="Times New Roman" w:hAnsi="Times New Roman" w:cs="Times New Roman"/>
                <w:sz w:val="24"/>
                <w:szCs w:val="24"/>
              </w:rPr>
            </w:pPr>
            <w:r w:rsidRPr="005351EE">
              <w:rPr>
                <w:rFonts w:ascii="Times New Roman" w:hAnsi="Times New Roman" w:cs="Times New Roman"/>
                <w:sz w:val="24"/>
                <w:szCs w:val="24"/>
              </w:rPr>
              <w:t>30</w:t>
            </w:r>
          </w:p>
        </w:tc>
      </w:tr>
      <w:tr w:rsidR="00275045" w:rsidTr="00A33F90">
        <w:tc>
          <w:tcPr>
            <w:tcW w:w="4503" w:type="dxa"/>
          </w:tcPr>
          <w:p w:rsidR="00275045" w:rsidRPr="000B4F77" w:rsidRDefault="00CA0439" w:rsidP="005A2CA0">
            <w:pPr>
              <w:spacing w:line="207" w:lineRule="atLeast"/>
              <w:rPr>
                <w:rFonts w:ascii="Times New Roman" w:eastAsia="Times New Roman" w:hAnsi="Times New Roman" w:cs="Times New Roman"/>
                <w:bCs/>
                <w:sz w:val="24"/>
                <w:szCs w:val="24"/>
              </w:rPr>
            </w:pPr>
            <w:r w:rsidRPr="000B4F77">
              <w:rPr>
                <w:rFonts w:ascii="Times New Roman" w:eastAsia="Times New Roman" w:hAnsi="Times New Roman" w:cs="Times New Roman"/>
                <w:bCs/>
                <w:sz w:val="24"/>
                <w:szCs w:val="24"/>
              </w:rPr>
              <w:t>РАБОЧАЯ ПРОГРАММА</w:t>
            </w:r>
            <w:r w:rsidR="000B4F77" w:rsidRPr="000B4F77">
              <w:rPr>
                <w:rFonts w:ascii="Times New Roman" w:eastAsia="Times New Roman" w:hAnsi="Times New Roman" w:cs="Times New Roman"/>
                <w:bCs/>
                <w:sz w:val="24"/>
                <w:szCs w:val="24"/>
              </w:rPr>
              <w:t xml:space="preserve"> средней группы «Непоседы»</w:t>
            </w:r>
          </w:p>
        </w:tc>
        <w:tc>
          <w:tcPr>
            <w:tcW w:w="1984" w:type="dxa"/>
          </w:tcPr>
          <w:p w:rsidR="00275045" w:rsidRPr="000B4F77" w:rsidRDefault="000B4F77" w:rsidP="00A571D3">
            <w:pPr>
              <w:autoSpaceDE w:val="0"/>
              <w:jc w:val="both"/>
              <w:rPr>
                <w:rFonts w:ascii="Times New Roman" w:hAnsi="Times New Roman" w:cs="Times New Roman"/>
                <w:sz w:val="24"/>
                <w:szCs w:val="24"/>
              </w:rPr>
            </w:pPr>
            <w:r>
              <w:rPr>
                <w:rFonts w:ascii="Times New Roman" w:hAnsi="Times New Roman" w:cs="Times New Roman"/>
                <w:sz w:val="24"/>
                <w:szCs w:val="24"/>
              </w:rPr>
              <w:t>1 год</w:t>
            </w:r>
          </w:p>
        </w:tc>
        <w:tc>
          <w:tcPr>
            <w:tcW w:w="1559" w:type="dxa"/>
          </w:tcPr>
          <w:p w:rsidR="00275045" w:rsidRPr="000B4F77" w:rsidRDefault="000B4F77" w:rsidP="00A571D3">
            <w:pPr>
              <w:autoSpaceDE w:val="0"/>
              <w:jc w:val="both"/>
              <w:rPr>
                <w:rFonts w:ascii="Times New Roman" w:hAnsi="Times New Roman" w:cs="Times New Roman"/>
                <w:sz w:val="24"/>
                <w:szCs w:val="24"/>
              </w:rPr>
            </w:pPr>
            <w:r>
              <w:rPr>
                <w:rFonts w:ascii="Times New Roman" w:hAnsi="Times New Roman" w:cs="Times New Roman"/>
                <w:sz w:val="24"/>
                <w:szCs w:val="24"/>
              </w:rPr>
              <w:t>1</w:t>
            </w:r>
          </w:p>
        </w:tc>
        <w:tc>
          <w:tcPr>
            <w:tcW w:w="1950" w:type="dxa"/>
          </w:tcPr>
          <w:p w:rsidR="00275045" w:rsidRPr="000B4F77" w:rsidRDefault="005351EE" w:rsidP="00A571D3">
            <w:pPr>
              <w:autoSpaceDE w:val="0"/>
              <w:jc w:val="both"/>
              <w:rPr>
                <w:rFonts w:ascii="Times New Roman" w:hAnsi="Times New Roman" w:cs="Times New Roman"/>
                <w:sz w:val="24"/>
                <w:szCs w:val="24"/>
              </w:rPr>
            </w:pPr>
            <w:r>
              <w:rPr>
                <w:rFonts w:ascii="Times New Roman" w:hAnsi="Times New Roman" w:cs="Times New Roman"/>
                <w:sz w:val="24"/>
                <w:szCs w:val="24"/>
              </w:rPr>
              <w:t>31</w:t>
            </w:r>
          </w:p>
        </w:tc>
      </w:tr>
      <w:tr w:rsidR="00CA0439" w:rsidTr="00A33F90">
        <w:tc>
          <w:tcPr>
            <w:tcW w:w="4503" w:type="dxa"/>
          </w:tcPr>
          <w:p w:rsidR="00CA0439" w:rsidRPr="005351EE" w:rsidRDefault="00CA0439" w:rsidP="005A2CA0">
            <w:pPr>
              <w:spacing w:line="207" w:lineRule="atLeast"/>
              <w:rPr>
                <w:rFonts w:ascii="Times New Roman" w:eastAsia="Times New Roman" w:hAnsi="Times New Roman" w:cs="Times New Roman"/>
                <w:bCs/>
                <w:sz w:val="24"/>
                <w:szCs w:val="24"/>
              </w:rPr>
            </w:pPr>
            <w:r w:rsidRPr="005351EE">
              <w:rPr>
                <w:rFonts w:ascii="Times New Roman" w:eastAsia="Times New Roman" w:hAnsi="Times New Roman" w:cs="Times New Roman"/>
                <w:bCs/>
                <w:sz w:val="24"/>
                <w:szCs w:val="24"/>
              </w:rPr>
              <w:t>РАБОЧАЯ ПРОГРАММА</w:t>
            </w:r>
            <w:r w:rsidR="005351EE" w:rsidRPr="005351EE">
              <w:rPr>
                <w:rFonts w:ascii="Times New Roman" w:eastAsia="Times New Roman" w:hAnsi="Times New Roman" w:cs="Times New Roman"/>
                <w:bCs/>
                <w:sz w:val="24"/>
                <w:szCs w:val="24"/>
              </w:rPr>
              <w:t xml:space="preserve"> 2 младшей группы</w:t>
            </w:r>
            <w:r w:rsidR="005351EE">
              <w:rPr>
                <w:rFonts w:ascii="Times New Roman" w:eastAsia="Times New Roman" w:hAnsi="Times New Roman" w:cs="Times New Roman"/>
                <w:bCs/>
                <w:sz w:val="24"/>
                <w:szCs w:val="24"/>
              </w:rPr>
              <w:t xml:space="preserve"> «Почемучки»</w:t>
            </w:r>
          </w:p>
        </w:tc>
        <w:tc>
          <w:tcPr>
            <w:tcW w:w="1984" w:type="dxa"/>
          </w:tcPr>
          <w:p w:rsidR="00CA0439" w:rsidRPr="005351EE" w:rsidRDefault="005351EE" w:rsidP="00A571D3">
            <w:pPr>
              <w:autoSpaceDE w:val="0"/>
              <w:jc w:val="both"/>
              <w:rPr>
                <w:rFonts w:ascii="Times New Roman" w:hAnsi="Times New Roman" w:cs="Times New Roman"/>
                <w:sz w:val="24"/>
                <w:szCs w:val="24"/>
              </w:rPr>
            </w:pPr>
            <w:r w:rsidRPr="005351EE">
              <w:rPr>
                <w:rFonts w:ascii="Times New Roman" w:hAnsi="Times New Roman" w:cs="Times New Roman"/>
                <w:sz w:val="24"/>
                <w:szCs w:val="24"/>
              </w:rPr>
              <w:t>1 год</w:t>
            </w:r>
          </w:p>
        </w:tc>
        <w:tc>
          <w:tcPr>
            <w:tcW w:w="1559" w:type="dxa"/>
          </w:tcPr>
          <w:p w:rsidR="00CA0439" w:rsidRPr="005351EE" w:rsidRDefault="005351EE" w:rsidP="00A571D3">
            <w:pPr>
              <w:autoSpaceDE w:val="0"/>
              <w:jc w:val="both"/>
              <w:rPr>
                <w:rFonts w:ascii="Times New Roman" w:hAnsi="Times New Roman" w:cs="Times New Roman"/>
                <w:sz w:val="24"/>
                <w:szCs w:val="24"/>
              </w:rPr>
            </w:pPr>
            <w:r w:rsidRPr="005351EE">
              <w:rPr>
                <w:rFonts w:ascii="Times New Roman" w:hAnsi="Times New Roman" w:cs="Times New Roman"/>
                <w:sz w:val="24"/>
                <w:szCs w:val="24"/>
              </w:rPr>
              <w:t>1</w:t>
            </w:r>
          </w:p>
        </w:tc>
        <w:tc>
          <w:tcPr>
            <w:tcW w:w="1950" w:type="dxa"/>
          </w:tcPr>
          <w:p w:rsidR="00CA0439" w:rsidRPr="005351EE" w:rsidRDefault="005351EE" w:rsidP="00A571D3">
            <w:pPr>
              <w:autoSpaceDE w:val="0"/>
              <w:jc w:val="both"/>
              <w:rPr>
                <w:rFonts w:ascii="Times New Roman" w:hAnsi="Times New Roman" w:cs="Times New Roman"/>
                <w:sz w:val="24"/>
                <w:szCs w:val="24"/>
              </w:rPr>
            </w:pPr>
            <w:r w:rsidRPr="005351EE">
              <w:rPr>
                <w:rFonts w:ascii="Times New Roman" w:hAnsi="Times New Roman" w:cs="Times New Roman"/>
                <w:sz w:val="24"/>
                <w:szCs w:val="24"/>
              </w:rPr>
              <w:t>29</w:t>
            </w:r>
          </w:p>
        </w:tc>
      </w:tr>
      <w:tr w:rsidR="005351EE" w:rsidTr="00A33F90">
        <w:tc>
          <w:tcPr>
            <w:tcW w:w="4503" w:type="dxa"/>
          </w:tcPr>
          <w:p w:rsidR="005351EE" w:rsidRPr="005351EE" w:rsidRDefault="005351EE" w:rsidP="005351EE">
            <w:pPr>
              <w:spacing w:line="207" w:lineRule="atLeast"/>
              <w:rPr>
                <w:rFonts w:ascii="Times New Roman" w:eastAsia="Times New Roman" w:hAnsi="Times New Roman" w:cs="Times New Roman"/>
                <w:bCs/>
                <w:sz w:val="24"/>
                <w:szCs w:val="24"/>
              </w:rPr>
            </w:pPr>
            <w:r w:rsidRPr="005351EE">
              <w:rPr>
                <w:rFonts w:ascii="Times New Roman" w:eastAsia="Times New Roman" w:hAnsi="Times New Roman" w:cs="Times New Roman"/>
                <w:bCs/>
                <w:sz w:val="24"/>
                <w:szCs w:val="24"/>
              </w:rPr>
              <w:t xml:space="preserve">РАБОЧАЯ ПРОГРАММА </w:t>
            </w:r>
            <w:r>
              <w:rPr>
                <w:rFonts w:ascii="Times New Roman" w:eastAsia="Times New Roman" w:hAnsi="Times New Roman" w:cs="Times New Roman"/>
                <w:bCs/>
                <w:sz w:val="24"/>
                <w:szCs w:val="24"/>
              </w:rPr>
              <w:t>1</w:t>
            </w:r>
            <w:r w:rsidRPr="005351EE">
              <w:rPr>
                <w:rFonts w:ascii="Times New Roman" w:eastAsia="Times New Roman" w:hAnsi="Times New Roman" w:cs="Times New Roman"/>
                <w:bCs/>
                <w:sz w:val="24"/>
                <w:szCs w:val="24"/>
              </w:rPr>
              <w:t xml:space="preserve"> младшей группы</w:t>
            </w:r>
            <w:r>
              <w:rPr>
                <w:rFonts w:ascii="Times New Roman" w:eastAsia="Times New Roman" w:hAnsi="Times New Roman" w:cs="Times New Roman"/>
                <w:bCs/>
                <w:sz w:val="24"/>
                <w:szCs w:val="24"/>
              </w:rPr>
              <w:t xml:space="preserve"> «Солнышко»</w:t>
            </w:r>
          </w:p>
        </w:tc>
        <w:tc>
          <w:tcPr>
            <w:tcW w:w="1984" w:type="dxa"/>
          </w:tcPr>
          <w:p w:rsidR="005351EE" w:rsidRPr="005351EE" w:rsidRDefault="005351EE" w:rsidP="002F4E9E">
            <w:pPr>
              <w:autoSpaceDE w:val="0"/>
              <w:jc w:val="both"/>
              <w:rPr>
                <w:rFonts w:ascii="Times New Roman" w:hAnsi="Times New Roman" w:cs="Times New Roman"/>
                <w:sz w:val="24"/>
                <w:szCs w:val="24"/>
              </w:rPr>
            </w:pPr>
            <w:r w:rsidRPr="005351EE">
              <w:rPr>
                <w:rFonts w:ascii="Times New Roman" w:hAnsi="Times New Roman" w:cs="Times New Roman"/>
                <w:sz w:val="24"/>
                <w:szCs w:val="24"/>
              </w:rPr>
              <w:t>1 год</w:t>
            </w:r>
          </w:p>
        </w:tc>
        <w:tc>
          <w:tcPr>
            <w:tcW w:w="1559" w:type="dxa"/>
          </w:tcPr>
          <w:p w:rsidR="005351EE" w:rsidRPr="005351EE" w:rsidRDefault="005351EE" w:rsidP="002F4E9E">
            <w:pPr>
              <w:autoSpaceDE w:val="0"/>
              <w:jc w:val="both"/>
              <w:rPr>
                <w:rFonts w:ascii="Times New Roman" w:hAnsi="Times New Roman" w:cs="Times New Roman"/>
                <w:sz w:val="24"/>
                <w:szCs w:val="24"/>
              </w:rPr>
            </w:pPr>
            <w:r w:rsidRPr="005351EE">
              <w:rPr>
                <w:rFonts w:ascii="Times New Roman" w:hAnsi="Times New Roman" w:cs="Times New Roman"/>
                <w:sz w:val="24"/>
                <w:szCs w:val="24"/>
              </w:rPr>
              <w:t>1</w:t>
            </w:r>
          </w:p>
        </w:tc>
        <w:tc>
          <w:tcPr>
            <w:tcW w:w="1950" w:type="dxa"/>
          </w:tcPr>
          <w:p w:rsidR="005351EE" w:rsidRPr="005351EE" w:rsidRDefault="005351EE" w:rsidP="005351EE">
            <w:pPr>
              <w:autoSpaceDE w:val="0"/>
              <w:jc w:val="both"/>
              <w:rPr>
                <w:rFonts w:ascii="Times New Roman" w:hAnsi="Times New Roman" w:cs="Times New Roman"/>
                <w:sz w:val="24"/>
                <w:szCs w:val="24"/>
              </w:rPr>
            </w:pPr>
            <w:r w:rsidRPr="005351EE">
              <w:rPr>
                <w:rFonts w:ascii="Times New Roman" w:hAnsi="Times New Roman" w:cs="Times New Roman"/>
                <w:sz w:val="24"/>
                <w:szCs w:val="24"/>
              </w:rPr>
              <w:t>2</w:t>
            </w:r>
            <w:r>
              <w:rPr>
                <w:rFonts w:ascii="Times New Roman" w:hAnsi="Times New Roman" w:cs="Times New Roman"/>
                <w:sz w:val="24"/>
                <w:szCs w:val="24"/>
              </w:rPr>
              <w:t>5</w:t>
            </w:r>
          </w:p>
        </w:tc>
      </w:tr>
    </w:tbl>
    <w:p w:rsidR="00A33F90" w:rsidRDefault="00A33F90" w:rsidP="00A571D3">
      <w:pPr>
        <w:autoSpaceDE w:val="0"/>
        <w:spacing w:after="0" w:line="240" w:lineRule="auto"/>
        <w:ind w:firstLine="567"/>
        <w:jc w:val="both"/>
        <w:rPr>
          <w:rFonts w:ascii="Times New Roman" w:hAnsi="Times New Roman" w:cs="Times New Roman"/>
          <w:color w:val="000000"/>
          <w:sz w:val="26"/>
          <w:szCs w:val="26"/>
        </w:rPr>
      </w:pPr>
    </w:p>
    <w:p w:rsidR="005B27AB" w:rsidRDefault="005B27AB" w:rsidP="00A571D3">
      <w:pPr>
        <w:autoSpaceDE w:val="0"/>
        <w:spacing w:after="0" w:line="240" w:lineRule="auto"/>
        <w:ind w:firstLine="567"/>
        <w:jc w:val="both"/>
        <w:rPr>
          <w:rFonts w:ascii="Times New Roman" w:hAnsi="Times New Roman" w:cs="Times New Roman"/>
          <w:color w:val="000000"/>
          <w:sz w:val="26"/>
          <w:szCs w:val="26"/>
        </w:rPr>
      </w:pPr>
    </w:p>
    <w:p w:rsidR="008C53B8" w:rsidRDefault="00275045" w:rsidP="00275045">
      <w:pPr>
        <w:autoSpaceDE w:val="0"/>
        <w:spacing w:after="0" w:line="240" w:lineRule="auto"/>
        <w:jc w:val="center"/>
        <w:rPr>
          <w:rFonts w:ascii="Times New Roman" w:hAnsi="Times New Roman" w:cs="Times New Roman"/>
          <w:color w:val="000000"/>
          <w:sz w:val="26"/>
          <w:szCs w:val="26"/>
        </w:rPr>
      </w:pPr>
      <w:r w:rsidRPr="008C53B8">
        <w:rPr>
          <w:rFonts w:ascii="Times New Roman" w:hAnsi="Times New Roman" w:cs="Times New Roman"/>
          <w:b/>
          <w:color w:val="000000"/>
          <w:sz w:val="28"/>
          <w:szCs w:val="24"/>
        </w:rPr>
        <w:lastRenderedPageBreak/>
        <w:t>Образовательные (парциальные) программы</w:t>
      </w:r>
    </w:p>
    <w:tbl>
      <w:tblPr>
        <w:tblStyle w:val="a6"/>
        <w:tblW w:w="0" w:type="auto"/>
        <w:tblLayout w:type="fixed"/>
        <w:tblLook w:val="04A0"/>
      </w:tblPr>
      <w:tblGrid>
        <w:gridCol w:w="7054"/>
        <w:gridCol w:w="2942"/>
      </w:tblGrid>
      <w:tr w:rsidR="00515E7B" w:rsidRPr="00A33F90" w:rsidTr="002F4E9E">
        <w:tc>
          <w:tcPr>
            <w:tcW w:w="7054" w:type="dxa"/>
            <w:shd w:val="clear" w:color="auto" w:fill="CCFFCC"/>
          </w:tcPr>
          <w:p w:rsidR="00515E7B" w:rsidRPr="00275045" w:rsidRDefault="00515E7B" w:rsidP="000B4F77">
            <w:pPr>
              <w:autoSpaceDE w:val="0"/>
              <w:jc w:val="both"/>
              <w:rPr>
                <w:rFonts w:ascii="Times New Roman" w:hAnsi="Times New Roman" w:cs="Times New Roman"/>
                <w:b/>
                <w:color w:val="000000"/>
                <w:sz w:val="26"/>
                <w:szCs w:val="26"/>
              </w:rPr>
            </w:pPr>
            <w:r w:rsidRPr="00275045">
              <w:rPr>
                <w:rFonts w:ascii="Times New Roman" w:hAnsi="Times New Roman" w:cs="Times New Roman"/>
                <w:b/>
                <w:color w:val="000000"/>
                <w:sz w:val="26"/>
                <w:szCs w:val="26"/>
              </w:rPr>
              <w:t>Образовательные (парциальные) программы</w:t>
            </w:r>
          </w:p>
        </w:tc>
        <w:tc>
          <w:tcPr>
            <w:tcW w:w="2942" w:type="dxa"/>
            <w:shd w:val="clear" w:color="auto" w:fill="CCFFCC"/>
          </w:tcPr>
          <w:p w:rsidR="00515E7B" w:rsidRPr="00275045" w:rsidRDefault="00515E7B" w:rsidP="000B4F77">
            <w:pPr>
              <w:autoSpaceDE w:val="0"/>
              <w:jc w:val="both"/>
              <w:rPr>
                <w:rFonts w:ascii="Times New Roman" w:hAnsi="Times New Roman" w:cs="Times New Roman"/>
                <w:b/>
                <w:color w:val="000000"/>
                <w:sz w:val="26"/>
                <w:szCs w:val="26"/>
              </w:rPr>
            </w:pPr>
            <w:r w:rsidRPr="00275045">
              <w:rPr>
                <w:rFonts w:ascii="Times New Roman" w:hAnsi="Times New Roman" w:cs="Times New Roman"/>
                <w:b/>
                <w:color w:val="000000"/>
                <w:sz w:val="26"/>
                <w:szCs w:val="26"/>
              </w:rPr>
              <w:t>Группы</w:t>
            </w:r>
          </w:p>
        </w:tc>
      </w:tr>
      <w:tr w:rsidR="00515E7B" w:rsidRPr="00A33F90" w:rsidTr="00515E7B">
        <w:tc>
          <w:tcPr>
            <w:tcW w:w="7054" w:type="dxa"/>
          </w:tcPr>
          <w:p w:rsidR="00515E7B" w:rsidRPr="00275045" w:rsidRDefault="00515E7B" w:rsidP="000B4F77">
            <w:pPr>
              <w:autoSpaceDE w:val="0"/>
              <w:jc w:val="both"/>
              <w:rPr>
                <w:rFonts w:ascii="Times New Roman" w:hAnsi="Times New Roman" w:cs="Times New Roman"/>
                <w:color w:val="000000"/>
                <w:sz w:val="26"/>
                <w:szCs w:val="26"/>
              </w:rPr>
            </w:pPr>
            <w:r w:rsidRPr="00275045">
              <w:rPr>
                <w:rFonts w:ascii="Times New Roman" w:hAnsi="Times New Roman" w:cs="Times New Roman"/>
                <w:color w:val="000000"/>
                <w:sz w:val="26"/>
                <w:szCs w:val="26"/>
              </w:rPr>
              <w:t>Программа «Юный эколог» для работы с детьми 3-7 лет</w:t>
            </w:r>
          </w:p>
        </w:tc>
        <w:tc>
          <w:tcPr>
            <w:tcW w:w="2942" w:type="dxa"/>
          </w:tcPr>
          <w:p w:rsidR="00515E7B" w:rsidRPr="00275045" w:rsidRDefault="00515E7B" w:rsidP="000B4F77">
            <w:pPr>
              <w:autoSpaceDE w:val="0"/>
              <w:jc w:val="both"/>
              <w:rPr>
                <w:rFonts w:ascii="Times New Roman" w:hAnsi="Times New Roman" w:cs="Times New Roman"/>
                <w:color w:val="000000"/>
                <w:sz w:val="26"/>
                <w:szCs w:val="26"/>
              </w:rPr>
            </w:pPr>
            <w:r w:rsidRPr="00275045">
              <w:rPr>
                <w:rFonts w:ascii="Times New Roman" w:hAnsi="Times New Roman" w:cs="Times New Roman"/>
                <w:color w:val="000000"/>
                <w:sz w:val="26"/>
                <w:szCs w:val="26"/>
              </w:rPr>
              <w:t>2 младшая</w:t>
            </w:r>
          </w:p>
          <w:p w:rsidR="00515E7B" w:rsidRPr="00275045" w:rsidRDefault="00515E7B" w:rsidP="000B4F77">
            <w:pPr>
              <w:autoSpaceDE w:val="0"/>
              <w:jc w:val="both"/>
              <w:rPr>
                <w:rFonts w:ascii="Times New Roman" w:hAnsi="Times New Roman" w:cs="Times New Roman"/>
                <w:color w:val="000000"/>
                <w:sz w:val="26"/>
                <w:szCs w:val="26"/>
              </w:rPr>
            </w:pPr>
            <w:r w:rsidRPr="00275045">
              <w:rPr>
                <w:rFonts w:ascii="Times New Roman" w:hAnsi="Times New Roman" w:cs="Times New Roman"/>
                <w:color w:val="000000"/>
                <w:sz w:val="26"/>
                <w:szCs w:val="26"/>
              </w:rPr>
              <w:t>старшая</w:t>
            </w:r>
          </w:p>
        </w:tc>
      </w:tr>
      <w:tr w:rsidR="00515E7B" w:rsidRPr="00A33F90" w:rsidTr="00515E7B">
        <w:tc>
          <w:tcPr>
            <w:tcW w:w="7054" w:type="dxa"/>
          </w:tcPr>
          <w:p w:rsidR="00515E7B" w:rsidRPr="00275045" w:rsidRDefault="00515E7B" w:rsidP="000B4F77">
            <w:pPr>
              <w:autoSpaceDE w:val="0"/>
              <w:jc w:val="both"/>
              <w:rPr>
                <w:rFonts w:ascii="Times New Roman" w:hAnsi="Times New Roman" w:cs="Times New Roman"/>
                <w:color w:val="000000"/>
                <w:sz w:val="26"/>
                <w:szCs w:val="26"/>
              </w:rPr>
            </w:pPr>
            <w:r w:rsidRPr="00275045">
              <w:rPr>
                <w:rFonts w:ascii="Times New Roman" w:hAnsi="Times New Roman" w:cs="Times New Roman"/>
                <w:color w:val="000000"/>
                <w:sz w:val="26"/>
                <w:szCs w:val="26"/>
              </w:rPr>
              <w:t>Программа эстетического воспитания детей от 2 до 7 лет</w:t>
            </w:r>
          </w:p>
        </w:tc>
        <w:tc>
          <w:tcPr>
            <w:tcW w:w="2942" w:type="dxa"/>
          </w:tcPr>
          <w:p w:rsidR="00515E7B" w:rsidRPr="00275045" w:rsidRDefault="00515E7B" w:rsidP="000B4F77">
            <w:pPr>
              <w:autoSpaceDE w:val="0"/>
              <w:jc w:val="both"/>
              <w:rPr>
                <w:rFonts w:ascii="Times New Roman" w:hAnsi="Times New Roman" w:cs="Times New Roman"/>
                <w:color w:val="000000"/>
                <w:sz w:val="26"/>
                <w:szCs w:val="26"/>
              </w:rPr>
            </w:pPr>
            <w:r w:rsidRPr="00275045">
              <w:rPr>
                <w:rFonts w:ascii="Times New Roman" w:hAnsi="Times New Roman" w:cs="Times New Roman"/>
                <w:color w:val="000000"/>
                <w:sz w:val="26"/>
                <w:szCs w:val="26"/>
              </w:rPr>
              <w:t>1 младшая</w:t>
            </w:r>
          </w:p>
        </w:tc>
      </w:tr>
      <w:tr w:rsidR="00515E7B" w:rsidRPr="00A33F90" w:rsidTr="00515E7B">
        <w:tc>
          <w:tcPr>
            <w:tcW w:w="7054" w:type="dxa"/>
          </w:tcPr>
          <w:p w:rsidR="00515E7B" w:rsidRPr="00275045" w:rsidRDefault="00515E7B" w:rsidP="000B4F77">
            <w:pPr>
              <w:autoSpaceDE w:val="0"/>
              <w:jc w:val="both"/>
              <w:rPr>
                <w:rFonts w:ascii="Times New Roman" w:hAnsi="Times New Roman" w:cs="Times New Roman"/>
                <w:color w:val="000000"/>
                <w:sz w:val="26"/>
                <w:szCs w:val="26"/>
              </w:rPr>
            </w:pPr>
            <w:r w:rsidRPr="00275045">
              <w:rPr>
                <w:rFonts w:ascii="Times New Roman" w:hAnsi="Times New Roman" w:cs="Times New Roman"/>
                <w:color w:val="000000"/>
                <w:sz w:val="26"/>
                <w:szCs w:val="26"/>
              </w:rPr>
              <w:t>Программа</w:t>
            </w:r>
            <w:r w:rsidR="008760F3">
              <w:rPr>
                <w:rFonts w:ascii="Times New Roman" w:hAnsi="Times New Roman" w:cs="Times New Roman"/>
                <w:color w:val="000000"/>
                <w:sz w:val="26"/>
                <w:szCs w:val="26"/>
              </w:rPr>
              <w:t xml:space="preserve"> «Остров здоровья»</w:t>
            </w:r>
          </w:p>
        </w:tc>
        <w:tc>
          <w:tcPr>
            <w:tcW w:w="2942" w:type="dxa"/>
          </w:tcPr>
          <w:p w:rsidR="00515E7B" w:rsidRPr="00275045" w:rsidRDefault="00515E7B" w:rsidP="000B4F77">
            <w:pPr>
              <w:autoSpaceDE w:val="0"/>
              <w:jc w:val="both"/>
              <w:rPr>
                <w:rFonts w:ascii="Times New Roman" w:hAnsi="Times New Roman" w:cs="Times New Roman"/>
                <w:color w:val="000000"/>
                <w:sz w:val="26"/>
                <w:szCs w:val="26"/>
              </w:rPr>
            </w:pPr>
            <w:r w:rsidRPr="00275045">
              <w:rPr>
                <w:rFonts w:ascii="Times New Roman" w:hAnsi="Times New Roman" w:cs="Times New Roman"/>
                <w:color w:val="000000"/>
                <w:sz w:val="26"/>
                <w:szCs w:val="26"/>
              </w:rPr>
              <w:t>1 младшая</w:t>
            </w:r>
          </w:p>
        </w:tc>
      </w:tr>
      <w:tr w:rsidR="00515E7B" w:rsidRPr="00A33F90" w:rsidTr="00515E7B">
        <w:tc>
          <w:tcPr>
            <w:tcW w:w="7054" w:type="dxa"/>
          </w:tcPr>
          <w:p w:rsidR="00515E7B" w:rsidRPr="00275045" w:rsidRDefault="00515E7B" w:rsidP="000B4F77">
            <w:pPr>
              <w:autoSpaceDE w:val="0"/>
              <w:jc w:val="both"/>
              <w:rPr>
                <w:rFonts w:ascii="Times New Roman" w:hAnsi="Times New Roman" w:cs="Times New Roman"/>
                <w:color w:val="000000"/>
                <w:sz w:val="26"/>
                <w:szCs w:val="26"/>
              </w:rPr>
            </w:pPr>
            <w:r w:rsidRPr="00275045">
              <w:rPr>
                <w:rFonts w:ascii="Times New Roman" w:hAnsi="Times New Roman" w:cs="Times New Roman"/>
                <w:color w:val="000000"/>
                <w:sz w:val="26"/>
                <w:szCs w:val="26"/>
              </w:rPr>
              <w:t>Программа</w:t>
            </w:r>
            <w:r w:rsidR="003E482E" w:rsidRPr="00275045">
              <w:rPr>
                <w:rFonts w:ascii="Times New Roman" w:hAnsi="Times New Roman" w:cs="Times New Roman"/>
                <w:color w:val="000000"/>
                <w:sz w:val="26"/>
                <w:szCs w:val="26"/>
              </w:rPr>
              <w:t xml:space="preserve"> Л.В. Куцаковой</w:t>
            </w:r>
            <w:r w:rsidRPr="00275045">
              <w:rPr>
                <w:rFonts w:ascii="Times New Roman" w:hAnsi="Times New Roman" w:cs="Times New Roman"/>
                <w:color w:val="000000"/>
                <w:sz w:val="26"/>
                <w:szCs w:val="26"/>
              </w:rPr>
              <w:t xml:space="preserve"> «</w:t>
            </w:r>
            <w:r w:rsidR="003E482E" w:rsidRPr="00275045">
              <w:rPr>
                <w:rFonts w:ascii="Times New Roman" w:hAnsi="Times New Roman" w:cs="Times New Roman"/>
                <w:color w:val="000000"/>
                <w:sz w:val="26"/>
                <w:szCs w:val="26"/>
              </w:rPr>
              <w:t>Художественное творчество и конструирование»</w:t>
            </w:r>
          </w:p>
        </w:tc>
        <w:tc>
          <w:tcPr>
            <w:tcW w:w="2942" w:type="dxa"/>
          </w:tcPr>
          <w:p w:rsidR="00515E7B" w:rsidRPr="00275045" w:rsidRDefault="00515E7B" w:rsidP="000B4F77">
            <w:pPr>
              <w:autoSpaceDE w:val="0"/>
              <w:jc w:val="both"/>
              <w:rPr>
                <w:rFonts w:ascii="Times New Roman" w:hAnsi="Times New Roman" w:cs="Times New Roman"/>
                <w:color w:val="000000"/>
                <w:sz w:val="26"/>
                <w:szCs w:val="26"/>
              </w:rPr>
            </w:pPr>
            <w:r w:rsidRPr="00275045">
              <w:rPr>
                <w:rFonts w:ascii="Times New Roman" w:hAnsi="Times New Roman" w:cs="Times New Roman"/>
                <w:color w:val="000000"/>
                <w:sz w:val="26"/>
                <w:szCs w:val="26"/>
              </w:rPr>
              <w:t>средняя</w:t>
            </w:r>
          </w:p>
        </w:tc>
      </w:tr>
      <w:tr w:rsidR="00515E7B" w:rsidRPr="00A33F90" w:rsidTr="00515E7B">
        <w:tc>
          <w:tcPr>
            <w:tcW w:w="7054" w:type="dxa"/>
          </w:tcPr>
          <w:p w:rsidR="00515E7B" w:rsidRPr="00275045" w:rsidRDefault="00515E7B" w:rsidP="000B4F77">
            <w:pPr>
              <w:spacing w:line="276" w:lineRule="atLeast"/>
              <w:ind w:right="-180"/>
              <w:rPr>
                <w:rFonts w:ascii="Times New Roman" w:hAnsi="Times New Roman" w:cs="Times New Roman"/>
                <w:color w:val="000000"/>
                <w:sz w:val="26"/>
                <w:szCs w:val="26"/>
              </w:rPr>
            </w:pPr>
            <w:r w:rsidRPr="00275045">
              <w:rPr>
                <w:rFonts w:ascii="Times New Roman" w:hAnsi="Times New Roman" w:cs="Times New Roman"/>
                <w:color w:val="000000"/>
                <w:sz w:val="26"/>
                <w:szCs w:val="26"/>
              </w:rPr>
              <w:t>Программа «От звука к букве»</w:t>
            </w:r>
          </w:p>
        </w:tc>
        <w:tc>
          <w:tcPr>
            <w:tcW w:w="2942" w:type="dxa"/>
          </w:tcPr>
          <w:p w:rsidR="00515E7B" w:rsidRPr="00275045" w:rsidRDefault="00515E7B" w:rsidP="000B4F77">
            <w:pPr>
              <w:autoSpaceDE w:val="0"/>
              <w:jc w:val="both"/>
              <w:rPr>
                <w:rFonts w:ascii="Times New Roman" w:hAnsi="Times New Roman" w:cs="Times New Roman"/>
                <w:color w:val="000000"/>
                <w:sz w:val="26"/>
                <w:szCs w:val="26"/>
              </w:rPr>
            </w:pPr>
            <w:r w:rsidRPr="00275045">
              <w:rPr>
                <w:rFonts w:ascii="Times New Roman" w:hAnsi="Times New Roman" w:cs="Times New Roman"/>
                <w:color w:val="000000"/>
                <w:sz w:val="26"/>
                <w:szCs w:val="26"/>
              </w:rPr>
              <w:t>старшая</w:t>
            </w:r>
          </w:p>
        </w:tc>
      </w:tr>
    </w:tbl>
    <w:p w:rsidR="002F4E9E" w:rsidRDefault="002F4E9E" w:rsidP="00A571D3">
      <w:pPr>
        <w:autoSpaceDE w:val="0"/>
        <w:spacing w:after="0" w:line="240" w:lineRule="auto"/>
        <w:ind w:firstLine="567"/>
        <w:jc w:val="both"/>
        <w:rPr>
          <w:rFonts w:ascii="Times New Roman" w:hAnsi="Times New Roman" w:cs="Times New Roman"/>
          <w:color w:val="000000"/>
          <w:sz w:val="26"/>
          <w:szCs w:val="26"/>
        </w:rPr>
      </w:pPr>
    </w:p>
    <w:p w:rsidR="00A571D3" w:rsidRPr="00A571D3" w:rsidRDefault="00A571D3" w:rsidP="00A571D3">
      <w:pPr>
        <w:autoSpaceDE w:val="0"/>
        <w:spacing w:after="0" w:line="240" w:lineRule="auto"/>
        <w:ind w:firstLine="567"/>
        <w:jc w:val="both"/>
        <w:rPr>
          <w:rFonts w:ascii="Times New Roman" w:hAnsi="Times New Roman" w:cs="Times New Roman"/>
          <w:color w:val="000000"/>
          <w:sz w:val="26"/>
          <w:szCs w:val="26"/>
        </w:rPr>
      </w:pPr>
      <w:r w:rsidRPr="00A571D3">
        <w:rPr>
          <w:rFonts w:ascii="Times New Roman" w:hAnsi="Times New Roman" w:cs="Times New Roman"/>
          <w:color w:val="000000"/>
          <w:sz w:val="26"/>
          <w:szCs w:val="26"/>
        </w:rPr>
        <w:t>Образовательная деятельность в ДОУ строится в соответствии с нормативно – правовыми документами. В дошкольном образовательном учреждении разработана и принята на заседании Педагогического совета Образовательная программа дошкольного образования в соответствии с федеральным государственным образовательным стандартом дошкольного образования.</w:t>
      </w:r>
    </w:p>
    <w:p w:rsidR="00A571D3" w:rsidRPr="00A571D3" w:rsidRDefault="00A571D3" w:rsidP="00A571D3">
      <w:pPr>
        <w:autoSpaceDE w:val="0"/>
        <w:spacing w:after="0" w:line="240" w:lineRule="auto"/>
        <w:ind w:firstLine="567"/>
        <w:jc w:val="both"/>
        <w:rPr>
          <w:rFonts w:ascii="Times New Roman" w:hAnsi="Times New Roman" w:cs="Times New Roman"/>
          <w:sz w:val="26"/>
          <w:szCs w:val="26"/>
        </w:rPr>
      </w:pPr>
      <w:r w:rsidRPr="00A571D3">
        <w:rPr>
          <w:rFonts w:ascii="Times New Roman" w:hAnsi="Times New Roman" w:cs="Times New Roman"/>
          <w:sz w:val="26"/>
          <w:szCs w:val="26"/>
        </w:rPr>
        <w:t xml:space="preserve">Образовательная программа дошкольной организации, её структура, </w:t>
      </w:r>
      <w:proofErr w:type="gramStart"/>
      <w:r w:rsidRPr="00A571D3">
        <w:rPr>
          <w:rFonts w:ascii="Times New Roman" w:hAnsi="Times New Roman" w:cs="Times New Roman"/>
          <w:sz w:val="26"/>
          <w:szCs w:val="26"/>
        </w:rPr>
        <w:t>объем</w:t>
      </w:r>
      <w:proofErr w:type="gramEnd"/>
      <w:r w:rsidRPr="00A571D3">
        <w:rPr>
          <w:rFonts w:ascii="Times New Roman" w:hAnsi="Times New Roman" w:cs="Times New Roman"/>
          <w:sz w:val="26"/>
          <w:szCs w:val="26"/>
        </w:rPr>
        <w:t xml:space="preserve"> и содержание соответствуют требованиям ФГОС дошкольного образования, (Приказ Минобрнауки России от 17.10.2013 N 1155"Об утверждении федерального государственного образовательного стандарта дошкольного образования" (Зарегистрировано в Минюсте России 14.11.2013 N 30384), Примерной программе «От рождения до школы» /под ред. Н. Е. Вераксы, Т. С. Комар</w:t>
      </w:r>
      <w:r w:rsidR="00911BDF">
        <w:rPr>
          <w:rFonts w:ascii="Times New Roman" w:hAnsi="Times New Roman" w:cs="Times New Roman"/>
          <w:sz w:val="26"/>
          <w:szCs w:val="26"/>
        </w:rPr>
        <w:t>овой, М. А. Васильевой – 2014г</w:t>
      </w:r>
      <w:r w:rsidRPr="00A571D3">
        <w:rPr>
          <w:rFonts w:ascii="Times New Roman" w:hAnsi="Times New Roman" w:cs="Times New Roman"/>
          <w:sz w:val="26"/>
          <w:szCs w:val="26"/>
        </w:rPr>
        <w:t xml:space="preserve">. </w:t>
      </w:r>
    </w:p>
    <w:p w:rsidR="00A571D3" w:rsidRPr="00A571D3" w:rsidRDefault="00A571D3" w:rsidP="00A571D3">
      <w:pPr>
        <w:autoSpaceDE w:val="0"/>
        <w:spacing w:after="0" w:line="240" w:lineRule="auto"/>
        <w:ind w:firstLine="567"/>
        <w:jc w:val="both"/>
        <w:rPr>
          <w:rFonts w:ascii="Times New Roman" w:hAnsi="Times New Roman" w:cs="Times New Roman"/>
          <w:sz w:val="26"/>
          <w:szCs w:val="26"/>
        </w:rPr>
      </w:pPr>
      <w:r w:rsidRPr="00A571D3">
        <w:rPr>
          <w:rFonts w:ascii="Times New Roman" w:hAnsi="Times New Roman" w:cs="Times New Roman"/>
          <w:sz w:val="26"/>
          <w:szCs w:val="26"/>
        </w:rPr>
        <w:t xml:space="preserve">Образовательная программа направлена: </w:t>
      </w:r>
    </w:p>
    <w:p w:rsidR="00A571D3" w:rsidRPr="00A571D3" w:rsidRDefault="00A571D3" w:rsidP="00A571D3">
      <w:pPr>
        <w:autoSpaceDE w:val="0"/>
        <w:spacing w:after="0" w:line="240" w:lineRule="auto"/>
        <w:ind w:firstLine="567"/>
        <w:jc w:val="both"/>
        <w:rPr>
          <w:rFonts w:ascii="Times New Roman" w:hAnsi="Times New Roman" w:cs="Times New Roman"/>
          <w:sz w:val="26"/>
          <w:szCs w:val="26"/>
        </w:rPr>
      </w:pPr>
      <w:r w:rsidRPr="00A571D3">
        <w:rPr>
          <w:rFonts w:ascii="Times New Roman" w:hAnsi="Times New Roman" w:cs="Times New Roman"/>
          <w:sz w:val="26"/>
          <w:szCs w:val="26"/>
        </w:rPr>
        <w:sym w:font="Symbol" w:char="F0B7"/>
      </w:r>
      <w:r w:rsidRPr="00A571D3">
        <w:rPr>
          <w:rFonts w:ascii="Times New Roman" w:hAnsi="Times New Roman" w:cs="Times New Roman"/>
          <w:sz w:val="26"/>
          <w:szCs w:val="26"/>
        </w:rPr>
        <w:t xml:space="preserve"> на создание условий для личностного развития ребенка, его позитивной социализации и индивидуализации; </w:t>
      </w:r>
    </w:p>
    <w:p w:rsidR="00A571D3" w:rsidRPr="00A571D3" w:rsidRDefault="00A571D3" w:rsidP="00A571D3">
      <w:pPr>
        <w:autoSpaceDE w:val="0"/>
        <w:spacing w:after="0" w:line="240" w:lineRule="auto"/>
        <w:ind w:firstLine="567"/>
        <w:jc w:val="both"/>
        <w:rPr>
          <w:rFonts w:ascii="Times New Roman" w:hAnsi="Times New Roman" w:cs="Times New Roman"/>
          <w:sz w:val="26"/>
          <w:szCs w:val="26"/>
        </w:rPr>
      </w:pPr>
      <w:r w:rsidRPr="00A571D3">
        <w:rPr>
          <w:rFonts w:ascii="Times New Roman" w:hAnsi="Times New Roman" w:cs="Times New Roman"/>
          <w:sz w:val="26"/>
          <w:szCs w:val="26"/>
        </w:rPr>
        <w:sym w:font="Symbol" w:char="F0B7"/>
      </w:r>
      <w:r w:rsidRPr="00A571D3">
        <w:rPr>
          <w:rFonts w:ascii="Times New Roman" w:hAnsi="Times New Roman" w:cs="Times New Roman"/>
          <w:sz w:val="26"/>
          <w:szCs w:val="26"/>
        </w:rPr>
        <w:t xml:space="preserve"> развитие инициативы и творческих способностей на основе сотрудничества с взрослыми и сверстниками; </w:t>
      </w:r>
    </w:p>
    <w:p w:rsidR="00A571D3" w:rsidRPr="00A571D3" w:rsidRDefault="00A571D3" w:rsidP="00A571D3">
      <w:pPr>
        <w:autoSpaceDE w:val="0"/>
        <w:spacing w:after="0" w:line="240" w:lineRule="auto"/>
        <w:ind w:firstLine="567"/>
        <w:jc w:val="both"/>
        <w:rPr>
          <w:rFonts w:ascii="Times New Roman" w:hAnsi="Times New Roman" w:cs="Times New Roman"/>
          <w:sz w:val="26"/>
          <w:szCs w:val="26"/>
        </w:rPr>
      </w:pPr>
      <w:r w:rsidRPr="00A571D3">
        <w:rPr>
          <w:rFonts w:ascii="Times New Roman" w:hAnsi="Times New Roman" w:cs="Times New Roman"/>
          <w:sz w:val="26"/>
          <w:szCs w:val="26"/>
        </w:rPr>
        <w:sym w:font="Symbol" w:char="F0B7"/>
      </w:r>
      <w:r w:rsidRPr="00A571D3">
        <w:rPr>
          <w:rFonts w:ascii="Times New Roman" w:hAnsi="Times New Roman" w:cs="Times New Roman"/>
          <w:sz w:val="26"/>
          <w:szCs w:val="26"/>
        </w:rPr>
        <w:t xml:space="preserve"> создание развивающей образовательной среды; </w:t>
      </w:r>
    </w:p>
    <w:p w:rsidR="00A571D3" w:rsidRPr="00A571D3" w:rsidRDefault="00A571D3" w:rsidP="00A571D3">
      <w:pPr>
        <w:autoSpaceDE w:val="0"/>
        <w:spacing w:after="0" w:line="240" w:lineRule="auto"/>
        <w:ind w:firstLine="567"/>
        <w:jc w:val="both"/>
        <w:rPr>
          <w:rFonts w:ascii="Times New Roman" w:hAnsi="Times New Roman" w:cs="Times New Roman"/>
          <w:sz w:val="26"/>
          <w:szCs w:val="26"/>
        </w:rPr>
      </w:pPr>
      <w:r w:rsidRPr="00A571D3">
        <w:rPr>
          <w:rFonts w:ascii="Times New Roman" w:hAnsi="Times New Roman" w:cs="Times New Roman"/>
          <w:sz w:val="26"/>
          <w:szCs w:val="26"/>
        </w:rPr>
        <w:sym w:font="Symbol" w:char="F0B7"/>
      </w:r>
      <w:r w:rsidRPr="00A571D3">
        <w:rPr>
          <w:rFonts w:ascii="Times New Roman" w:hAnsi="Times New Roman" w:cs="Times New Roman"/>
          <w:sz w:val="26"/>
          <w:szCs w:val="26"/>
        </w:rPr>
        <w:t xml:space="preserve"> оказание ранней коррекционной помощи детям с </w:t>
      </w:r>
      <w:proofErr w:type="spellStart"/>
      <w:r w:rsidRPr="00A571D3">
        <w:rPr>
          <w:rFonts w:ascii="Times New Roman" w:hAnsi="Times New Roman" w:cs="Times New Roman"/>
          <w:sz w:val="26"/>
          <w:szCs w:val="26"/>
        </w:rPr>
        <w:t>фонетико</w:t>
      </w:r>
      <w:proofErr w:type="spellEnd"/>
      <w:r w:rsidRPr="00A571D3">
        <w:rPr>
          <w:rFonts w:ascii="Times New Roman" w:hAnsi="Times New Roman" w:cs="Times New Roman"/>
          <w:sz w:val="26"/>
          <w:szCs w:val="26"/>
        </w:rPr>
        <w:t xml:space="preserve"> - фонематическим нарушением речи. </w:t>
      </w:r>
    </w:p>
    <w:p w:rsidR="00A571D3" w:rsidRPr="00A571D3" w:rsidRDefault="00A571D3" w:rsidP="00A571D3">
      <w:pPr>
        <w:autoSpaceDE w:val="0"/>
        <w:spacing w:after="0" w:line="240" w:lineRule="auto"/>
        <w:ind w:firstLine="567"/>
        <w:jc w:val="both"/>
        <w:rPr>
          <w:rFonts w:ascii="Times New Roman" w:hAnsi="Times New Roman" w:cs="Times New Roman"/>
          <w:sz w:val="26"/>
          <w:szCs w:val="26"/>
        </w:rPr>
      </w:pPr>
      <w:r w:rsidRPr="00A571D3">
        <w:rPr>
          <w:rFonts w:ascii="Times New Roman" w:hAnsi="Times New Roman" w:cs="Times New Roman"/>
          <w:sz w:val="26"/>
          <w:szCs w:val="26"/>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и социальн</w:t>
      </w:r>
      <w:r w:rsidR="006B0D5C">
        <w:rPr>
          <w:rFonts w:ascii="Times New Roman" w:hAnsi="Times New Roman" w:cs="Times New Roman"/>
          <w:sz w:val="26"/>
          <w:szCs w:val="26"/>
        </w:rPr>
        <w:t>ого заказа родителей</w:t>
      </w:r>
      <w:r w:rsidRPr="00A571D3">
        <w:rPr>
          <w:rFonts w:ascii="Times New Roman" w:hAnsi="Times New Roman" w:cs="Times New Roman"/>
          <w:sz w:val="26"/>
          <w:szCs w:val="26"/>
        </w:rPr>
        <w:t xml:space="preserve">. </w:t>
      </w:r>
    </w:p>
    <w:p w:rsidR="00A571D3" w:rsidRPr="00A571D3" w:rsidRDefault="00A571D3" w:rsidP="00A571D3">
      <w:pPr>
        <w:autoSpaceDE w:val="0"/>
        <w:spacing w:after="0" w:line="240" w:lineRule="auto"/>
        <w:ind w:firstLine="567"/>
        <w:jc w:val="both"/>
        <w:rPr>
          <w:rFonts w:ascii="Times New Roman" w:hAnsi="Times New Roman" w:cs="Times New Roman"/>
          <w:sz w:val="26"/>
          <w:szCs w:val="26"/>
        </w:rPr>
      </w:pPr>
      <w:proofErr w:type="gramStart"/>
      <w:r w:rsidRPr="00A571D3">
        <w:rPr>
          <w:rFonts w:ascii="Times New Roman" w:hAnsi="Times New Roman" w:cs="Times New Roman"/>
          <w:sz w:val="26"/>
          <w:szCs w:val="26"/>
        </w:rPr>
        <w:t>Обязательная (академическая) часть образовательной программы (60%), осваивается детьми всех возрастных групп и обеспечивает основные направления развития и образования детей (пункт 2.6.</w:t>
      </w:r>
      <w:proofErr w:type="gramEnd"/>
      <w:r w:rsidRPr="00A571D3">
        <w:rPr>
          <w:rFonts w:ascii="Times New Roman" w:hAnsi="Times New Roman" w:cs="Times New Roman"/>
          <w:sz w:val="26"/>
          <w:szCs w:val="26"/>
        </w:rPr>
        <w:t xml:space="preserve"> </w:t>
      </w:r>
      <w:proofErr w:type="gramStart"/>
      <w:r w:rsidRPr="00A571D3">
        <w:rPr>
          <w:rFonts w:ascii="Times New Roman" w:hAnsi="Times New Roman" w:cs="Times New Roman"/>
          <w:sz w:val="26"/>
          <w:szCs w:val="26"/>
        </w:rPr>
        <w:t xml:space="preserve">ФГОС ДО): социально-коммуникативное развитие; познавательное развитие; речевое развитие; художественно-эстетическое развитие; физическое развитие. </w:t>
      </w:r>
      <w:proofErr w:type="gramEnd"/>
    </w:p>
    <w:p w:rsidR="00A571D3" w:rsidRDefault="00A571D3" w:rsidP="00A571D3">
      <w:pPr>
        <w:autoSpaceDE w:val="0"/>
        <w:spacing w:after="0" w:line="240" w:lineRule="auto"/>
        <w:ind w:firstLine="567"/>
        <w:jc w:val="both"/>
        <w:rPr>
          <w:rFonts w:ascii="Times New Roman" w:hAnsi="Times New Roman" w:cs="Times New Roman"/>
          <w:sz w:val="26"/>
          <w:szCs w:val="26"/>
        </w:rPr>
      </w:pPr>
      <w:r w:rsidRPr="00A571D3">
        <w:rPr>
          <w:rFonts w:ascii="Times New Roman" w:hAnsi="Times New Roman" w:cs="Times New Roman"/>
          <w:sz w:val="26"/>
          <w:szCs w:val="26"/>
        </w:rPr>
        <w:t>Обязательная часть образовательной программы представлена Примерной программой «От рождения до школы» /под ред. Н. Е. Вераксы, Т. С. Комаровой, М. А. Васильевой, а также парциальными образовательными программами.</w:t>
      </w:r>
    </w:p>
    <w:p w:rsidR="00052FE1" w:rsidRPr="00052FE1" w:rsidRDefault="00052FE1" w:rsidP="00052FE1">
      <w:pPr>
        <w:autoSpaceDE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С целью обеспечения разностороннего развития воспитанников групп МБДОУ «Целинный детский сад № 1 «Ромашка» с учётом их возрастных и индивидуальных способностей, на основе специфичных для детей дошкольного возраста видов деятельности, педагогами разработаны рабочие программы по тематическим модулям в рамках реализации основных образовательных областей: («Социально-</w:t>
      </w:r>
      <w:r>
        <w:rPr>
          <w:rFonts w:ascii="Times New Roman" w:hAnsi="Times New Roman" w:cs="Times New Roman"/>
          <w:sz w:val="26"/>
          <w:szCs w:val="26"/>
        </w:rPr>
        <w:lastRenderedPageBreak/>
        <w:t>коммуникативное развитие», «Познавательное развитие», «Речевое развитие», «Художественно-эстетическое развитие», «Физическое развитие»).</w:t>
      </w:r>
    </w:p>
    <w:p w:rsidR="005B27AB" w:rsidRDefault="005B27AB" w:rsidP="005A29B1">
      <w:pPr>
        <w:autoSpaceDE w:val="0"/>
        <w:spacing w:after="0" w:line="240" w:lineRule="auto"/>
        <w:ind w:firstLine="567"/>
        <w:jc w:val="center"/>
        <w:rPr>
          <w:rFonts w:ascii="Times New Roman" w:hAnsi="Times New Roman" w:cs="Times New Roman"/>
          <w:b/>
          <w:sz w:val="26"/>
          <w:szCs w:val="26"/>
        </w:rPr>
      </w:pPr>
    </w:p>
    <w:p w:rsidR="005A29B1" w:rsidRDefault="002F4E9E" w:rsidP="005A29B1">
      <w:pPr>
        <w:autoSpaceDE w:val="0"/>
        <w:spacing w:after="0" w:line="240" w:lineRule="auto"/>
        <w:ind w:firstLine="567"/>
        <w:jc w:val="center"/>
        <w:rPr>
          <w:rFonts w:ascii="Times New Roman" w:hAnsi="Times New Roman" w:cs="Times New Roman"/>
          <w:b/>
          <w:sz w:val="26"/>
          <w:szCs w:val="26"/>
        </w:rPr>
      </w:pPr>
      <w:r w:rsidRPr="005A29B1">
        <w:rPr>
          <w:rFonts w:ascii="Times New Roman" w:hAnsi="Times New Roman" w:cs="Times New Roman"/>
          <w:b/>
          <w:sz w:val="26"/>
          <w:szCs w:val="26"/>
        </w:rPr>
        <w:t xml:space="preserve">Уровень выполнения основной и парциальных программ </w:t>
      </w:r>
    </w:p>
    <w:p w:rsidR="005B27AB" w:rsidRDefault="002F4E9E" w:rsidP="005A29B1">
      <w:pPr>
        <w:autoSpaceDE w:val="0"/>
        <w:spacing w:after="0" w:line="240" w:lineRule="auto"/>
        <w:ind w:firstLine="567"/>
        <w:jc w:val="center"/>
        <w:rPr>
          <w:rFonts w:ascii="Times New Roman" w:hAnsi="Times New Roman" w:cs="Times New Roman"/>
          <w:b/>
          <w:sz w:val="26"/>
          <w:szCs w:val="26"/>
        </w:rPr>
      </w:pPr>
      <w:r w:rsidRPr="005A29B1">
        <w:rPr>
          <w:rFonts w:ascii="Times New Roman" w:hAnsi="Times New Roman" w:cs="Times New Roman"/>
          <w:b/>
          <w:sz w:val="26"/>
          <w:szCs w:val="26"/>
        </w:rPr>
        <w:t xml:space="preserve">в МБДОУ «Целинный детский сад № 1 «Ромашка» </w:t>
      </w:r>
    </w:p>
    <w:p w:rsidR="002F4E9E" w:rsidRPr="005A29B1" w:rsidRDefault="002F4E9E" w:rsidP="005A29B1">
      <w:pPr>
        <w:autoSpaceDE w:val="0"/>
        <w:spacing w:after="0" w:line="240" w:lineRule="auto"/>
        <w:ind w:firstLine="567"/>
        <w:jc w:val="center"/>
        <w:rPr>
          <w:rFonts w:ascii="Times New Roman" w:hAnsi="Times New Roman" w:cs="Times New Roman"/>
          <w:b/>
          <w:sz w:val="26"/>
          <w:szCs w:val="26"/>
        </w:rPr>
      </w:pPr>
      <w:r w:rsidRPr="005A29B1">
        <w:rPr>
          <w:rFonts w:ascii="Times New Roman" w:hAnsi="Times New Roman" w:cs="Times New Roman"/>
          <w:b/>
          <w:sz w:val="26"/>
          <w:szCs w:val="26"/>
        </w:rPr>
        <w:t>в 2017-2018 учебном году</w:t>
      </w:r>
    </w:p>
    <w:tbl>
      <w:tblPr>
        <w:tblStyle w:val="a6"/>
        <w:tblW w:w="0" w:type="auto"/>
        <w:tblLayout w:type="fixed"/>
        <w:tblLook w:val="04A0"/>
      </w:tblPr>
      <w:tblGrid>
        <w:gridCol w:w="3510"/>
        <w:gridCol w:w="1418"/>
        <w:gridCol w:w="1276"/>
        <w:gridCol w:w="1275"/>
        <w:gridCol w:w="1276"/>
        <w:gridCol w:w="1241"/>
      </w:tblGrid>
      <w:tr w:rsidR="002F4E9E" w:rsidTr="005A29B1">
        <w:tc>
          <w:tcPr>
            <w:tcW w:w="3510" w:type="dxa"/>
            <w:shd w:val="clear" w:color="auto" w:fill="CCFFCC"/>
          </w:tcPr>
          <w:p w:rsidR="002F4E9E" w:rsidRPr="005A29B1" w:rsidRDefault="005A29B1" w:rsidP="005A29B1">
            <w:pPr>
              <w:autoSpaceDE w:val="0"/>
              <w:jc w:val="center"/>
              <w:rPr>
                <w:rFonts w:ascii="Times New Roman" w:hAnsi="Times New Roman" w:cs="Times New Roman"/>
                <w:b/>
                <w:sz w:val="26"/>
                <w:szCs w:val="26"/>
              </w:rPr>
            </w:pPr>
            <w:r w:rsidRPr="005A29B1">
              <w:rPr>
                <w:rFonts w:ascii="Times New Roman" w:hAnsi="Times New Roman" w:cs="Times New Roman"/>
                <w:b/>
                <w:sz w:val="26"/>
                <w:szCs w:val="26"/>
              </w:rPr>
              <w:t>Разделы</w:t>
            </w:r>
          </w:p>
        </w:tc>
        <w:tc>
          <w:tcPr>
            <w:tcW w:w="1418" w:type="dxa"/>
            <w:shd w:val="clear" w:color="auto" w:fill="CCFFCC"/>
          </w:tcPr>
          <w:p w:rsidR="002F4E9E" w:rsidRPr="005A29B1" w:rsidRDefault="005A29B1" w:rsidP="005A29B1">
            <w:pPr>
              <w:autoSpaceDE w:val="0"/>
              <w:jc w:val="center"/>
              <w:rPr>
                <w:rFonts w:ascii="Times New Roman" w:hAnsi="Times New Roman" w:cs="Times New Roman"/>
                <w:b/>
                <w:sz w:val="26"/>
                <w:szCs w:val="26"/>
              </w:rPr>
            </w:pPr>
            <w:r w:rsidRPr="005A29B1">
              <w:rPr>
                <w:rFonts w:ascii="Times New Roman" w:hAnsi="Times New Roman" w:cs="Times New Roman"/>
                <w:b/>
                <w:sz w:val="26"/>
                <w:szCs w:val="26"/>
              </w:rPr>
              <w:t>Уровень</w:t>
            </w:r>
          </w:p>
        </w:tc>
        <w:tc>
          <w:tcPr>
            <w:tcW w:w="1276" w:type="dxa"/>
            <w:shd w:val="clear" w:color="auto" w:fill="CCFFCC"/>
          </w:tcPr>
          <w:p w:rsidR="002F4E9E" w:rsidRPr="005A29B1" w:rsidRDefault="005A29B1" w:rsidP="005A29B1">
            <w:pPr>
              <w:autoSpaceDE w:val="0"/>
              <w:jc w:val="center"/>
              <w:rPr>
                <w:rFonts w:ascii="Times New Roman" w:hAnsi="Times New Roman" w:cs="Times New Roman"/>
                <w:b/>
                <w:sz w:val="24"/>
                <w:szCs w:val="26"/>
              </w:rPr>
            </w:pPr>
            <w:r w:rsidRPr="005A29B1">
              <w:rPr>
                <w:rFonts w:ascii="Times New Roman" w:hAnsi="Times New Roman" w:cs="Times New Roman"/>
                <w:b/>
                <w:sz w:val="24"/>
                <w:szCs w:val="26"/>
              </w:rPr>
              <w:t>1 младшая группа</w:t>
            </w:r>
          </w:p>
        </w:tc>
        <w:tc>
          <w:tcPr>
            <w:tcW w:w="1275" w:type="dxa"/>
            <w:shd w:val="clear" w:color="auto" w:fill="CCFFCC"/>
          </w:tcPr>
          <w:p w:rsidR="002F4E9E" w:rsidRPr="005A29B1" w:rsidRDefault="005A29B1" w:rsidP="005A29B1">
            <w:pPr>
              <w:autoSpaceDE w:val="0"/>
              <w:jc w:val="center"/>
              <w:rPr>
                <w:rFonts w:ascii="Times New Roman" w:hAnsi="Times New Roman" w:cs="Times New Roman"/>
                <w:b/>
                <w:sz w:val="24"/>
                <w:szCs w:val="26"/>
              </w:rPr>
            </w:pPr>
            <w:r w:rsidRPr="005A29B1">
              <w:rPr>
                <w:rFonts w:ascii="Times New Roman" w:hAnsi="Times New Roman" w:cs="Times New Roman"/>
                <w:b/>
                <w:sz w:val="24"/>
                <w:szCs w:val="26"/>
              </w:rPr>
              <w:t>2 младшая группа</w:t>
            </w:r>
          </w:p>
        </w:tc>
        <w:tc>
          <w:tcPr>
            <w:tcW w:w="1276" w:type="dxa"/>
            <w:shd w:val="clear" w:color="auto" w:fill="CCFFCC"/>
          </w:tcPr>
          <w:p w:rsidR="002F4E9E" w:rsidRPr="005A29B1" w:rsidRDefault="005A29B1" w:rsidP="005A29B1">
            <w:pPr>
              <w:autoSpaceDE w:val="0"/>
              <w:jc w:val="center"/>
              <w:rPr>
                <w:rFonts w:ascii="Times New Roman" w:hAnsi="Times New Roman" w:cs="Times New Roman"/>
                <w:b/>
                <w:sz w:val="24"/>
                <w:szCs w:val="26"/>
              </w:rPr>
            </w:pPr>
            <w:r w:rsidRPr="005A29B1">
              <w:rPr>
                <w:rFonts w:ascii="Times New Roman" w:hAnsi="Times New Roman" w:cs="Times New Roman"/>
                <w:b/>
                <w:sz w:val="24"/>
                <w:szCs w:val="26"/>
              </w:rPr>
              <w:t>Средняя</w:t>
            </w:r>
          </w:p>
          <w:p w:rsidR="005A29B1" w:rsidRPr="005A29B1" w:rsidRDefault="005A29B1" w:rsidP="005A29B1">
            <w:pPr>
              <w:autoSpaceDE w:val="0"/>
              <w:jc w:val="center"/>
              <w:rPr>
                <w:rFonts w:ascii="Times New Roman" w:hAnsi="Times New Roman" w:cs="Times New Roman"/>
                <w:b/>
                <w:sz w:val="24"/>
                <w:szCs w:val="26"/>
              </w:rPr>
            </w:pPr>
            <w:r w:rsidRPr="005A29B1">
              <w:rPr>
                <w:rFonts w:ascii="Times New Roman" w:hAnsi="Times New Roman" w:cs="Times New Roman"/>
                <w:b/>
                <w:sz w:val="24"/>
                <w:szCs w:val="26"/>
              </w:rPr>
              <w:t>группа</w:t>
            </w:r>
          </w:p>
        </w:tc>
        <w:tc>
          <w:tcPr>
            <w:tcW w:w="1241" w:type="dxa"/>
            <w:shd w:val="clear" w:color="auto" w:fill="CCFFCC"/>
          </w:tcPr>
          <w:p w:rsidR="002F4E9E" w:rsidRPr="005A29B1" w:rsidRDefault="005A29B1" w:rsidP="005A29B1">
            <w:pPr>
              <w:autoSpaceDE w:val="0"/>
              <w:jc w:val="center"/>
              <w:rPr>
                <w:rFonts w:ascii="Times New Roman" w:hAnsi="Times New Roman" w:cs="Times New Roman"/>
                <w:b/>
                <w:sz w:val="24"/>
                <w:szCs w:val="26"/>
              </w:rPr>
            </w:pPr>
            <w:r w:rsidRPr="005A29B1">
              <w:rPr>
                <w:rFonts w:ascii="Times New Roman" w:hAnsi="Times New Roman" w:cs="Times New Roman"/>
                <w:b/>
                <w:sz w:val="24"/>
                <w:szCs w:val="26"/>
              </w:rPr>
              <w:t>Старшая</w:t>
            </w:r>
          </w:p>
          <w:p w:rsidR="005A29B1" w:rsidRPr="005A29B1" w:rsidRDefault="005A29B1" w:rsidP="005A29B1">
            <w:pPr>
              <w:autoSpaceDE w:val="0"/>
              <w:jc w:val="center"/>
              <w:rPr>
                <w:rFonts w:ascii="Times New Roman" w:hAnsi="Times New Roman" w:cs="Times New Roman"/>
                <w:b/>
                <w:sz w:val="24"/>
                <w:szCs w:val="26"/>
              </w:rPr>
            </w:pPr>
            <w:r w:rsidRPr="005A29B1">
              <w:rPr>
                <w:rFonts w:ascii="Times New Roman" w:hAnsi="Times New Roman" w:cs="Times New Roman"/>
                <w:b/>
                <w:sz w:val="24"/>
                <w:szCs w:val="26"/>
              </w:rPr>
              <w:t>группа</w:t>
            </w:r>
          </w:p>
        </w:tc>
      </w:tr>
      <w:tr w:rsidR="005A29B1" w:rsidTr="005A29B1">
        <w:tc>
          <w:tcPr>
            <w:tcW w:w="3510" w:type="dxa"/>
            <w:vMerge w:val="restart"/>
          </w:tcPr>
          <w:p w:rsidR="005A29B1" w:rsidRDefault="005A29B1" w:rsidP="005A29B1">
            <w:pPr>
              <w:autoSpaceDE w:val="0"/>
              <w:jc w:val="center"/>
              <w:rPr>
                <w:rFonts w:ascii="Times New Roman" w:hAnsi="Times New Roman" w:cs="Times New Roman"/>
                <w:sz w:val="26"/>
                <w:szCs w:val="26"/>
              </w:rPr>
            </w:pPr>
            <w:r>
              <w:rPr>
                <w:rFonts w:ascii="Times New Roman" w:hAnsi="Times New Roman" w:cs="Times New Roman"/>
                <w:sz w:val="26"/>
                <w:szCs w:val="26"/>
              </w:rPr>
              <w:t>Социально-коммуникативное развитие</w:t>
            </w:r>
          </w:p>
        </w:tc>
        <w:tc>
          <w:tcPr>
            <w:tcW w:w="1418" w:type="dxa"/>
          </w:tcPr>
          <w:p w:rsidR="005A29B1" w:rsidRDefault="005A29B1" w:rsidP="005A29B1">
            <w:pPr>
              <w:autoSpaceDE w:val="0"/>
              <w:jc w:val="center"/>
              <w:rPr>
                <w:rFonts w:ascii="Times New Roman" w:hAnsi="Times New Roman" w:cs="Times New Roman"/>
                <w:sz w:val="26"/>
                <w:szCs w:val="26"/>
              </w:rPr>
            </w:pPr>
            <w:r>
              <w:rPr>
                <w:rFonts w:ascii="Times New Roman" w:hAnsi="Times New Roman" w:cs="Times New Roman"/>
                <w:sz w:val="26"/>
                <w:szCs w:val="26"/>
              </w:rPr>
              <w:t>Высокий</w:t>
            </w:r>
          </w:p>
        </w:tc>
        <w:tc>
          <w:tcPr>
            <w:tcW w:w="1276" w:type="dxa"/>
          </w:tcPr>
          <w:p w:rsidR="005A29B1" w:rsidRDefault="005A29B1" w:rsidP="005A29B1">
            <w:pPr>
              <w:autoSpaceDE w:val="0"/>
              <w:jc w:val="center"/>
              <w:rPr>
                <w:rFonts w:ascii="Times New Roman" w:hAnsi="Times New Roman" w:cs="Times New Roman"/>
                <w:sz w:val="26"/>
                <w:szCs w:val="26"/>
              </w:rPr>
            </w:pPr>
            <w:r>
              <w:rPr>
                <w:rFonts w:ascii="Times New Roman" w:hAnsi="Times New Roman" w:cs="Times New Roman"/>
                <w:sz w:val="26"/>
                <w:szCs w:val="26"/>
              </w:rPr>
              <w:t>19%</w:t>
            </w:r>
          </w:p>
        </w:tc>
        <w:tc>
          <w:tcPr>
            <w:tcW w:w="1275" w:type="dxa"/>
          </w:tcPr>
          <w:p w:rsidR="005A29B1" w:rsidRDefault="005A29B1" w:rsidP="005A29B1">
            <w:pPr>
              <w:autoSpaceDE w:val="0"/>
              <w:jc w:val="center"/>
              <w:rPr>
                <w:rFonts w:ascii="Times New Roman" w:hAnsi="Times New Roman" w:cs="Times New Roman"/>
                <w:sz w:val="26"/>
                <w:szCs w:val="26"/>
              </w:rPr>
            </w:pPr>
            <w:r>
              <w:rPr>
                <w:rFonts w:ascii="Times New Roman" w:hAnsi="Times New Roman" w:cs="Times New Roman"/>
                <w:sz w:val="26"/>
                <w:szCs w:val="26"/>
              </w:rPr>
              <w:t>62%</w:t>
            </w:r>
          </w:p>
        </w:tc>
        <w:tc>
          <w:tcPr>
            <w:tcW w:w="1276" w:type="dxa"/>
          </w:tcPr>
          <w:p w:rsidR="005A29B1" w:rsidRDefault="00F95E7F" w:rsidP="005A29B1">
            <w:pPr>
              <w:autoSpaceDE w:val="0"/>
              <w:jc w:val="center"/>
              <w:rPr>
                <w:rFonts w:ascii="Times New Roman" w:hAnsi="Times New Roman" w:cs="Times New Roman"/>
                <w:sz w:val="26"/>
                <w:szCs w:val="26"/>
              </w:rPr>
            </w:pPr>
            <w:r>
              <w:rPr>
                <w:rFonts w:ascii="Times New Roman" w:hAnsi="Times New Roman" w:cs="Times New Roman"/>
                <w:sz w:val="26"/>
                <w:szCs w:val="26"/>
              </w:rPr>
              <w:t>79%</w:t>
            </w:r>
          </w:p>
        </w:tc>
        <w:tc>
          <w:tcPr>
            <w:tcW w:w="1241" w:type="dxa"/>
          </w:tcPr>
          <w:p w:rsidR="005A29B1" w:rsidRDefault="00052FE1" w:rsidP="005A29B1">
            <w:pPr>
              <w:autoSpaceDE w:val="0"/>
              <w:jc w:val="center"/>
              <w:rPr>
                <w:rFonts w:ascii="Times New Roman" w:hAnsi="Times New Roman" w:cs="Times New Roman"/>
                <w:sz w:val="26"/>
                <w:szCs w:val="26"/>
              </w:rPr>
            </w:pPr>
            <w:r>
              <w:rPr>
                <w:rFonts w:ascii="Times New Roman" w:hAnsi="Times New Roman" w:cs="Times New Roman"/>
                <w:sz w:val="26"/>
                <w:szCs w:val="26"/>
              </w:rPr>
              <w:t>61%</w:t>
            </w:r>
          </w:p>
        </w:tc>
      </w:tr>
      <w:tr w:rsidR="005A29B1" w:rsidTr="005A29B1">
        <w:tc>
          <w:tcPr>
            <w:tcW w:w="3510" w:type="dxa"/>
            <w:vMerge/>
          </w:tcPr>
          <w:p w:rsidR="005A29B1" w:rsidRDefault="005A29B1" w:rsidP="005A29B1">
            <w:pPr>
              <w:autoSpaceDE w:val="0"/>
              <w:jc w:val="center"/>
              <w:rPr>
                <w:rFonts w:ascii="Times New Roman" w:hAnsi="Times New Roman" w:cs="Times New Roman"/>
                <w:sz w:val="26"/>
                <w:szCs w:val="26"/>
              </w:rPr>
            </w:pPr>
          </w:p>
        </w:tc>
        <w:tc>
          <w:tcPr>
            <w:tcW w:w="1418" w:type="dxa"/>
          </w:tcPr>
          <w:p w:rsidR="005A29B1" w:rsidRDefault="005A29B1" w:rsidP="005A29B1">
            <w:pPr>
              <w:autoSpaceDE w:val="0"/>
              <w:jc w:val="center"/>
              <w:rPr>
                <w:rFonts w:ascii="Times New Roman" w:hAnsi="Times New Roman" w:cs="Times New Roman"/>
                <w:sz w:val="26"/>
                <w:szCs w:val="26"/>
              </w:rPr>
            </w:pPr>
            <w:r>
              <w:rPr>
                <w:rFonts w:ascii="Times New Roman" w:hAnsi="Times New Roman" w:cs="Times New Roman"/>
                <w:sz w:val="26"/>
                <w:szCs w:val="26"/>
              </w:rPr>
              <w:t xml:space="preserve">Средний </w:t>
            </w:r>
          </w:p>
        </w:tc>
        <w:tc>
          <w:tcPr>
            <w:tcW w:w="1276" w:type="dxa"/>
          </w:tcPr>
          <w:p w:rsidR="005A29B1" w:rsidRDefault="005A29B1" w:rsidP="005A29B1">
            <w:pPr>
              <w:autoSpaceDE w:val="0"/>
              <w:jc w:val="center"/>
              <w:rPr>
                <w:rFonts w:ascii="Times New Roman" w:hAnsi="Times New Roman" w:cs="Times New Roman"/>
                <w:sz w:val="26"/>
                <w:szCs w:val="26"/>
              </w:rPr>
            </w:pPr>
            <w:r>
              <w:rPr>
                <w:rFonts w:ascii="Times New Roman" w:hAnsi="Times New Roman" w:cs="Times New Roman"/>
                <w:sz w:val="26"/>
                <w:szCs w:val="26"/>
              </w:rPr>
              <w:t>40,5%</w:t>
            </w:r>
          </w:p>
        </w:tc>
        <w:tc>
          <w:tcPr>
            <w:tcW w:w="1275" w:type="dxa"/>
          </w:tcPr>
          <w:p w:rsidR="005A29B1" w:rsidRDefault="005A29B1" w:rsidP="005A29B1">
            <w:pPr>
              <w:autoSpaceDE w:val="0"/>
              <w:jc w:val="center"/>
              <w:rPr>
                <w:rFonts w:ascii="Times New Roman" w:hAnsi="Times New Roman" w:cs="Times New Roman"/>
                <w:sz w:val="26"/>
                <w:szCs w:val="26"/>
              </w:rPr>
            </w:pPr>
            <w:r>
              <w:rPr>
                <w:rFonts w:ascii="Times New Roman" w:hAnsi="Times New Roman" w:cs="Times New Roman"/>
                <w:sz w:val="26"/>
                <w:szCs w:val="26"/>
              </w:rPr>
              <w:t>33%</w:t>
            </w:r>
          </w:p>
        </w:tc>
        <w:tc>
          <w:tcPr>
            <w:tcW w:w="1276" w:type="dxa"/>
          </w:tcPr>
          <w:p w:rsidR="005A29B1" w:rsidRDefault="00F95E7F" w:rsidP="005A29B1">
            <w:pPr>
              <w:autoSpaceDE w:val="0"/>
              <w:jc w:val="center"/>
              <w:rPr>
                <w:rFonts w:ascii="Times New Roman" w:hAnsi="Times New Roman" w:cs="Times New Roman"/>
                <w:sz w:val="26"/>
                <w:szCs w:val="26"/>
              </w:rPr>
            </w:pPr>
            <w:r>
              <w:rPr>
                <w:rFonts w:ascii="Times New Roman" w:hAnsi="Times New Roman" w:cs="Times New Roman"/>
                <w:sz w:val="26"/>
                <w:szCs w:val="26"/>
              </w:rPr>
              <w:t>21%</w:t>
            </w:r>
          </w:p>
        </w:tc>
        <w:tc>
          <w:tcPr>
            <w:tcW w:w="1241" w:type="dxa"/>
          </w:tcPr>
          <w:p w:rsidR="005A29B1" w:rsidRDefault="00052FE1" w:rsidP="005A29B1">
            <w:pPr>
              <w:autoSpaceDE w:val="0"/>
              <w:jc w:val="center"/>
              <w:rPr>
                <w:rFonts w:ascii="Times New Roman" w:hAnsi="Times New Roman" w:cs="Times New Roman"/>
                <w:sz w:val="26"/>
                <w:szCs w:val="26"/>
              </w:rPr>
            </w:pPr>
            <w:r>
              <w:rPr>
                <w:rFonts w:ascii="Times New Roman" w:hAnsi="Times New Roman" w:cs="Times New Roman"/>
                <w:sz w:val="26"/>
                <w:szCs w:val="26"/>
              </w:rPr>
              <w:t>36%</w:t>
            </w:r>
          </w:p>
        </w:tc>
      </w:tr>
      <w:tr w:rsidR="005A29B1" w:rsidTr="005A29B1">
        <w:tc>
          <w:tcPr>
            <w:tcW w:w="3510" w:type="dxa"/>
            <w:vMerge/>
          </w:tcPr>
          <w:p w:rsidR="005A29B1" w:rsidRDefault="005A29B1" w:rsidP="005A29B1">
            <w:pPr>
              <w:autoSpaceDE w:val="0"/>
              <w:jc w:val="center"/>
              <w:rPr>
                <w:rFonts w:ascii="Times New Roman" w:hAnsi="Times New Roman" w:cs="Times New Roman"/>
                <w:sz w:val="26"/>
                <w:szCs w:val="26"/>
              </w:rPr>
            </w:pPr>
          </w:p>
        </w:tc>
        <w:tc>
          <w:tcPr>
            <w:tcW w:w="1418" w:type="dxa"/>
          </w:tcPr>
          <w:p w:rsidR="005A29B1" w:rsidRDefault="005A29B1" w:rsidP="005A29B1">
            <w:pPr>
              <w:autoSpaceDE w:val="0"/>
              <w:jc w:val="center"/>
              <w:rPr>
                <w:rFonts w:ascii="Times New Roman" w:hAnsi="Times New Roman" w:cs="Times New Roman"/>
                <w:sz w:val="26"/>
                <w:szCs w:val="26"/>
              </w:rPr>
            </w:pPr>
            <w:r>
              <w:rPr>
                <w:rFonts w:ascii="Times New Roman" w:hAnsi="Times New Roman" w:cs="Times New Roman"/>
                <w:sz w:val="26"/>
                <w:szCs w:val="26"/>
              </w:rPr>
              <w:t xml:space="preserve">Низкий </w:t>
            </w:r>
          </w:p>
        </w:tc>
        <w:tc>
          <w:tcPr>
            <w:tcW w:w="1276" w:type="dxa"/>
          </w:tcPr>
          <w:p w:rsidR="005A29B1" w:rsidRDefault="005A29B1" w:rsidP="005A29B1">
            <w:pPr>
              <w:autoSpaceDE w:val="0"/>
              <w:jc w:val="center"/>
              <w:rPr>
                <w:rFonts w:ascii="Times New Roman" w:hAnsi="Times New Roman" w:cs="Times New Roman"/>
                <w:sz w:val="26"/>
                <w:szCs w:val="26"/>
              </w:rPr>
            </w:pPr>
            <w:r>
              <w:rPr>
                <w:rFonts w:ascii="Times New Roman" w:hAnsi="Times New Roman" w:cs="Times New Roman"/>
                <w:sz w:val="26"/>
                <w:szCs w:val="26"/>
              </w:rPr>
              <w:t>40,5%</w:t>
            </w:r>
          </w:p>
        </w:tc>
        <w:tc>
          <w:tcPr>
            <w:tcW w:w="1275" w:type="dxa"/>
          </w:tcPr>
          <w:p w:rsidR="005A29B1" w:rsidRDefault="005A29B1" w:rsidP="005A29B1">
            <w:pPr>
              <w:autoSpaceDE w:val="0"/>
              <w:jc w:val="center"/>
              <w:rPr>
                <w:rFonts w:ascii="Times New Roman" w:hAnsi="Times New Roman" w:cs="Times New Roman"/>
                <w:sz w:val="26"/>
                <w:szCs w:val="26"/>
              </w:rPr>
            </w:pPr>
            <w:r>
              <w:rPr>
                <w:rFonts w:ascii="Times New Roman" w:hAnsi="Times New Roman" w:cs="Times New Roman"/>
                <w:sz w:val="26"/>
                <w:szCs w:val="26"/>
              </w:rPr>
              <w:t>5%</w:t>
            </w:r>
          </w:p>
        </w:tc>
        <w:tc>
          <w:tcPr>
            <w:tcW w:w="1276" w:type="dxa"/>
          </w:tcPr>
          <w:p w:rsidR="005A29B1" w:rsidRDefault="00F95E7F" w:rsidP="005A29B1">
            <w:pPr>
              <w:autoSpaceDE w:val="0"/>
              <w:jc w:val="center"/>
              <w:rPr>
                <w:rFonts w:ascii="Times New Roman" w:hAnsi="Times New Roman" w:cs="Times New Roman"/>
                <w:sz w:val="26"/>
                <w:szCs w:val="26"/>
              </w:rPr>
            </w:pPr>
            <w:r>
              <w:rPr>
                <w:rFonts w:ascii="Times New Roman" w:hAnsi="Times New Roman" w:cs="Times New Roman"/>
                <w:sz w:val="26"/>
                <w:szCs w:val="26"/>
              </w:rPr>
              <w:t>0%</w:t>
            </w:r>
          </w:p>
        </w:tc>
        <w:tc>
          <w:tcPr>
            <w:tcW w:w="1241" w:type="dxa"/>
          </w:tcPr>
          <w:p w:rsidR="005A29B1" w:rsidRDefault="00052FE1" w:rsidP="005A29B1">
            <w:pPr>
              <w:autoSpaceDE w:val="0"/>
              <w:jc w:val="center"/>
              <w:rPr>
                <w:rFonts w:ascii="Times New Roman" w:hAnsi="Times New Roman" w:cs="Times New Roman"/>
                <w:sz w:val="26"/>
                <w:szCs w:val="26"/>
              </w:rPr>
            </w:pPr>
            <w:r>
              <w:rPr>
                <w:rFonts w:ascii="Times New Roman" w:hAnsi="Times New Roman" w:cs="Times New Roman"/>
                <w:sz w:val="26"/>
                <w:szCs w:val="26"/>
              </w:rPr>
              <w:t>3%</w:t>
            </w:r>
          </w:p>
        </w:tc>
      </w:tr>
      <w:tr w:rsidR="002F4E9E" w:rsidTr="005A29B1">
        <w:tc>
          <w:tcPr>
            <w:tcW w:w="3510" w:type="dxa"/>
            <w:shd w:val="clear" w:color="auto" w:fill="CCFFCC"/>
          </w:tcPr>
          <w:p w:rsidR="002F4E9E" w:rsidRPr="005A29B1" w:rsidRDefault="002F4E9E" w:rsidP="005A29B1">
            <w:pPr>
              <w:autoSpaceDE w:val="0"/>
              <w:jc w:val="center"/>
              <w:rPr>
                <w:rFonts w:ascii="Times New Roman" w:hAnsi="Times New Roman" w:cs="Times New Roman"/>
                <w:sz w:val="12"/>
                <w:szCs w:val="12"/>
              </w:rPr>
            </w:pPr>
          </w:p>
        </w:tc>
        <w:tc>
          <w:tcPr>
            <w:tcW w:w="1418" w:type="dxa"/>
            <w:shd w:val="clear" w:color="auto" w:fill="CCFFCC"/>
          </w:tcPr>
          <w:p w:rsidR="002F4E9E" w:rsidRPr="005A29B1" w:rsidRDefault="002F4E9E" w:rsidP="005A29B1">
            <w:pPr>
              <w:autoSpaceDE w:val="0"/>
              <w:jc w:val="center"/>
              <w:rPr>
                <w:rFonts w:ascii="Times New Roman" w:hAnsi="Times New Roman" w:cs="Times New Roman"/>
                <w:sz w:val="12"/>
                <w:szCs w:val="12"/>
              </w:rPr>
            </w:pPr>
          </w:p>
        </w:tc>
        <w:tc>
          <w:tcPr>
            <w:tcW w:w="1276" w:type="dxa"/>
            <w:shd w:val="clear" w:color="auto" w:fill="CCFFCC"/>
          </w:tcPr>
          <w:p w:rsidR="002F4E9E" w:rsidRPr="005A29B1" w:rsidRDefault="002F4E9E" w:rsidP="005A29B1">
            <w:pPr>
              <w:autoSpaceDE w:val="0"/>
              <w:jc w:val="center"/>
              <w:rPr>
                <w:rFonts w:ascii="Times New Roman" w:hAnsi="Times New Roman" w:cs="Times New Roman"/>
                <w:sz w:val="12"/>
                <w:szCs w:val="12"/>
              </w:rPr>
            </w:pPr>
          </w:p>
        </w:tc>
        <w:tc>
          <w:tcPr>
            <w:tcW w:w="1275" w:type="dxa"/>
            <w:shd w:val="clear" w:color="auto" w:fill="CCFFCC"/>
          </w:tcPr>
          <w:p w:rsidR="002F4E9E" w:rsidRPr="005A29B1" w:rsidRDefault="002F4E9E" w:rsidP="005A29B1">
            <w:pPr>
              <w:autoSpaceDE w:val="0"/>
              <w:jc w:val="center"/>
              <w:rPr>
                <w:rFonts w:ascii="Times New Roman" w:hAnsi="Times New Roman" w:cs="Times New Roman"/>
                <w:sz w:val="12"/>
                <w:szCs w:val="12"/>
              </w:rPr>
            </w:pPr>
          </w:p>
        </w:tc>
        <w:tc>
          <w:tcPr>
            <w:tcW w:w="1276" w:type="dxa"/>
            <w:shd w:val="clear" w:color="auto" w:fill="CCFFCC"/>
          </w:tcPr>
          <w:p w:rsidR="002F4E9E" w:rsidRPr="005A29B1" w:rsidRDefault="002F4E9E" w:rsidP="005A29B1">
            <w:pPr>
              <w:autoSpaceDE w:val="0"/>
              <w:jc w:val="center"/>
              <w:rPr>
                <w:rFonts w:ascii="Times New Roman" w:hAnsi="Times New Roman" w:cs="Times New Roman"/>
                <w:sz w:val="12"/>
                <w:szCs w:val="12"/>
              </w:rPr>
            </w:pPr>
          </w:p>
        </w:tc>
        <w:tc>
          <w:tcPr>
            <w:tcW w:w="1241" w:type="dxa"/>
            <w:shd w:val="clear" w:color="auto" w:fill="CCFFCC"/>
          </w:tcPr>
          <w:p w:rsidR="002F4E9E" w:rsidRPr="005A29B1" w:rsidRDefault="002F4E9E" w:rsidP="005A29B1">
            <w:pPr>
              <w:autoSpaceDE w:val="0"/>
              <w:jc w:val="center"/>
              <w:rPr>
                <w:rFonts w:ascii="Times New Roman" w:hAnsi="Times New Roman" w:cs="Times New Roman"/>
                <w:sz w:val="12"/>
                <w:szCs w:val="12"/>
              </w:rPr>
            </w:pPr>
          </w:p>
        </w:tc>
      </w:tr>
      <w:tr w:rsidR="005A29B1" w:rsidTr="005A29B1">
        <w:tc>
          <w:tcPr>
            <w:tcW w:w="3510" w:type="dxa"/>
            <w:vMerge w:val="restart"/>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Познавательное развитие</w:t>
            </w:r>
          </w:p>
        </w:tc>
        <w:tc>
          <w:tcPr>
            <w:tcW w:w="1418"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Высокий</w:t>
            </w:r>
          </w:p>
        </w:tc>
        <w:tc>
          <w:tcPr>
            <w:tcW w:w="1276"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14%</w:t>
            </w:r>
          </w:p>
        </w:tc>
        <w:tc>
          <w:tcPr>
            <w:tcW w:w="1275" w:type="dxa"/>
          </w:tcPr>
          <w:p w:rsidR="005A29B1" w:rsidRDefault="00F95E7F" w:rsidP="00DA2981">
            <w:pPr>
              <w:autoSpaceDE w:val="0"/>
              <w:jc w:val="center"/>
              <w:rPr>
                <w:rFonts w:ascii="Times New Roman" w:hAnsi="Times New Roman" w:cs="Times New Roman"/>
                <w:sz w:val="26"/>
                <w:szCs w:val="26"/>
              </w:rPr>
            </w:pPr>
            <w:r>
              <w:rPr>
                <w:rFonts w:ascii="Times New Roman" w:hAnsi="Times New Roman" w:cs="Times New Roman"/>
                <w:sz w:val="26"/>
                <w:szCs w:val="26"/>
              </w:rPr>
              <w:t>59%</w:t>
            </w:r>
          </w:p>
        </w:tc>
        <w:tc>
          <w:tcPr>
            <w:tcW w:w="1276" w:type="dxa"/>
          </w:tcPr>
          <w:p w:rsidR="005A29B1" w:rsidRDefault="00F95E7F" w:rsidP="00DA2981">
            <w:pPr>
              <w:autoSpaceDE w:val="0"/>
              <w:jc w:val="center"/>
              <w:rPr>
                <w:rFonts w:ascii="Times New Roman" w:hAnsi="Times New Roman" w:cs="Times New Roman"/>
                <w:sz w:val="26"/>
                <w:szCs w:val="26"/>
              </w:rPr>
            </w:pPr>
            <w:r>
              <w:rPr>
                <w:rFonts w:ascii="Times New Roman" w:hAnsi="Times New Roman" w:cs="Times New Roman"/>
                <w:sz w:val="26"/>
                <w:szCs w:val="26"/>
              </w:rPr>
              <w:t>62%</w:t>
            </w:r>
          </w:p>
        </w:tc>
        <w:tc>
          <w:tcPr>
            <w:tcW w:w="1241" w:type="dxa"/>
          </w:tcPr>
          <w:p w:rsidR="005A29B1" w:rsidRDefault="00052FE1" w:rsidP="00DA2981">
            <w:pPr>
              <w:autoSpaceDE w:val="0"/>
              <w:jc w:val="center"/>
              <w:rPr>
                <w:rFonts w:ascii="Times New Roman" w:hAnsi="Times New Roman" w:cs="Times New Roman"/>
                <w:sz w:val="26"/>
                <w:szCs w:val="26"/>
              </w:rPr>
            </w:pPr>
            <w:r>
              <w:rPr>
                <w:rFonts w:ascii="Times New Roman" w:hAnsi="Times New Roman" w:cs="Times New Roman"/>
                <w:sz w:val="26"/>
                <w:szCs w:val="26"/>
              </w:rPr>
              <w:t>68%</w:t>
            </w:r>
          </w:p>
        </w:tc>
      </w:tr>
      <w:tr w:rsidR="005A29B1" w:rsidTr="005A29B1">
        <w:tc>
          <w:tcPr>
            <w:tcW w:w="3510" w:type="dxa"/>
            <w:vMerge/>
          </w:tcPr>
          <w:p w:rsidR="005A29B1" w:rsidRDefault="005A29B1" w:rsidP="00DA2981">
            <w:pPr>
              <w:autoSpaceDE w:val="0"/>
              <w:jc w:val="center"/>
              <w:rPr>
                <w:rFonts w:ascii="Times New Roman" w:hAnsi="Times New Roman" w:cs="Times New Roman"/>
                <w:sz w:val="26"/>
                <w:szCs w:val="26"/>
              </w:rPr>
            </w:pPr>
          </w:p>
        </w:tc>
        <w:tc>
          <w:tcPr>
            <w:tcW w:w="1418"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 xml:space="preserve">Средний </w:t>
            </w:r>
          </w:p>
        </w:tc>
        <w:tc>
          <w:tcPr>
            <w:tcW w:w="1276"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32%</w:t>
            </w:r>
          </w:p>
        </w:tc>
        <w:tc>
          <w:tcPr>
            <w:tcW w:w="1275" w:type="dxa"/>
          </w:tcPr>
          <w:p w:rsidR="005A29B1" w:rsidRDefault="00F95E7F" w:rsidP="00DA2981">
            <w:pPr>
              <w:autoSpaceDE w:val="0"/>
              <w:jc w:val="center"/>
              <w:rPr>
                <w:rFonts w:ascii="Times New Roman" w:hAnsi="Times New Roman" w:cs="Times New Roman"/>
                <w:sz w:val="26"/>
                <w:szCs w:val="26"/>
              </w:rPr>
            </w:pPr>
            <w:r>
              <w:rPr>
                <w:rFonts w:ascii="Times New Roman" w:hAnsi="Times New Roman" w:cs="Times New Roman"/>
                <w:sz w:val="26"/>
                <w:szCs w:val="26"/>
              </w:rPr>
              <w:t>37%</w:t>
            </w:r>
          </w:p>
        </w:tc>
        <w:tc>
          <w:tcPr>
            <w:tcW w:w="1276" w:type="dxa"/>
          </w:tcPr>
          <w:p w:rsidR="005A29B1" w:rsidRDefault="00F95E7F" w:rsidP="00DA2981">
            <w:pPr>
              <w:autoSpaceDE w:val="0"/>
              <w:jc w:val="center"/>
              <w:rPr>
                <w:rFonts w:ascii="Times New Roman" w:hAnsi="Times New Roman" w:cs="Times New Roman"/>
                <w:sz w:val="26"/>
                <w:szCs w:val="26"/>
              </w:rPr>
            </w:pPr>
            <w:r>
              <w:rPr>
                <w:rFonts w:ascii="Times New Roman" w:hAnsi="Times New Roman" w:cs="Times New Roman"/>
                <w:sz w:val="26"/>
                <w:szCs w:val="26"/>
              </w:rPr>
              <w:t>38%</w:t>
            </w:r>
          </w:p>
        </w:tc>
        <w:tc>
          <w:tcPr>
            <w:tcW w:w="1241" w:type="dxa"/>
          </w:tcPr>
          <w:p w:rsidR="005A29B1" w:rsidRDefault="00052FE1" w:rsidP="00DA2981">
            <w:pPr>
              <w:autoSpaceDE w:val="0"/>
              <w:jc w:val="center"/>
              <w:rPr>
                <w:rFonts w:ascii="Times New Roman" w:hAnsi="Times New Roman" w:cs="Times New Roman"/>
                <w:sz w:val="26"/>
                <w:szCs w:val="26"/>
              </w:rPr>
            </w:pPr>
            <w:r>
              <w:rPr>
                <w:rFonts w:ascii="Times New Roman" w:hAnsi="Times New Roman" w:cs="Times New Roman"/>
                <w:sz w:val="26"/>
                <w:szCs w:val="26"/>
              </w:rPr>
              <w:t>25%</w:t>
            </w:r>
          </w:p>
        </w:tc>
      </w:tr>
      <w:tr w:rsidR="005A29B1" w:rsidTr="005A29B1">
        <w:tc>
          <w:tcPr>
            <w:tcW w:w="3510" w:type="dxa"/>
            <w:vMerge/>
          </w:tcPr>
          <w:p w:rsidR="005A29B1" w:rsidRDefault="005A29B1" w:rsidP="00DA2981">
            <w:pPr>
              <w:autoSpaceDE w:val="0"/>
              <w:jc w:val="center"/>
              <w:rPr>
                <w:rFonts w:ascii="Times New Roman" w:hAnsi="Times New Roman" w:cs="Times New Roman"/>
                <w:sz w:val="26"/>
                <w:szCs w:val="26"/>
              </w:rPr>
            </w:pPr>
          </w:p>
        </w:tc>
        <w:tc>
          <w:tcPr>
            <w:tcW w:w="1418"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 xml:space="preserve">Низкий </w:t>
            </w:r>
          </w:p>
        </w:tc>
        <w:tc>
          <w:tcPr>
            <w:tcW w:w="1276"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54%</w:t>
            </w:r>
          </w:p>
        </w:tc>
        <w:tc>
          <w:tcPr>
            <w:tcW w:w="1275" w:type="dxa"/>
          </w:tcPr>
          <w:p w:rsidR="005A29B1" w:rsidRDefault="00F95E7F" w:rsidP="00DA2981">
            <w:pPr>
              <w:autoSpaceDE w:val="0"/>
              <w:jc w:val="center"/>
              <w:rPr>
                <w:rFonts w:ascii="Times New Roman" w:hAnsi="Times New Roman" w:cs="Times New Roman"/>
                <w:sz w:val="26"/>
                <w:szCs w:val="26"/>
              </w:rPr>
            </w:pPr>
            <w:r>
              <w:rPr>
                <w:rFonts w:ascii="Times New Roman" w:hAnsi="Times New Roman" w:cs="Times New Roman"/>
                <w:sz w:val="26"/>
                <w:szCs w:val="26"/>
              </w:rPr>
              <w:t>4%</w:t>
            </w:r>
          </w:p>
        </w:tc>
        <w:tc>
          <w:tcPr>
            <w:tcW w:w="1276" w:type="dxa"/>
          </w:tcPr>
          <w:p w:rsidR="005A29B1" w:rsidRDefault="00F95E7F" w:rsidP="00DA2981">
            <w:pPr>
              <w:autoSpaceDE w:val="0"/>
              <w:jc w:val="center"/>
              <w:rPr>
                <w:rFonts w:ascii="Times New Roman" w:hAnsi="Times New Roman" w:cs="Times New Roman"/>
                <w:sz w:val="26"/>
                <w:szCs w:val="26"/>
              </w:rPr>
            </w:pPr>
            <w:r>
              <w:rPr>
                <w:rFonts w:ascii="Times New Roman" w:hAnsi="Times New Roman" w:cs="Times New Roman"/>
                <w:sz w:val="26"/>
                <w:szCs w:val="26"/>
              </w:rPr>
              <w:t>0%</w:t>
            </w:r>
          </w:p>
        </w:tc>
        <w:tc>
          <w:tcPr>
            <w:tcW w:w="1241" w:type="dxa"/>
          </w:tcPr>
          <w:p w:rsidR="005A29B1" w:rsidRDefault="00052FE1" w:rsidP="00DA2981">
            <w:pPr>
              <w:autoSpaceDE w:val="0"/>
              <w:jc w:val="center"/>
              <w:rPr>
                <w:rFonts w:ascii="Times New Roman" w:hAnsi="Times New Roman" w:cs="Times New Roman"/>
                <w:sz w:val="26"/>
                <w:szCs w:val="26"/>
              </w:rPr>
            </w:pPr>
            <w:r>
              <w:rPr>
                <w:rFonts w:ascii="Times New Roman" w:hAnsi="Times New Roman" w:cs="Times New Roman"/>
                <w:sz w:val="26"/>
                <w:szCs w:val="26"/>
              </w:rPr>
              <w:t>0%</w:t>
            </w:r>
          </w:p>
        </w:tc>
      </w:tr>
      <w:tr w:rsidR="005A29B1" w:rsidRPr="005A29B1" w:rsidTr="005A29B1">
        <w:tc>
          <w:tcPr>
            <w:tcW w:w="3510"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c>
          <w:tcPr>
            <w:tcW w:w="1418"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c>
          <w:tcPr>
            <w:tcW w:w="1276"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c>
          <w:tcPr>
            <w:tcW w:w="1275"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c>
          <w:tcPr>
            <w:tcW w:w="1276"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c>
          <w:tcPr>
            <w:tcW w:w="1241"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r>
      <w:tr w:rsidR="005A29B1" w:rsidTr="005A29B1">
        <w:tc>
          <w:tcPr>
            <w:tcW w:w="3510" w:type="dxa"/>
            <w:vMerge w:val="restart"/>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Речевое развитие</w:t>
            </w:r>
          </w:p>
        </w:tc>
        <w:tc>
          <w:tcPr>
            <w:tcW w:w="1418"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Высокий</w:t>
            </w:r>
          </w:p>
        </w:tc>
        <w:tc>
          <w:tcPr>
            <w:tcW w:w="1276"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27%</w:t>
            </w:r>
          </w:p>
        </w:tc>
        <w:tc>
          <w:tcPr>
            <w:tcW w:w="1275" w:type="dxa"/>
          </w:tcPr>
          <w:p w:rsidR="005A29B1" w:rsidRDefault="00F95E7F" w:rsidP="00DA2981">
            <w:pPr>
              <w:autoSpaceDE w:val="0"/>
              <w:jc w:val="center"/>
              <w:rPr>
                <w:rFonts w:ascii="Times New Roman" w:hAnsi="Times New Roman" w:cs="Times New Roman"/>
                <w:sz w:val="26"/>
                <w:szCs w:val="26"/>
              </w:rPr>
            </w:pPr>
            <w:r>
              <w:rPr>
                <w:rFonts w:ascii="Times New Roman" w:hAnsi="Times New Roman" w:cs="Times New Roman"/>
                <w:sz w:val="26"/>
                <w:szCs w:val="26"/>
              </w:rPr>
              <w:t>56%</w:t>
            </w:r>
          </w:p>
        </w:tc>
        <w:tc>
          <w:tcPr>
            <w:tcW w:w="1276" w:type="dxa"/>
          </w:tcPr>
          <w:p w:rsidR="005A29B1" w:rsidRDefault="00052FE1" w:rsidP="00DA2981">
            <w:pPr>
              <w:autoSpaceDE w:val="0"/>
              <w:jc w:val="center"/>
              <w:rPr>
                <w:rFonts w:ascii="Times New Roman" w:hAnsi="Times New Roman" w:cs="Times New Roman"/>
                <w:sz w:val="26"/>
                <w:szCs w:val="26"/>
              </w:rPr>
            </w:pPr>
            <w:r>
              <w:rPr>
                <w:rFonts w:ascii="Times New Roman" w:hAnsi="Times New Roman" w:cs="Times New Roman"/>
                <w:sz w:val="26"/>
                <w:szCs w:val="26"/>
              </w:rPr>
              <w:t>62%</w:t>
            </w:r>
          </w:p>
        </w:tc>
        <w:tc>
          <w:tcPr>
            <w:tcW w:w="1241" w:type="dxa"/>
          </w:tcPr>
          <w:p w:rsidR="005A29B1" w:rsidRDefault="00121830" w:rsidP="00DA2981">
            <w:pPr>
              <w:autoSpaceDE w:val="0"/>
              <w:jc w:val="center"/>
              <w:rPr>
                <w:rFonts w:ascii="Times New Roman" w:hAnsi="Times New Roman" w:cs="Times New Roman"/>
                <w:sz w:val="26"/>
                <w:szCs w:val="26"/>
              </w:rPr>
            </w:pPr>
            <w:r>
              <w:rPr>
                <w:rFonts w:ascii="Times New Roman" w:hAnsi="Times New Roman" w:cs="Times New Roman"/>
                <w:sz w:val="26"/>
                <w:szCs w:val="26"/>
              </w:rPr>
              <w:t>75%</w:t>
            </w:r>
          </w:p>
        </w:tc>
      </w:tr>
      <w:tr w:rsidR="005A29B1" w:rsidTr="005A29B1">
        <w:tc>
          <w:tcPr>
            <w:tcW w:w="3510" w:type="dxa"/>
            <w:vMerge/>
          </w:tcPr>
          <w:p w:rsidR="005A29B1" w:rsidRDefault="005A29B1" w:rsidP="00DA2981">
            <w:pPr>
              <w:autoSpaceDE w:val="0"/>
              <w:jc w:val="center"/>
              <w:rPr>
                <w:rFonts w:ascii="Times New Roman" w:hAnsi="Times New Roman" w:cs="Times New Roman"/>
                <w:sz w:val="26"/>
                <w:szCs w:val="26"/>
              </w:rPr>
            </w:pPr>
          </w:p>
        </w:tc>
        <w:tc>
          <w:tcPr>
            <w:tcW w:w="1418"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 xml:space="preserve">Средний </w:t>
            </w:r>
          </w:p>
        </w:tc>
        <w:tc>
          <w:tcPr>
            <w:tcW w:w="1276"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19%</w:t>
            </w:r>
          </w:p>
        </w:tc>
        <w:tc>
          <w:tcPr>
            <w:tcW w:w="1275" w:type="dxa"/>
          </w:tcPr>
          <w:p w:rsidR="005A29B1" w:rsidRDefault="00F95E7F" w:rsidP="00DA2981">
            <w:pPr>
              <w:autoSpaceDE w:val="0"/>
              <w:jc w:val="center"/>
              <w:rPr>
                <w:rFonts w:ascii="Times New Roman" w:hAnsi="Times New Roman" w:cs="Times New Roman"/>
                <w:sz w:val="26"/>
                <w:szCs w:val="26"/>
              </w:rPr>
            </w:pPr>
            <w:r>
              <w:rPr>
                <w:rFonts w:ascii="Times New Roman" w:hAnsi="Times New Roman" w:cs="Times New Roman"/>
                <w:sz w:val="26"/>
                <w:szCs w:val="26"/>
              </w:rPr>
              <w:t>44%</w:t>
            </w:r>
          </w:p>
        </w:tc>
        <w:tc>
          <w:tcPr>
            <w:tcW w:w="1276" w:type="dxa"/>
          </w:tcPr>
          <w:p w:rsidR="005A29B1" w:rsidRDefault="00052FE1" w:rsidP="00DA2981">
            <w:pPr>
              <w:autoSpaceDE w:val="0"/>
              <w:jc w:val="center"/>
              <w:rPr>
                <w:rFonts w:ascii="Times New Roman" w:hAnsi="Times New Roman" w:cs="Times New Roman"/>
                <w:sz w:val="26"/>
                <w:szCs w:val="26"/>
              </w:rPr>
            </w:pPr>
            <w:r>
              <w:rPr>
                <w:rFonts w:ascii="Times New Roman" w:hAnsi="Times New Roman" w:cs="Times New Roman"/>
                <w:sz w:val="26"/>
                <w:szCs w:val="26"/>
              </w:rPr>
              <w:t>30%</w:t>
            </w:r>
          </w:p>
        </w:tc>
        <w:tc>
          <w:tcPr>
            <w:tcW w:w="1241" w:type="dxa"/>
          </w:tcPr>
          <w:p w:rsidR="005A29B1" w:rsidRDefault="00121830" w:rsidP="00DA2981">
            <w:pPr>
              <w:autoSpaceDE w:val="0"/>
              <w:jc w:val="center"/>
              <w:rPr>
                <w:rFonts w:ascii="Times New Roman" w:hAnsi="Times New Roman" w:cs="Times New Roman"/>
                <w:sz w:val="26"/>
                <w:szCs w:val="26"/>
              </w:rPr>
            </w:pPr>
            <w:r>
              <w:rPr>
                <w:rFonts w:ascii="Times New Roman" w:hAnsi="Times New Roman" w:cs="Times New Roman"/>
                <w:sz w:val="26"/>
                <w:szCs w:val="26"/>
              </w:rPr>
              <w:t>25%</w:t>
            </w:r>
          </w:p>
        </w:tc>
      </w:tr>
      <w:tr w:rsidR="005A29B1" w:rsidTr="005A29B1">
        <w:tc>
          <w:tcPr>
            <w:tcW w:w="3510" w:type="dxa"/>
            <w:vMerge/>
          </w:tcPr>
          <w:p w:rsidR="005A29B1" w:rsidRDefault="005A29B1" w:rsidP="00DA2981">
            <w:pPr>
              <w:autoSpaceDE w:val="0"/>
              <w:jc w:val="center"/>
              <w:rPr>
                <w:rFonts w:ascii="Times New Roman" w:hAnsi="Times New Roman" w:cs="Times New Roman"/>
                <w:sz w:val="26"/>
                <w:szCs w:val="26"/>
              </w:rPr>
            </w:pPr>
          </w:p>
        </w:tc>
        <w:tc>
          <w:tcPr>
            <w:tcW w:w="1418"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 xml:space="preserve">Низкий </w:t>
            </w:r>
          </w:p>
        </w:tc>
        <w:tc>
          <w:tcPr>
            <w:tcW w:w="1276"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54%</w:t>
            </w:r>
          </w:p>
        </w:tc>
        <w:tc>
          <w:tcPr>
            <w:tcW w:w="1275" w:type="dxa"/>
          </w:tcPr>
          <w:p w:rsidR="005A29B1" w:rsidRDefault="00F95E7F" w:rsidP="00DA2981">
            <w:pPr>
              <w:autoSpaceDE w:val="0"/>
              <w:jc w:val="center"/>
              <w:rPr>
                <w:rFonts w:ascii="Times New Roman" w:hAnsi="Times New Roman" w:cs="Times New Roman"/>
                <w:sz w:val="26"/>
                <w:szCs w:val="26"/>
              </w:rPr>
            </w:pPr>
            <w:r>
              <w:rPr>
                <w:rFonts w:ascii="Times New Roman" w:hAnsi="Times New Roman" w:cs="Times New Roman"/>
                <w:sz w:val="26"/>
                <w:szCs w:val="26"/>
              </w:rPr>
              <w:t>0%</w:t>
            </w:r>
          </w:p>
        </w:tc>
        <w:tc>
          <w:tcPr>
            <w:tcW w:w="1276" w:type="dxa"/>
          </w:tcPr>
          <w:p w:rsidR="005A29B1" w:rsidRDefault="00052FE1" w:rsidP="00DA2981">
            <w:pPr>
              <w:autoSpaceDE w:val="0"/>
              <w:jc w:val="center"/>
              <w:rPr>
                <w:rFonts w:ascii="Times New Roman" w:hAnsi="Times New Roman" w:cs="Times New Roman"/>
                <w:sz w:val="26"/>
                <w:szCs w:val="26"/>
              </w:rPr>
            </w:pPr>
            <w:r>
              <w:rPr>
                <w:rFonts w:ascii="Times New Roman" w:hAnsi="Times New Roman" w:cs="Times New Roman"/>
                <w:sz w:val="26"/>
                <w:szCs w:val="26"/>
              </w:rPr>
              <w:t>8%</w:t>
            </w:r>
          </w:p>
        </w:tc>
        <w:tc>
          <w:tcPr>
            <w:tcW w:w="1241" w:type="dxa"/>
          </w:tcPr>
          <w:p w:rsidR="005A29B1" w:rsidRDefault="00121830" w:rsidP="00DA2981">
            <w:pPr>
              <w:autoSpaceDE w:val="0"/>
              <w:jc w:val="center"/>
              <w:rPr>
                <w:rFonts w:ascii="Times New Roman" w:hAnsi="Times New Roman" w:cs="Times New Roman"/>
                <w:sz w:val="26"/>
                <w:szCs w:val="26"/>
              </w:rPr>
            </w:pPr>
            <w:r>
              <w:rPr>
                <w:rFonts w:ascii="Times New Roman" w:hAnsi="Times New Roman" w:cs="Times New Roman"/>
                <w:sz w:val="26"/>
                <w:szCs w:val="26"/>
              </w:rPr>
              <w:t>0%</w:t>
            </w:r>
          </w:p>
        </w:tc>
      </w:tr>
      <w:tr w:rsidR="005A29B1" w:rsidRPr="005A29B1" w:rsidTr="005A29B1">
        <w:tc>
          <w:tcPr>
            <w:tcW w:w="3510"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c>
          <w:tcPr>
            <w:tcW w:w="1418"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c>
          <w:tcPr>
            <w:tcW w:w="1276"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c>
          <w:tcPr>
            <w:tcW w:w="1275"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c>
          <w:tcPr>
            <w:tcW w:w="1276"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c>
          <w:tcPr>
            <w:tcW w:w="1241"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r>
      <w:tr w:rsidR="005A29B1" w:rsidTr="005A29B1">
        <w:tc>
          <w:tcPr>
            <w:tcW w:w="3510" w:type="dxa"/>
            <w:vMerge w:val="restart"/>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Художественно-эстетическое развитие</w:t>
            </w:r>
          </w:p>
        </w:tc>
        <w:tc>
          <w:tcPr>
            <w:tcW w:w="1418"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Высокий</w:t>
            </w:r>
          </w:p>
        </w:tc>
        <w:tc>
          <w:tcPr>
            <w:tcW w:w="1276" w:type="dxa"/>
          </w:tcPr>
          <w:p w:rsidR="005A29B1" w:rsidRDefault="005A29B1" w:rsidP="005A29B1">
            <w:pPr>
              <w:autoSpaceDE w:val="0"/>
              <w:jc w:val="center"/>
              <w:rPr>
                <w:rFonts w:ascii="Times New Roman" w:hAnsi="Times New Roman" w:cs="Times New Roman"/>
                <w:sz w:val="26"/>
                <w:szCs w:val="26"/>
              </w:rPr>
            </w:pPr>
            <w:r>
              <w:rPr>
                <w:rFonts w:ascii="Times New Roman" w:hAnsi="Times New Roman" w:cs="Times New Roman"/>
                <w:sz w:val="26"/>
                <w:szCs w:val="26"/>
              </w:rPr>
              <w:t>4%</w:t>
            </w:r>
          </w:p>
        </w:tc>
        <w:tc>
          <w:tcPr>
            <w:tcW w:w="1275" w:type="dxa"/>
          </w:tcPr>
          <w:p w:rsidR="005A29B1" w:rsidRDefault="00F95E7F" w:rsidP="00DA2981">
            <w:pPr>
              <w:autoSpaceDE w:val="0"/>
              <w:jc w:val="center"/>
              <w:rPr>
                <w:rFonts w:ascii="Times New Roman" w:hAnsi="Times New Roman" w:cs="Times New Roman"/>
                <w:sz w:val="26"/>
                <w:szCs w:val="26"/>
              </w:rPr>
            </w:pPr>
            <w:r>
              <w:rPr>
                <w:rFonts w:ascii="Times New Roman" w:hAnsi="Times New Roman" w:cs="Times New Roman"/>
                <w:sz w:val="26"/>
                <w:szCs w:val="26"/>
              </w:rPr>
              <w:t>59%</w:t>
            </w:r>
          </w:p>
        </w:tc>
        <w:tc>
          <w:tcPr>
            <w:tcW w:w="1276" w:type="dxa"/>
          </w:tcPr>
          <w:p w:rsidR="005A29B1" w:rsidRDefault="00052FE1" w:rsidP="00DA2981">
            <w:pPr>
              <w:autoSpaceDE w:val="0"/>
              <w:jc w:val="center"/>
              <w:rPr>
                <w:rFonts w:ascii="Times New Roman" w:hAnsi="Times New Roman" w:cs="Times New Roman"/>
                <w:sz w:val="26"/>
                <w:szCs w:val="26"/>
              </w:rPr>
            </w:pPr>
            <w:r>
              <w:rPr>
                <w:rFonts w:ascii="Times New Roman" w:hAnsi="Times New Roman" w:cs="Times New Roman"/>
                <w:sz w:val="26"/>
                <w:szCs w:val="26"/>
              </w:rPr>
              <w:t>87%</w:t>
            </w:r>
          </w:p>
        </w:tc>
        <w:tc>
          <w:tcPr>
            <w:tcW w:w="1241" w:type="dxa"/>
          </w:tcPr>
          <w:p w:rsidR="005A29B1" w:rsidRDefault="00121830" w:rsidP="00DA2981">
            <w:pPr>
              <w:autoSpaceDE w:val="0"/>
              <w:jc w:val="center"/>
              <w:rPr>
                <w:rFonts w:ascii="Times New Roman" w:hAnsi="Times New Roman" w:cs="Times New Roman"/>
                <w:sz w:val="26"/>
                <w:szCs w:val="26"/>
              </w:rPr>
            </w:pPr>
            <w:r>
              <w:rPr>
                <w:rFonts w:ascii="Times New Roman" w:hAnsi="Times New Roman" w:cs="Times New Roman"/>
                <w:sz w:val="26"/>
                <w:szCs w:val="26"/>
              </w:rPr>
              <w:t>57%</w:t>
            </w:r>
          </w:p>
        </w:tc>
      </w:tr>
      <w:tr w:rsidR="005A29B1" w:rsidTr="005A29B1">
        <w:tc>
          <w:tcPr>
            <w:tcW w:w="3510" w:type="dxa"/>
            <w:vMerge/>
          </w:tcPr>
          <w:p w:rsidR="005A29B1" w:rsidRDefault="005A29B1" w:rsidP="00DA2981">
            <w:pPr>
              <w:autoSpaceDE w:val="0"/>
              <w:jc w:val="center"/>
              <w:rPr>
                <w:rFonts w:ascii="Times New Roman" w:hAnsi="Times New Roman" w:cs="Times New Roman"/>
                <w:sz w:val="26"/>
                <w:szCs w:val="26"/>
              </w:rPr>
            </w:pPr>
          </w:p>
        </w:tc>
        <w:tc>
          <w:tcPr>
            <w:tcW w:w="1418"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 xml:space="preserve">Средний </w:t>
            </w:r>
          </w:p>
        </w:tc>
        <w:tc>
          <w:tcPr>
            <w:tcW w:w="1276"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41%</w:t>
            </w:r>
          </w:p>
        </w:tc>
        <w:tc>
          <w:tcPr>
            <w:tcW w:w="1275" w:type="dxa"/>
          </w:tcPr>
          <w:p w:rsidR="005A29B1" w:rsidRDefault="00F95E7F" w:rsidP="00DA2981">
            <w:pPr>
              <w:autoSpaceDE w:val="0"/>
              <w:jc w:val="center"/>
              <w:rPr>
                <w:rFonts w:ascii="Times New Roman" w:hAnsi="Times New Roman" w:cs="Times New Roman"/>
                <w:sz w:val="26"/>
                <w:szCs w:val="26"/>
              </w:rPr>
            </w:pPr>
            <w:r>
              <w:rPr>
                <w:rFonts w:ascii="Times New Roman" w:hAnsi="Times New Roman" w:cs="Times New Roman"/>
                <w:sz w:val="26"/>
                <w:szCs w:val="26"/>
              </w:rPr>
              <w:t>33%</w:t>
            </w:r>
          </w:p>
        </w:tc>
        <w:tc>
          <w:tcPr>
            <w:tcW w:w="1276" w:type="dxa"/>
          </w:tcPr>
          <w:p w:rsidR="005A29B1" w:rsidRDefault="00052FE1" w:rsidP="00DA2981">
            <w:pPr>
              <w:autoSpaceDE w:val="0"/>
              <w:jc w:val="center"/>
              <w:rPr>
                <w:rFonts w:ascii="Times New Roman" w:hAnsi="Times New Roman" w:cs="Times New Roman"/>
                <w:sz w:val="26"/>
                <w:szCs w:val="26"/>
              </w:rPr>
            </w:pPr>
            <w:r>
              <w:rPr>
                <w:rFonts w:ascii="Times New Roman" w:hAnsi="Times New Roman" w:cs="Times New Roman"/>
                <w:sz w:val="26"/>
                <w:szCs w:val="26"/>
              </w:rPr>
              <w:t>13%</w:t>
            </w:r>
          </w:p>
        </w:tc>
        <w:tc>
          <w:tcPr>
            <w:tcW w:w="1241" w:type="dxa"/>
          </w:tcPr>
          <w:p w:rsidR="005A29B1" w:rsidRDefault="00121830" w:rsidP="00DA2981">
            <w:pPr>
              <w:autoSpaceDE w:val="0"/>
              <w:jc w:val="center"/>
              <w:rPr>
                <w:rFonts w:ascii="Times New Roman" w:hAnsi="Times New Roman" w:cs="Times New Roman"/>
                <w:sz w:val="26"/>
                <w:szCs w:val="26"/>
              </w:rPr>
            </w:pPr>
            <w:r>
              <w:rPr>
                <w:rFonts w:ascii="Times New Roman" w:hAnsi="Times New Roman" w:cs="Times New Roman"/>
                <w:sz w:val="26"/>
                <w:szCs w:val="26"/>
              </w:rPr>
              <w:t>36%</w:t>
            </w:r>
          </w:p>
        </w:tc>
      </w:tr>
      <w:tr w:rsidR="005A29B1" w:rsidTr="005A29B1">
        <w:tc>
          <w:tcPr>
            <w:tcW w:w="3510" w:type="dxa"/>
            <w:vMerge/>
          </w:tcPr>
          <w:p w:rsidR="005A29B1" w:rsidRDefault="005A29B1" w:rsidP="00DA2981">
            <w:pPr>
              <w:autoSpaceDE w:val="0"/>
              <w:jc w:val="center"/>
              <w:rPr>
                <w:rFonts w:ascii="Times New Roman" w:hAnsi="Times New Roman" w:cs="Times New Roman"/>
                <w:sz w:val="26"/>
                <w:szCs w:val="26"/>
              </w:rPr>
            </w:pPr>
          </w:p>
        </w:tc>
        <w:tc>
          <w:tcPr>
            <w:tcW w:w="1418"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 xml:space="preserve">Низкий </w:t>
            </w:r>
          </w:p>
        </w:tc>
        <w:tc>
          <w:tcPr>
            <w:tcW w:w="1276"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55%</w:t>
            </w:r>
          </w:p>
        </w:tc>
        <w:tc>
          <w:tcPr>
            <w:tcW w:w="1275" w:type="dxa"/>
          </w:tcPr>
          <w:p w:rsidR="005A29B1" w:rsidRDefault="00F95E7F" w:rsidP="00DA2981">
            <w:pPr>
              <w:autoSpaceDE w:val="0"/>
              <w:jc w:val="center"/>
              <w:rPr>
                <w:rFonts w:ascii="Times New Roman" w:hAnsi="Times New Roman" w:cs="Times New Roman"/>
                <w:sz w:val="26"/>
                <w:szCs w:val="26"/>
              </w:rPr>
            </w:pPr>
            <w:r>
              <w:rPr>
                <w:rFonts w:ascii="Times New Roman" w:hAnsi="Times New Roman" w:cs="Times New Roman"/>
                <w:sz w:val="26"/>
                <w:szCs w:val="26"/>
              </w:rPr>
              <w:t>8%</w:t>
            </w:r>
          </w:p>
        </w:tc>
        <w:tc>
          <w:tcPr>
            <w:tcW w:w="1276" w:type="dxa"/>
          </w:tcPr>
          <w:p w:rsidR="005A29B1" w:rsidRDefault="00052FE1" w:rsidP="00DA2981">
            <w:pPr>
              <w:autoSpaceDE w:val="0"/>
              <w:jc w:val="center"/>
              <w:rPr>
                <w:rFonts w:ascii="Times New Roman" w:hAnsi="Times New Roman" w:cs="Times New Roman"/>
                <w:sz w:val="26"/>
                <w:szCs w:val="26"/>
              </w:rPr>
            </w:pPr>
            <w:r>
              <w:rPr>
                <w:rFonts w:ascii="Times New Roman" w:hAnsi="Times New Roman" w:cs="Times New Roman"/>
                <w:sz w:val="26"/>
                <w:szCs w:val="26"/>
              </w:rPr>
              <w:t>0%</w:t>
            </w:r>
          </w:p>
        </w:tc>
        <w:tc>
          <w:tcPr>
            <w:tcW w:w="1241" w:type="dxa"/>
          </w:tcPr>
          <w:p w:rsidR="005A29B1" w:rsidRDefault="00121830" w:rsidP="00DA2981">
            <w:pPr>
              <w:autoSpaceDE w:val="0"/>
              <w:jc w:val="center"/>
              <w:rPr>
                <w:rFonts w:ascii="Times New Roman" w:hAnsi="Times New Roman" w:cs="Times New Roman"/>
                <w:sz w:val="26"/>
                <w:szCs w:val="26"/>
              </w:rPr>
            </w:pPr>
            <w:r>
              <w:rPr>
                <w:rFonts w:ascii="Times New Roman" w:hAnsi="Times New Roman" w:cs="Times New Roman"/>
                <w:sz w:val="26"/>
                <w:szCs w:val="26"/>
              </w:rPr>
              <w:t>7%</w:t>
            </w:r>
          </w:p>
        </w:tc>
      </w:tr>
      <w:tr w:rsidR="005A29B1" w:rsidRPr="005A29B1" w:rsidTr="005A29B1">
        <w:tc>
          <w:tcPr>
            <w:tcW w:w="3510"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c>
          <w:tcPr>
            <w:tcW w:w="1418"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c>
          <w:tcPr>
            <w:tcW w:w="1276"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c>
          <w:tcPr>
            <w:tcW w:w="1275"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c>
          <w:tcPr>
            <w:tcW w:w="1276"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c>
          <w:tcPr>
            <w:tcW w:w="1241" w:type="dxa"/>
            <w:shd w:val="clear" w:color="auto" w:fill="CCFFCC"/>
          </w:tcPr>
          <w:p w:rsidR="005A29B1" w:rsidRPr="005A29B1" w:rsidRDefault="005A29B1" w:rsidP="00DA2981">
            <w:pPr>
              <w:autoSpaceDE w:val="0"/>
              <w:jc w:val="center"/>
              <w:rPr>
                <w:rFonts w:ascii="Times New Roman" w:hAnsi="Times New Roman" w:cs="Times New Roman"/>
                <w:sz w:val="12"/>
                <w:szCs w:val="12"/>
              </w:rPr>
            </w:pPr>
          </w:p>
        </w:tc>
      </w:tr>
      <w:tr w:rsidR="005A29B1" w:rsidTr="005A29B1">
        <w:tc>
          <w:tcPr>
            <w:tcW w:w="3510" w:type="dxa"/>
            <w:vMerge w:val="restart"/>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Физическое развитие</w:t>
            </w:r>
          </w:p>
        </w:tc>
        <w:tc>
          <w:tcPr>
            <w:tcW w:w="1418"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Высокий</w:t>
            </w:r>
          </w:p>
        </w:tc>
        <w:tc>
          <w:tcPr>
            <w:tcW w:w="1276"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4%</w:t>
            </w:r>
          </w:p>
        </w:tc>
        <w:tc>
          <w:tcPr>
            <w:tcW w:w="1275" w:type="dxa"/>
          </w:tcPr>
          <w:p w:rsidR="005A29B1" w:rsidRDefault="00F95E7F" w:rsidP="00DA2981">
            <w:pPr>
              <w:autoSpaceDE w:val="0"/>
              <w:jc w:val="center"/>
              <w:rPr>
                <w:rFonts w:ascii="Times New Roman" w:hAnsi="Times New Roman" w:cs="Times New Roman"/>
                <w:sz w:val="26"/>
                <w:szCs w:val="26"/>
              </w:rPr>
            </w:pPr>
            <w:r>
              <w:rPr>
                <w:rFonts w:ascii="Times New Roman" w:hAnsi="Times New Roman" w:cs="Times New Roman"/>
                <w:sz w:val="26"/>
                <w:szCs w:val="26"/>
              </w:rPr>
              <w:t>66%</w:t>
            </w:r>
          </w:p>
        </w:tc>
        <w:tc>
          <w:tcPr>
            <w:tcW w:w="1276" w:type="dxa"/>
          </w:tcPr>
          <w:p w:rsidR="005A29B1" w:rsidRDefault="00052FE1" w:rsidP="00DA2981">
            <w:pPr>
              <w:autoSpaceDE w:val="0"/>
              <w:jc w:val="center"/>
              <w:rPr>
                <w:rFonts w:ascii="Times New Roman" w:hAnsi="Times New Roman" w:cs="Times New Roman"/>
                <w:sz w:val="26"/>
                <w:szCs w:val="26"/>
              </w:rPr>
            </w:pPr>
            <w:r>
              <w:rPr>
                <w:rFonts w:ascii="Times New Roman" w:hAnsi="Times New Roman" w:cs="Times New Roman"/>
                <w:sz w:val="26"/>
                <w:szCs w:val="26"/>
              </w:rPr>
              <w:t>82%</w:t>
            </w:r>
          </w:p>
        </w:tc>
        <w:tc>
          <w:tcPr>
            <w:tcW w:w="1241" w:type="dxa"/>
          </w:tcPr>
          <w:p w:rsidR="005A29B1" w:rsidRDefault="00121830" w:rsidP="00DA2981">
            <w:pPr>
              <w:autoSpaceDE w:val="0"/>
              <w:jc w:val="center"/>
              <w:rPr>
                <w:rFonts w:ascii="Times New Roman" w:hAnsi="Times New Roman" w:cs="Times New Roman"/>
                <w:sz w:val="26"/>
                <w:szCs w:val="26"/>
              </w:rPr>
            </w:pPr>
            <w:r>
              <w:rPr>
                <w:rFonts w:ascii="Times New Roman" w:hAnsi="Times New Roman" w:cs="Times New Roman"/>
                <w:sz w:val="26"/>
                <w:szCs w:val="26"/>
              </w:rPr>
              <w:t>61%</w:t>
            </w:r>
          </w:p>
        </w:tc>
      </w:tr>
      <w:tr w:rsidR="005A29B1" w:rsidTr="005A29B1">
        <w:tc>
          <w:tcPr>
            <w:tcW w:w="3510" w:type="dxa"/>
            <w:vMerge/>
          </w:tcPr>
          <w:p w:rsidR="005A29B1" w:rsidRDefault="005A29B1" w:rsidP="00DA2981">
            <w:pPr>
              <w:autoSpaceDE w:val="0"/>
              <w:jc w:val="center"/>
              <w:rPr>
                <w:rFonts w:ascii="Times New Roman" w:hAnsi="Times New Roman" w:cs="Times New Roman"/>
                <w:sz w:val="26"/>
                <w:szCs w:val="26"/>
              </w:rPr>
            </w:pPr>
          </w:p>
        </w:tc>
        <w:tc>
          <w:tcPr>
            <w:tcW w:w="1418"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 xml:space="preserve">Средний </w:t>
            </w:r>
          </w:p>
        </w:tc>
        <w:tc>
          <w:tcPr>
            <w:tcW w:w="1276"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46%</w:t>
            </w:r>
          </w:p>
        </w:tc>
        <w:tc>
          <w:tcPr>
            <w:tcW w:w="1275" w:type="dxa"/>
          </w:tcPr>
          <w:p w:rsidR="005A29B1" w:rsidRDefault="00F95E7F" w:rsidP="00DA2981">
            <w:pPr>
              <w:autoSpaceDE w:val="0"/>
              <w:jc w:val="center"/>
              <w:rPr>
                <w:rFonts w:ascii="Times New Roman" w:hAnsi="Times New Roman" w:cs="Times New Roman"/>
                <w:sz w:val="26"/>
                <w:szCs w:val="26"/>
              </w:rPr>
            </w:pPr>
            <w:r>
              <w:rPr>
                <w:rFonts w:ascii="Times New Roman" w:hAnsi="Times New Roman" w:cs="Times New Roman"/>
                <w:sz w:val="26"/>
                <w:szCs w:val="26"/>
              </w:rPr>
              <w:t>30%</w:t>
            </w:r>
          </w:p>
        </w:tc>
        <w:tc>
          <w:tcPr>
            <w:tcW w:w="1276" w:type="dxa"/>
          </w:tcPr>
          <w:p w:rsidR="005A29B1" w:rsidRDefault="00052FE1" w:rsidP="00DA2981">
            <w:pPr>
              <w:autoSpaceDE w:val="0"/>
              <w:jc w:val="center"/>
              <w:rPr>
                <w:rFonts w:ascii="Times New Roman" w:hAnsi="Times New Roman" w:cs="Times New Roman"/>
                <w:sz w:val="26"/>
                <w:szCs w:val="26"/>
              </w:rPr>
            </w:pPr>
            <w:r>
              <w:rPr>
                <w:rFonts w:ascii="Times New Roman" w:hAnsi="Times New Roman" w:cs="Times New Roman"/>
                <w:sz w:val="26"/>
                <w:szCs w:val="26"/>
              </w:rPr>
              <w:t>10%</w:t>
            </w:r>
          </w:p>
        </w:tc>
        <w:tc>
          <w:tcPr>
            <w:tcW w:w="1241" w:type="dxa"/>
          </w:tcPr>
          <w:p w:rsidR="005A29B1" w:rsidRDefault="00121830" w:rsidP="00DA2981">
            <w:pPr>
              <w:autoSpaceDE w:val="0"/>
              <w:jc w:val="center"/>
              <w:rPr>
                <w:rFonts w:ascii="Times New Roman" w:hAnsi="Times New Roman" w:cs="Times New Roman"/>
                <w:sz w:val="26"/>
                <w:szCs w:val="26"/>
              </w:rPr>
            </w:pPr>
            <w:r>
              <w:rPr>
                <w:rFonts w:ascii="Times New Roman" w:hAnsi="Times New Roman" w:cs="Times New Roman"/>
                <w:sz w:val="26"/>
                <w:szCs w:val="26"/>
              </w:rPr>
              <w:t>32%</w:t>
            </w:r>
          </w:p>
        </w:tc>
      </w:tr>
      <w:tr w:rsidR="005A29B1" w:rsidTr="005A29B1">
        <w:tc>
          <w:tcPr>
            <w:tcW w:w="3510" w:type="dxa"/>
            <w:vMerge/>
          </w:tcPr>
          <w:p w:rsidR="005A29B1" w:rsidRDefault="005A29B1" w:rsidP="00DA2981">
            <w:pPr>
              <w:autoSpaceDE w:val="0"/>
              <w:jc w:val="center"/>
              <w:rPr>
                <w:rFonts w:ascii="Times New Roman" w:hAnsi="Times New Roman" w:cs="Times New Roman"/>
                <w:sz w:val="26"/>
                <w:szCs w:val="26"/>
              </w:rPr>
            </w:pPr>
          </w:p>
        </w:tc>
        <w:tc>
          <w:tcPr>
            <w:tcW w:w="1418"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 xml:space="preserve">Низкий </w:t>
            </w:r>
          </w:p>
        </w:tc>
        <w:tc>
          <w:tcPr>
            <w:tcW w:w="1276" w:type="dxa"/>
          </w:tcPr>
          <w:p w:rsidR="005A29B1" w:rsidRDefault="005A29B1" w:rsidP="00DA2981">
            <w:pPr>
              <w:autoSpaceDE w:val="0"/>
              <w:jc w:val="center"/>
              <w:rPr>
                <w:rFonts w:ascii="Times New Roman" w:hAnsi="Times New Roman" w:cs="Times New Roman"/>
                <w:sz w:val="26"/>
                <w:szCs w:val="26"/>
              </w:rPr>
            </w:pPr>
            <w:r>
              <w:rPr>
                <w:rFonts w:ascii="Times New Roman" w:hAnsi="Times New Roman" w:cs="Times New Roman"/>
                <w:sz w:val="26"/>
                <w:szCs w:val="26"/>
              </w:rPr>
              <w:t>50%</w:t>
            </w:r>
          </w:p>
        </w:tc>
        <w:tc>
          <w:tcPr>
            <w:tcW w:w="1275" w:type="dxa"/>
          </w:tcPr>
          <w:p w:rsidR="005A29B1" w:rsidRDefault="00F95E7F" w:rsidP="00DA2981">
            <w:pPr>
              <w:autoSpaceDE w:val="0"/>
              <w:jc w:val="center"/>
              <w:rPr>
                <w:rFonts w:ascii="Times New Roman" w:hAnsi="Times New Roman" w:cs="Times New Roman"/>
                <w:sz w:val="26"/>
                <w:szCs w:val="26"/>
              </w:rPr>
            </w:pPr>
            <w:r>
              <w:rPr>
                <w:rFonts w:ascii="Times New Roman" w:hAnsi="Times New Roman" w:cs="Times New Roman"/>
                <w:sz w:val="26"/>
                <w:szCs w:val="26"/>
              </w:rPr>
              <w:t>4%</w:t>
            </w:r>
          </w:p>
        </w:tc>
        <w:tc>
          <w:tcPr>
            <w:tcW w:w="1276" w:type="dxa"/>
          </w:tcPr>
          <w:p w:rsidR="005A29B1" w:rsidRDefault="00052FE1" w:rsidP="00DA2981">
            <w:pPr>
              <w:autoSpaceDE w:val="0"/>
              <w:jc w:val="center"/>
              <w:rPr>
                <w:rFonts w:ascii="Times New Roman" w:hAnsi="Times New Roman" w:cs="Times New Roman"/>
                <w:sz w:val="26"/>
                <w:szCs w:val="26"/>
              </w:rPr>
            </w:pPr>
            <w:r>
              <w:rPr>
                <w:rFonts w:ascii="Times New Roman" w:hAnsi="Times New Roman" w:cs="Times New Roman"/>
                <w:sz w:val="26"/>
                <w:szCs w:val="26"/>
              </w:rPr>
              <w:t>8%</w:t>
            </w:r>
          </w:p>
        </w:tc>
        <w:tc>
          <w:tcPr>
            <w:tcW w:w="1241" w:type="dxa"/>
          </w:tcPr>
          <w:p w:rsidR="005A29B1" w:rsidRDefault="00121830" w:rsidP="00DA2981">
            <w:pPr>
              <w:autoSpaceDE w:val="0"/>
              <w:jc w:val="center"/>
              <w:rPr>
                <w:rFonts w:ascii="Times New Roman" w:hAnsi="Times New Roman" w:cs="Times New Roman"/>
                <w:sz w:val="26"/>
                <w:szCs w:val="26"/>
              </w:rPr>
            </w:pPr>
            <w:r>
              <w:rPr>
                <w:rFonts w:ascii="Times New Roman" w:hAnsi="Times New Roman" w:cs="Times New Roman"/>
                <w:sz w:val="26"/>
                <w:szCs w:val="26"/>
              </w:rPr>
              <w:t>7%</w:t>
            </w:r>
          </w:p>
        </w:tc>
      </w:tr>
      <w:tr w:rsidR="0074146A" w:rsidRPr="005A29B1" w:rsidTr="0074146A">
        <w:tc>
          <w:tcPr>
            <w:tcW w:w="3510" w:type="dxa"/>
            <w:shd w:val="clear" w:color="auto" w:fill="CCFFCC"/>
          </w:tcPr>
          <w:p w:rsidR="0074146A" w:rsidRPr="005A29B1" w:rsidRDefault="0074146A" w:rsidP="00DA2981">
            <w:pPr>
              <w:autoSpaceDE w:val="0"/>
              <w:jc w:val="center"/>
              <w:rPr>
                <w:rFonts w:ascii="Times New Roman" w:hAnsi="Times New Roman" w:cs="Times New Roman"/>
                <w:sz w:val="12"/>
                <w:szCs w:val="12"/>
              </w:rPr>
            </w:pPr>
          </w:p>
        </w:tc>
        <w:tc>
          <w:tcPr>
            <w:tcW w:w="1418" w:type="dxa"/>
            <w:shd w:val="clear" w:color="auto" w:fill="CCFFCC"/>
          </w:tcPr>
          <w:p w:rsidR="0074146A" w:rsidRPr="005A29B1" w:rsidRDefault="0074146A" w:rsidP="00DA2981">
            <w:pPr>
              <w:autoSpaceDE w:val="0"/>
              <w:jc w:val="center"/>
              <w:rPr>
                <w:rFonts w:ascii="Times New Roman" w:hAnsi="Times New Roman" w:cs="Times New Roman"/>
                <w:sz w:val="12"/>
                <w:szCs w:val="12"/>
              </w:rPr>
            </w:pPr>
          </w:p>
        </w:tc>
        <w:tc>
          <w:tcPr>
            <w:tcW w:w="1276" w:type="dxa"/>
            <w:shd w:val="clear" w:color="auto" w:fill="CCFFCC"/>
          </w:tcPr>
          <w:p w:rsidR="0074146A" w:rsidRPr="005A29B1" w:rsidRDefault="0074146A" w:rsidP="00DA2981">
            <w:pPr>
              <w:autoSpaceDE w:val="0"/>
              <w:jc w:val="center"/>
              <w:rPr>
                <w:rFonts w:ascii="Times New Roman" w:hAnsi="Times New Roman" w:cs="Times New Roman"/>
                <w:sz w:val="12"/>
                <w:szCs w:val="12"/>
              </w:rPr>
            </w:pPr>
          </w:p>
        </w:tc>
        <w:tc>
          <w:tcPr>
            <w:tcW w:w="1275" w:type="dxa"/>
            <w:shd w:val="clear" w:color="auto" w:fill="CCFFCC"/>
          </w:tcPr>
          <w:p w:rsidR="0074146A" w:rsidRPr="005A29B1" w:rsidRDefault="0074146A" w:rsidP="00DA2981">
            <w:pPr>
              <w:autoSpaceDE w:val="0"/>
              <w:jc w:val="center"/>
              <w:rPr>
                <w:rFonts w:ascii="Times New Roman" w:hAnsi="Times New Roman" w:cs="Times New Roman"/>
                <w:sz w:val="12"/>
                <w:szCs w:val="12"/>
              </w:rPr>
            </w:pPr>
          </w:p>
        </w:tc>
        <w:tc>
          <w:tcPr>
            <w:tcW w:w="1276" w:type="dxa"/>
            <w:shd w:val="clear" w:color="auto" w:fill="CCFFCC"/>
          </w:tcPr>
          <w:p w:rsidR="0074146A" w:rsidRPr="005A29B1" w:rsidRDefault="0074146A" w:rsidP="00DA2981">
            <w:pPr>
              <w:autoSpaceDE w:val="0"/>
              <w:jc w:val="center"/>
              <w:rPr>
                <w:rFonts w:ascii="Times New Roman" w:hAnsi="Times New Roman" w:cs="Times New Roman"/>
                <w:sz w:val="12"/>
                <w:szCs w:val="12"/>
              </w:rPr>
            </w:pPr>
          </w:p>
        </w:tc>
        <w:tc>
          <w:tcPr>
            <w:tcW w:w="1241" w:type="dxa"/>
            <w:shd w:val="clear" w:color="auto" w:fill="CCFFCC"/>
          </w:tcPr>
          <w:p w:rsidR="0074146A" w:rsidRPr="005A29B1" w:rsidRDefault="0074146A" w:rsidP="00DA2981">
            <w:pPr>
              <w:autoSpaceDE w:val="0"/>
              <w:jc w:val="center"/>
              <w:rPr>
                <w:rFonts w:ascii="Times New Roman" w:hAnsi="Times New Roman" w:cs="Times New Roman"/>
                <w:sz w:val="12"/>
                <w:szCs w:val="12"/>
              </w:rPr>
            </w:pPr>
          </w:p>
        </w:tc>
      </w:tr>
      <w:tr w:rsidR="0074146A" w:rsidTr="00665350">
        <w:tc>
          <w:tcPr>
            <w:tcW w:w="3510" w:type="dxa"/>
            <w:vMerge w:val="restart"/>
            <w:shd w:val="clear" w:color="auto" w:fill="FFFF99"/>
          </w:tcPr>
          <w:p w:rsidR="0074146A" w:rsidRDefault="0074146A" w:rsidP="00DA2981">
            <w:pPr>
              <w:autoSpaceDE w:val="0"/>
              <w:jc w:val="center"/>
              <w:rPr>
                <w:rFonts w:ascii="Times New Roman" w:hAnsi="Times New Roman" w:cs="Times New Roman"/>
                <w:sz w:val="26"/>
                <w:szCs w:val="26"/>
              </w:rPr>
            </w:pPr>
            <w:r w:rsidRPr="006A6100">
              <w:rPr>
                <w:rFonts w:ascii="Times New Roman" w:eastAsia="Times New Roman" w:hAnsi="Times New Roman" w:cs="Times New Roman"/>
                <w:b/>
                <w:i/>
                <w:sz w:val="23"/>
                <w:szCs w:val="23"/>
              </w:rPr>
              <w:t>Итоговый результат освоения основной</w:t>
            </w:r>
            <w:r>
              <w:rPr>
                <w:rFonts w:ascii="Times New Roman" w:eastAsia="Times New Roman" w:hAnsi="Times New Roman" w:cs="Times New Roman"/>
                <w:b/>
                <w:i/>
                <w:sz w:val="23"/>
                <w:szCs w:val="23"/>
              </w:rPr>
              <w:t xml:space="preserve"> (общеобразовательной) программы</w:t>
            </w:r>
          </w:p>
        </w:tc>
        <w:tc>
          <w:tcPr>
            <w:tcW w:w="1418" w:type="dxa"/>
            <w:shd w:val="clear" w:color="auto" w:fill="FFFF99"/>
          </w:tcPr>
          <w:p w:rsidR="0074146A" w:rsidRPr="00665350" w:rsidRDefault="0074146A" w:rsidP="00DA2981">
            <w:pPr>
              <w:autoSpaceDE w:val="0"/>
              <w:jc w:val="center"/>
              <w:rPr>
                <w:rFonts w:ascii="Times New Roman" w:hAnsi="Times New Roman" w:cs="Times New Roman"/>
                <w:b/>
                <w:sz w:val="26"/>
                <w:szCs w:val="26"/>
              </w:rPr>
            </w:pPr>
            <w:r w:rsidRPr="00665350">
              <w:rPr>
                <w:rFonts w:ascii="Times New Roman" w:hAnsi="Times New Roman" w:cs="Times New Roman"/>
                <w:b/>
                <w:sz w:val="26"/>
                <w:szCs w:val="26"/>
              </w:rPr>
              <w:t>Высокий</w:t>
            </w:r>
          </w:p>
        </w:tc>
        <w:tc>
          <w:tcPr>
            <w:tcW w:w="1276" w:type="dxa"/>
            <w:shd w:val="clear" w:color="auto" w:fill="FFFF99"/>
          </w:tcPr>
          <w:p w:rsidR="0074146A" w:rsidRPr="00665350" w:rsidRDefault="0074146A" w:rsidP="00665350">
            <w:pPr>
              <w:autoSpaceDE w:val="0"/>
              <w:jc w:val="center"/>
              <w:rPr>
                <w:rFonts w:ascii="Times New Roman" w:hAnsi="Times New Roman" w:cs="Times New Roman"/>
                <w:b/>
                <w:sz w:val="26"/>
                <w:szCs w:val="26"/>
              </w:rPr>
            </w:pPr>
            <w:r w:rsidRPr="00665350">
              <w:rPr>
                <w:rFonts w:ascii="Times New Roman" w:hAnsi="Times New Roman" w:cs="Times New Roman"/>
                <w:b/>
                <w:sz w:val="26"/>
                <w:szCs w:val="26"/>
              </w:rPr>
              <w:t>1</w:t>
            </w:r>
            <w:r w:rsidR="00665350" w:rsidRPr="00665350">
              <w:rPr>
                <w:rFonts w:ascii="Times New Roman" w:hAnsi="Times New Roman" w:cs="Times New Roman"/>
                <w:b/>
                <w:sz w:val="26"/>
                <w:szCs w:val="26"/>
              </w:rPr>
              <w:t>4</w:t>
            </w:r>
            <w:r w:rsidRPr="00665350">
              <w:rPr>
                <w:rFonts w:ascii="Times New Roman" w:hAnsi="Times New Roman" w:cs="Times New Roman"/>
                <w:b/>
                <w:sz w:val="26"/>
                <w:szCs w:val="26"/>
              </w:rPr>
              <w:t>%</w:t>
            </w:r>
          </w:p>
        </w:tc>
        <w:tc>
          <w:tcPr>
            <w:tcW w:w="1275" w:type="dxa"/>
            <w:shd w:val="clear" w:color="auto" w:fill="FFFF99"/>
          </w:tcPr>
          <w:p w:rsidR="0074146A" w:rsidRPr="00665350" w:rsidRDefault="00665350" w:rsidP="0074146A">
            <w:pPr>
              <w:autoSpaceDE w:val="0"/>
              <w:jc w:val="center"/>
              <w:rPr>
                <w:rFonts w:ascii="Times New Roman" w:hAnsi="Times New Roman" w:cs="Times New Roman"/>
                <w:b/>
                <w:sz w:val="26"/>
                <w:szCs w:val="26"/>
              </w:rPr>
            </w:pPr>
            <w:r w:rsidRPr="00665350">
              <w:rPr>
                <w:rFonts w:ascii="Times New Roman" w:hAnsi="Times New Roman" w:cs="Times New Roman"/>
                <w:b/>
                <w:sz w:val="26"/>
                <w:szCs w:val="26"/>
              </w:rPr>
              <w:t>61</w:t>
            </w:r>
            <w:r w:rsidR="0074146A" w:rsidRPr="00665350">
              <w:rPr>
                <w:rFonts w:ascii="Times New Roman" w:hAnsi="Times New Roman" w:cs="Times New Roman"/>
                <w:b/>
                <w:sz w:val="26"/>
                <w:szCs w:val="26"/>
              </w:rPr>
              <w:t>%</w:t>
            </w:r>
          </w:p>
        </w:tc>
        <w:tc>
          <w:tcPr>
            <w:tcW w:w="1276" w:type="dxa"/>
            <w:shd w:val="clear" w:color="auto" w:fill="FFFF99"/>
          </w:tcPr>
          <w:p w:rsidR="0074146A" w:rsidRPr="00665350" w:rsidRDefault="00665350" w:rsidP="0074146A">
            <w:pPr>
              <w:autoSpaceDE w:val="0"/>
              <w:jc w:val="center"/>
              <w:rPr>
                <w:rFonts w:ascii="Times New Roman" w:hAnsi="Times New Roman" w:cs="Times New Roman"/>
                <w:b/>
                <w:sz w:val="26"/>
                <w:szCs w:val="26"/>
              </w:rPr>
            </w:pPr>
            <w:r w:rsidRPr="00665350">
              <w:rPr>
                <w:rFonts w:ascii="Times New Roman" w:hAnsi="Times New Roman" w:cs="Times New Roman"/>
                <w:b/>
                <w:sz w:val="26"/>
                <w:szCs w:val="26"/>
              </w:rPr>
              <w:t>75</w:t>
            </w:r>
            <w:r w:rsidR="0074146A" w:rsidRPr="00665350">
              <w:rPr>
                <w:rFonts w:ascii="Times New Roman" w:hAnsi="Times New Roman" w:cs="Times New Roman"/>
                <w:b/>
                <w:sz w:val="26"/>
                <w:szCs w:val="26"/>
              </w:rPr>
              <w:t>%</w:t>
            </w:r>
          </w:p>
        </w:tc>
        <w:tc>
          <w:tcPr>
            <w:tcW w:w="1241" w:type="dxa"/>
            <w:shd w:val="clear" w:color="auto" w:fill="FFFF99"/>
          </w:tcPr>
          <w:p w:rsidR="0074146A" w:rsidRPr="00665350" w:rsidRDefault="00665350" w:rsidP="0074146A">
            <w:pPr>
              <w:autoSpaceDE w:val="0"/>
              <w:jc w:val="center"/>
              <w:rPr>
                <w:rFonts w:ascii="Times New Roman" w:hAnsi="Times New Roman" w:cs="Times New Roman"/>
                <w:b/>
                <w:sz w:val="26"/>
                <w:szCs w:val="26"/>
              </w:rPr>
            </w:pPr>
            <w:r w:rsidRPr="00665350">
              <w:rPr>
                <w:rFonts w:ascii="Times New Roman" w:hAnsi="Times New Roman" w:cs="Times New Roman"/>
                <w:b/>
                <w:sz w:val="26"/>
                <w:szCs w:val="26"/>
              </w:rPr>
              <w:t>65</w:t>
            </w:r>
            <w:r w:rsidR="0074146A" w:rsidRPr="00665350">
              <w:rPr>
                <w:rFonts w:ascii="Times New Roman" w:hAnsi="Times New Roman" w:cs="Times New Roman"/>
                <w:b/>
                <w:sz w:val="26"/>
                <w:szCs w:val="26"/>
              </w:rPr>
              <w:t>%</w:t>
            </w:r>
          </w:p>
        </w:tc>
      </w:tr>
      <w:tr w:rsidR="0074146A" w:rsidTr="00665350">
        <w:tc>
          <w:tcPr>
            <w:tcW w:w="3510" w:type="dxa"/>
            <w:vMerge/>
            <w:shd w:val="clear" w:color="auto" w:fill="FFFF99"/>
          </w:tcPr>
          <w:p w:rsidR="0074146A" w:rsidRDefault="0074146A" w:rsidP="00DA2981">
            <w:pPr>
              <w:autoSpaceDE w:val="0"/>
              <w:jc w:val="center"/>
              <w:rPr>
                <w:rFonts w:ascii="Times New Roman" w:hAnsi="Times New Roman" w:cs="Times New Roman"/>
                <w:sz w:val="26"/>
                <w:szCs w:val="26"/>
              </w:rPr>
            </w:pPr>
          </w:p>
        </w:tc>
        <w:tc>
          <w:tcPr>
            <w:tcW w:w="1418" w:type="dxa"/>
            <w:shd w:val="clear" w:color="auto" w:fill="FFFF99"/>
          </w:tcPr>
          <w:p w:rsidR="0074146A" w:rsidRPr="00665350" w:rsidRDefault="0074146A" w:rsidP="00DA2981">
            <w:pPr>
              <w:autoSpaceDE w:val="0"/>
              <w:jc w:val="center"/>
              <w:rPr>
                <w:rFonts w:ascii="Times New Roman" w:hAnsi="Times New Roman" w:cs="Times New Roman"/>
                <w:b/>
                <w:sz w:val="26"/>
                <w:szCs w:val="26"/>
              </w:rPr>
            </w:pPr>
            <w:r w:rsidRPr="00665350">
              <w:rPr>
                <w:rFonts w:ascii="Times New Roman" w:hAnsi="Times New Roman" w:cs="Times New Roman"/>
                <w:b/>
                <w:sz w:val="26"/>
                <w:szCs w:val="26"/>
              </w:rPr>
              <w:t xml:space="preserve">Средний </w:t>
            </w:r>
          </w:p>
        </w:tc>
        <w:tc>
          <w:tcPr>
            <w:tcW w:w="1276" w:type="dxa"/>
            <w:shd w:val="clear" w:color="auto" w:fill="FFFF99"/>
          </w:tcPr>
          <w:p w:rsidR="0074146A" w:rsidRPr="00665350" w:rsidRDefault="00665350" w:rsidP="00665350">
            <w:pPr>
              <w:autoSpaceDE w:val="0"/>
              <w:jc w:val="center"/>
              <w:rPr>
                <w:rFonts w:ascii="Times New Roman" w:hAnsi="Times New Roman" w:cs="Times New Roman"/>
                <w:b/>
                <w:sz w:val="26"/>
                <w:szCs w:val="26"/>
              </w:rPr>
            </w:pPr>
            <w:r w:rsidRPr="00665350">
              <w:rPr>
                <w:rFonts w:ascii="Times New Roman" w:hAnsi="Times New Roman" w:cs="Times New Roman"/>
                <w:b/>
                <w:sz w:val="26"/>
                <w:szCs w:val="26"/>
              </w:rPr>
              <w:t>36</w:t>
            </w:r>
            <w:r w:rsidR="0074146A" w:rsidRPr="00665350">
              <w:rPr>
                <w:rFonts w:ascii="Times New Roman" w:hAnsi="Times New Roman" w:cs="Times New Roman"/>
                <w:b/>
                <w:sz w:val="26"/>
                <w:szCs w:val="26"/>
              </w:rPr>
              <w:t>%</w:t>
            </w:r>
          </w:p>
        </w:tc>
        <w:tc>
          <w:tcPr>
            <w:tcW w:w="1275" w:type="dxa"/>
            <w:shd w:val="clear" w:color="auto" w:fill="FFFF99"/>
          </w:tcPr>
          <w:p w:rsidR="0074146A" w:rsidRPr="00665350" w:rsidRDefault="00665350" w:rsidP="0074146A">
            <w:pPr>
              <w:autoSpaceDE w:val="0"/>
              <w:jc w:val="center"/>
              <w:rPr>
                <w:rFonts w:ascii="Times New Roman" w:hAnsi="Times New Roman" w:cs="Times New Roman"/>
                <w:b/>
                <w:sz w:val="26"/>
                <w:szCs w:val="26"/>
              </w:rPr>
            </w:pPr>
            <w:r w:rsidRPr="00665350">
              <w:rPr>
                <w:rFonts w:ascii="Times New Roman" w:hAnsi="Times New Roman" w:cs="Times New Roman"/>
                <w:b/>
                <w:sz w:val="26"/>
                <w:szCs w:val="26"/>
              </w:rPr>
              <w:t>35</w:t>
            </w:r>
            <w:r w:rsidR="0074146A" w:rsidRPr="00665350">
              <w:rPr>
                <w:rFonts w:ascii="Times New Roman" w:hAnsi="Times New Roman" w:cs="Times New Roman"/>
                <w:b/>
                <w:sz w:val="26"/>
                <w:szCs w:val="26"/>
              </w:rPr>
              <w:t>%</w:t>
            </w:r>
          </w:p>
        </w:tc>
        <w:tc>
          <w:tcPr>
            <w:tcW w:w="1276" w:type="dxa"/>
            <w:shd w:val="clear" w:color="auto" w:fill="FFFF99"/>
          </w:tcPr>
          <w:p w:rsidR="0074146A" w:rsidRPr="00665350" w:rsidRDefault="00665350" w:rsidP="0074146A">
            <w:pPr>
              <w:autoSpaceDE w:val="0"/>
              <w:jc w:val="center"/>
              <w:rPr>
                <w:rFonts w:ascii="Times New Roman" w:hAnsi="Times New Roman" w:cs="Times New Roman"/>
                <w:b/>
                <w:sz w:val="26"/>
                <w:szCs w:val="26"/>
              </w:rPr>
            </w:pPr>
            <w:r w:rsidRPr="00665350">
              <w:rPr>
                <w:rFonts w:ascii="Times New Roman" w:hAnsi="Times New Roman" w:cs="Times New Roman"/>
                <w:b/>
                <w:sz w:val="26"/>
                <w:szCs w:val="26"/>
              </w:rPr>
              <w:t>22</w:t>
            </w:r>
            <w:r w:rsidR="0074146A" w:rsidRPr="00665350">
              <w:rPr>
                <w:rFonts w:ascii="Times New Roman" w:hAnsi="Times New Roman" w:cs="Times New Roman"/>
                <w:b/>
                <w:sz w:val="26"/>
                <w:szCs w:val="26"/>
              </w:rPr>
              <w:t>%</w:t>
            </w:r>
          </w:p>
        </w:tc>
        <w:tc>
          <w:tcPr>
            <w:tcW w:w="1241" w:type="dxa"/>
            <w:shd w:val="clear" w:color="auto" w:fill="FFFF99"/>
          </w:tcPr>
          <w:p w:rsidR="0074146A" w:rsidRPr="00665350" w:rsidRDefault="00665350" w:rsidP="0074146A">
            <w:pPr>
              <w:autoSpaceDE w:val="0"/>
              <w:jc w:val="center"/>
              <w:rPr>
                <w:rFonts w:ascii="Times New Roman" w:hAnsi="Times New Roman" w:cs="Times New Roman"/>
                <w:b/>
                <w:sz w:val="26"/>
                <w:szCs w:val="26"/>
              </w:rPr>
            </w:pPr>
            <w:r w:rsidRPr="00665350">
              <w:rPr>
                <w:rFonts w:ascii="Times New Roman" w:hAnsi="Times New Roman" w:cs="Times New Roman"/>
                <w:b/>
                <w:sz w:val="26"/>
                <w:szCs w:val="26"/>
              </w:rPr>
              <w:t>32</w:t>
            </w:r>
            <w:r w:rsidR="0074146A" w:rsidRPr="00665350">
              <w:rPr>
                <w:rFonts w:ascii="Times New Roman" w:hAnsi="Times New Roman" w:cs="Times New Roman"/>
                <w:b/>
                <w:sz w:val="26"/>
                <w:szCs w:val="26"/>
              </w:rPr>
              <w:t>%</w:t>
            </w:r>
          </w:p>
        </w:tc>
      </w:tr>
      <w:tr w:rsidR="0074146A" w:rsidTr="00665350">
        <w:tc>
          <w:tcPr>
            <w:tcW w:w="3510" w:type="dxa"/>
            <w:vMerge/>
            <w:shd w:val="clear" w:color="auto" w:fill="FFFF99"/>
          </w:tcPr>
          <w:p w:rsidR="0074146A" w:rsidRDefault="0074146A" w:rsidP="00DA2981">
            <w:pPr>
              <w:autoSpaceDE w:val="0"/>
              <w:jc w:val="center"/>
              <w:rPr>
                <w:rFonts w:ascii="Times New Roman" w:hAnsi="Times New Roman" w:cs="Times New Roman"/>
                <w:sz w:val="26"/>
                <w:szCs w:val="26"/>
              </w:rPr>
            </w:pPr>
          </w:p>
        </w:tc>
        <w:tc>
          <w:tcPr>
            <w:tcW w:w="1418" w:type="dxa"/>
            <w:shd w:val="clear" w:color="auto" w:fill="FFFF99"/>
          </w:tcPr>
          <w:p w:rsidR="0074146A" w:rsidRPr="00665350" w:rsidRDefault="0074146A" w:rsidP="00DA2981">
            <w:pPr>
              <w:autoSpaceDE w:val="0"/>
              <w:jc w:val="center"/>
              <w:rPr>
                <w:rFonts w:ascii="Times New Roman" w:hAnsi="Times New Roman" w:cs="Times New Roman"/>
                <w:b/>
                <w:sz w:val="26"/>
                <w:szCs w:val="26"/>
              </w:rPr>
            </w:pPr>
            <w:r w:rsidRPr="00665350">
              <w:rPr>
                <w:rFonts w:ascii="Times New Roman" w:hAnsi="Times New Roman" w:cs="Times New Roman"/>
                <w:b/>
                <w:sz w:val="26"/>
                <w:szCs w:val="26"/>
              </w:rPr>
              <w:t xml:space="preserve">Низкий </w:t>
            </w:r>
          </w:p>
        </w:tc>
        <w:tc>
          <w:tcPr>
            <w:tcW w:w="1276" w:type="dxa"/>
            <w:shd w:val="clear" w:color="auto" w:fill="FFFF99"/>
          </w:tcPr>
          <w:p w:rsidR="0074146A" w:rsidRPr="00665350" w:rsidRDefault="00665350" w:rsidP="00665350">
            <w:pPr>
              <w:autoSpaceDE w:val="0"/>
              <w:jc w:val="center"/>
              <w:rPr>
                <w:rFonts w:ascii="Times New Roman" w:hAnsi="Times New Roman" w:cs="Times New Roman"/>
                <w:b/>
                <w:sz w:val="26"/>
                <w:szCs w:val="26"/>
              </w:rPr>
            </w:pPr>
            <w:r w:rsidRPr="00665350">
              <w:rPr>
                <w:rFonts w:ascii="Times New Roman" w:hAnsi="Times New Roman" w:cs="Times New Roman"/>
                <w:b/>
                <w:sz w:val="26"/>
                <w:szCs w:val="26"/>
              </w:rPr>
              <w:t>50</w:t>
            </w:r>
            <w:r w:rsidR="0074146A" w:rsidRPr="00665350">
              <w:rPr>
                <w:rFonts w:ascii="Times New Roman" w:hAnsi="Times New Roman" w:cs="Times New Roman"/>
                <w:b/>
                <w:sz w:val="26"/>
                <w:szCs w:val="26"/>
              </w:rPr>
              <w:t>%</w:t>
            </w:r>
          </w:p>
        </w:tc>
        <w:tc>
          <w:tcPr>
            <w:tcW w:w="1275" w:type="dxa"/>
            <w:shd w:val="clear" w:color="auto" w:fill="FFFF99"/>
          </w:tcPr>
          <w:p w:rsidR="0074146A" w:rsidRPr="00665350" w:rsidRDefault="00665350" w:rsidP="00DA2981">
            <w:pPr>
              <w:autoSpaceDE w:val="0"/>
              <w:jc w:val="center"/>
              <w:rPr>
                <w:rFonts w:ascii="Times New Roman" w:hAnsi="Times New Roman" w:cs="Times New Roman"/>
                <w:b/>
                <w:sz w:val="26"/>
                <w:szCs w:val="26"/>
              </w:rPr>
            </w:pPr>
            <w:r w:rsidRPr="00665350">
              <w:rPr>
                <w:rFonts w:ascii="Times New Roman" w:hAnsi="Times New Roman" w:cs="Times New Roman"/>
                <w:b/>
                <w:sz w:val="26"/>
                <w:szCs w:val="26"/>
              </w:rPr>
              <w:t>4</w:t>
            </w:r>
            <w:r w:rsidR="0074146A" w:rsidRPr="00665350">
              <w:rPr>
                <w:rFonts w:ascii="Times New Roman" w:hAnsi="Times New Roman" w:cs="Times New Roman"/>
                <w:b/>
                <w:sz w:val="26"/>
                <w:szCs w:val="26"/>
              </w:rPr>
              <w:t>%</w:t>
            </w:r>
          </w:p>
        </w:tc>
        <w:tc>
          <w:tcPr>
            <w:tcW w:w="1276" w:type="dxa"/>
            <w:shd w:val="clear" w:color="auto" w:fill="FFFF99"/>
          </w:tcPr>
          <w:p w:rsidR="0074146A" w:rsidRPr="00665350" w:rsidRDefault="00665350" w:rsidP="00DA2981">
            <w:pPr>
              <w:autoSpaceDE w:val="0"/>
              <w:jc w:val="center"/>
              <w:rPr>
                <w:rFonts w:ascii="Times New Roman" w:hAnsi="Times New Roman" w:cs="Times New Roman"/>
                <w:b/>
                <w:sz w:val="26"/>
                <w:szCs w:val="26"/>
              </w:rPr>
            </w:pPr>
            <w:r w:rsidRPr="00665350">
              <w:rPr>
                <w:rFonts w:ascii="Times New Roman" w:hAnsi="Times New Roman" w:cs="Times New Roman"/>
                <w:b/>
                <w:sz w:val="26"/>
                <w:szCs w:val="26"/>
              </w:rPr>
              <w:t>3</w:t>
            </w:r>
            <w:r w:rsidR="0074146A" w:rsidRPr="00665350">
              <w:rPr>
                <w:rFonts w:ascii="Times New Roman" w:hAnsi="Times New Roman" w:cs="Times New Roman"/>
                <w:b/>
                <w:sz w:val="26"/>
                <w:szCs w:val="26"/>
              </w:rPr>
              <w:t>%</w:t>
            </w:r>
          </w:p>
        </w:tc>
        <w:tc>
          <w:tcPr>
            <w:tcW w:w="1241" w:type="dxa"/>
            <w:shd w:val="clear" w:color="auto" w:fill="FFFF99"/>
          </w:tcPr>
          <w:p w:rsidR="0074146A" w:rsidRPr="00665350" w:rsidRDefault="00665350" w:rsidP="00DA2981">
            <w:pPr>
              <w:autoSpaceDE w:val="0"/>
              <w:jc w:val="center"/>
              <w:rPr>
                <w:rFonts w:ascii="Times New Roman" w:hAnsi="Times New Roman" w:cs="Times New Roman"/>
                <w:b/>
                <w:sz w:val="26"/>
                <w:szCs w:val="26"/>
              </w:rPr>
            </w:pPr>
            <w:r w:rsidRPr="00665350">
              <w:rPr>
                <w:rFonts w:ascii="Times New Roman" w:hAnsi="Times New Roman" w:cs="Times New Roman"/>
                <w:b/>
                <w:sz w:val="26"/>
                <w:szCs w:val="26"/>
              </w:rPr>
              <w:t>3</w:t>
            </w:r>
            <w:r w:rsidR="0074146A" w:rsidRPr="00665350">
              <w:rPr>
                <w:rFonts w:ascii="Times New Roman" w:hAnsi="Times New Roman" w:cs="Times New Roman"/>
                <w:b/>
                <w:sz w:val="26"/>
                <w:szCs w:val="26"/>
              </w:rPr>
              <w:t>%</w:t>
            </w:r>
          </w:p>
        </w:tc>
      </w:tr>
    </w:tbl>
    <w:p w:rsidR="005A29B1" w:rsidRDefault="005A29B1" w:rsidP="00A571D3">
      <w:pPr>
        <w:autoSpaceDE w:val="0"/>
        <w:spacing w:after="0" w:line="240" w:lineRule="auto"/>
        <w:ind w:firstLine="567"/>
        <w:jc w:val="both"/>
        <w:rPr>
          <w:rFonts w:ascii="Times New Roman" w:hAnsi="Times New Roman" w:cs="Times New Roman"/>
          <w:sz w:val="26"/>
          <w:szCs w:val="26"/>
        </w:rPr>
      </w:pPr>
    </w:p>
    <w:p w:rsidR="00A571D3" w:rsidRPr="00A571D3" w:rsidRDefault="00A571D3" w:rsidP="00A571D3">
      <w:pPr>
        <w:autoSpaceDE w:val="0"/>
        <w:spacing w:after="0" w:line="240" w:lineRule="auto"/>
        <w:ind w:firstLine="567"/>
        <w:jc w:val="both"/>
        <w:rPr>
          <w:rFonts w:ascii="Times New Roman" w:hAnsi="Times New Roman" w:cs="Times New Roman"/>
          <w:sz w:val="26"/>
          <w:szCs w:val="26"/>
        </w:rPr>
      </w:pPr>
      <w:r w:rsidRPr="00A571D3">
        <w:rPr>
          <w:rFonts w:ascii="Times New Roman" w:hAnsi="Times New Roman" w:cs="Times New Roman"/>
          <w:sz w:val="26"/>
          <w:szCs w:val="26"/>
        </w:rPr>
        <w:t xml:space="preserve">В дополнение к обязательной части программы педагогами и специалистами выбраны программы и методические пособия, отражающие и усиливающие основные направления развития детей </w:t>
      </w:r>
      <w:proofErr w:type="gramStart"/>
      <w:r w:rsidRPr="00A571D3">
        <w:rPr>
          <w:rFonts w:ascii="Times New Roman" w:hAnsi="Times New Roman" w:cs="Times New Roman"/>
          <w:sz w:val="26"/>
          <w:szCs w:val="26"/>
        </w:rPr>
        <w:t>по</w:t>
      </w:r>
      <w:proofErr w:type="gramEnd"/>
      <w:r w:rsidRPr="00A571D3">
        <w:rPr>
          <w:rFonts w:ascii="Times New Roman" w:hAnsi="Times New Roman" w:cs="Times New Roman"/>
          <w:sz w:val="26"/>
          <w:szCs w:val="26"/>
        </w:rPr>
        <w:t xml:space="preserve">: </w:t>
      </w:r>
    </w:p>
    <w:p w:rsidR="00A571D3" w:rsidRPr="00A571D3" w:rsidRDefault="00A571D3" w:rsidP="00A571D3">
      <w:pPr>
        <w:autoSpaceDE w:val="0"/>
        <w:spacing w:after="0" w:line="240" w:lineRule="auto"/>
        <w:ind w:firstLine="567"/>
        <w:jc w:val="both"/>
        <w:rPr>
          <w:rFonts w:ascii="Times New Roman" w:hAnsi="Times New Roman" w:cs="Times New Roman"/>
          <w:sz w:val="26"/>
          <w:szCs w:val="26"/>
        </w:rPr>
      </w:pPr>
      <w:r w:rsidRPr="00A571D3">
        <w:rPr>
          <w:rFonts w:ascii="Times New Roman" w:hAnsi="Times New Roman" w:cs="Times New Roman"/>
          <w:sz w:val="26"/>
          <w:szCs w:val="26"/>
        </w:rPr>
        <w:sym w:font="Symbol" w:char="F0B7"/>
      </w:r>
      <w:r w:rsidRPr="00A571D3">
        <w:rPr>
          <w:rFonts w:ascii="Times New Roman" w:hAnsi="Times New Roman" w:cs="Times New Roman"/>
          <w:sz w:val="26"/>
          <w:szCs w:val="26"/>
        </w:rPr>
        <w:t xml:space="preserve"> художественному воспитанию, обучению и развитию детей 2-7 лет; </w:t>
      </w:r>
    </w:p>
    <w:p w:rsidR="00A571D3" w:rsidRPr="00A571D3" w:rsidRDefault="00A571D3" w:rsidP="00A571D3">
      <w:pPr>
        <w:autoSpaceDE w:val="0"/>
        <w:spacing w:after="0" w:line="240" w:lineRule="auto"/>
        <w:ind w:firstLine="567"/>
        <w:jc w:val="both"/>
        <w:rPr>
          <w:rFonts w:ascii="Times New Roman" w:hAnsi="Times New Roman" w:cs="Times New Roman"/>
          <w:sz w:val="26"/>
          <w:szCs w:val="26"/>
        </w:rPr>
      </w:pPr>
      <w:r w:rsidRPr="00A571D3">
        <w:rPr>
          <w:rFonts w:ascii="Times New Roman" w:hAnsi="Times New Roman" w:cs="Times New Roman"/>
          <w:sz w:val="26"/>
          <w:szCs w:val="26"/>
        </w:rPr>
        <w:sym w:font="Symbol" w:char="F0B7"/>
      </w:r>
      <w:r w:rsidRPr="00A571D3">
        <w:rPr>
          <w:rFonts w:ascii="Times New Roman" w:hAnsi="Times New Roman" w:cs="Times New Roman"/>
          <w:sz w:val="26"/>
          <w:szCs w:val="26"/>
        </w:rPr>
        <w:t xml:space="preserve"> музыкальному воспитанию детей дошкольного возраста; </w:t>
      </w:r>
    </w:p>
    <w:p w:rsidR="00A571D3" w:rsidRPr="00A571D3" w:rsidRDefault="00A571D3" w:rsidP="00A571D3">
      <w:pPr>
        <w:autoSpaceDE w:val="0"/>
        <w:spacing w:after="0" w:line="240" w:lineRule="auto"/>
        <w:ind w:firstLine="567"/>
        <w:jc w:val="both"/>
        <w:rPr>
          <w:rFonts w:ascii="Times New Roman" w:hAnsi="Times New Roman" w:cs="Times New Roman"/>
          <w:sz w:val="26"/>
          <w:szCs w:val="26"/>
        </w:rPr>
      </w:pPr>
      <w:r w:rsidRPr="00A571D3">
        <w:rPr>
          <w:rFonts w:ascii="Times New Roman" w:hAnsi="Times New Roman" w:cs="Times New Roman"/>
          <w:sz w:val="26"/>
          <w:szCs w:val="26"/>
        </w:rPr>
        <w:sym w:font="Symbol" w:char="F0B7"/>
      </w:r>
      <w:r w:rsidRPr="00A571D3">
        <w:rPr>
          <w:rFonts w:ascii="Times New Roman" w:hAnsi="Times New Roman" w:cs="Times New Roman"/>
          <w:sz w:val="26"/>
          <w:szCs w:val="26"/>
        </w:rPr>
        <w:t xml:space="preserve"> эмоциональному развитию детей дошкольного возраста: </w:t>
      </w:r>
    </w:p>
    <w:p w:rsidR="00A571D3" w:rsidRPr="00A571D3" w:rsidRDefault="00A571D3" w:rsidP="00A571D3">
      <w:pPr>
        <w:autoSpaceDE w:val="0"/>
        <w:spacing w:after="0" w:line="240" w:lineRule="auto"/>
        <w:ind w:firstLine="567"/>
        <w:jc w:val="both"/>
        <w:rPr>
          <w:rFonts w:ascii="Times New Roman" w:hAnsi="Times New Roman" w:cs="Times New Roman"/>
          <w:sz w:val="26"/>
          <w:szCs w:val="26"/>
        </w:rPr>
      </w:pPr>
      <w:r w:rsidRPr="00A571D3">
        <w:rPr>
          <w:rFonts w:ascii="Times New Roman" w:hAnsi="Times New Roman" w:cs="Times New Roman"/>
          <w:sz w:val="26"/>
          <w:szCs w:val="26"/>
        </w:rPr>
        <w:sym w:font="Symbol" w:char="F0B7"/>
      </w:r>
      <w:r w:rsidRPr="00A571D3">
        <w:rPr>
          <w:rFonts w:ascii="Times New Roman" w:hAnsi="Times New Roman" w:cs="Times New Roman"/>
          <w:sz w:val="26"/>
          <w:szCs w:val="26"/>
        </w:rPr>
        <w:t xml:space="preserve"> социально - психологической, </w:t>
      </w:r>
      <w:proofErr w:type="spellStart"/>
      <w:r w:rsidRPr="00A571D3">
        <w:rPr>
          <w:rFonts w:ascii="Times New Roman" w:hAnsi="Times New Roman" w:cs="Times New Roman"/>
          <w:sz w:val="26"/>
          <w:szCs w:val="26"/>
        </w:rPr>
        <w:t>коррекционно</w:t>
      </w:r>
      <w:proofErr w:type="spellEnd"/>
      <w:r w:rsidRPr="00A571D3">
        <w:rPr>
          <w:rFonts w:ascii="Times New Roman" w:hAnsi="Times New Roman" w:cs="Times New Roman"/>
          <w:sz w:val="26"/>
          <w:szCs w:val="26"/>
        </w:rPr>
        <w:t xml:space="preserve"> – развивающей работе с детьми старшего дошкольного возраста. </w:t>
      </w:r>
    </w:p>
    <w:p w:rsidR="00A571D3" w:rsidRDefault="00A571D3" w:rsidP="00A571D3">
      <w:pPr>
        <w:autoSpaceDE w:val="0"/>
        <w:spacing w:after="0" w:line="240" w:lineRule="auto"/>
        <w:ind w:firstLine="567"/>
        <w:jc w:val="both"/>
        <w:rPr>
          <w:rFonts w:ascii="Times New Roman" w:hAnsi="Times New Roman" w:cs="Times New Roman"/>
          <w:sz w:val="26"/>
          <w:szCs w:val="26"/>
        </w:rPr>
      </w:pPr>
      <w:r w:rsidRPr="00A571D3">
        <w:rPr>
          <w:rFonts w:ascii="Times New Roman" w:hAnsi="Times New Roman" w:cs="Times New Roman"/>
          <w:sz w:val="26"/>
          <w:szCs w:val="26"/>
        </w:rPr>
        <w:sym w:font="Symbol" w:char="F0B7"/>
      </w:r>
      <w:r w:rsidRPr="00A571D3">
        <w:rPr>
          <w:rFonts w:ascii="Times New Roman" w:hAnsi="Times New Roman" w:cs="Times New Roman"/>
          <w:sz w:val="26"/>
          <w:szCs w:val="26"/>
        </w:rPr>
        <w:t xml:space="preserve"> оказанию коррекционной помощи детям с ОВЗ. </w:t>
      </w:r>
    </w:p>
    <w:p w:rsidR="00B01E23" w:rsidRDefault="00B01E23" w:rsidP="00A571D3">
      <w:pPr>
        <w:autoSpaceDE w:val="0"/>
        <w:spacing w:after="0" w:line="240" w:lineRule="auto"/>
        <w:ind w:firstLine="567"/>
        <w:jc w:val="both"/>
        <w:rPr>
          <w:rFonts w:ascii="Times New Roman" w:hAnsi="Times New Roman" w:cs="Times New Roman"/>
          <w:sz w:val="26"/>
          <w:szCs w:val="26"/>
        </w:rPr>
      </w:pPr>
    </w:p>
    <w:p w:rsidR="002F4E9E" w:rsidRPr="002F4E9E" w:rsidRDefault="002F4E9E" w:rsidP="002F4E9E">
      <w:pPr>
        <w:spacing w:after="0" w:line="240" w:lineRule="auto"/>
        <w:ind w:firstLine="567"/>
        <w:jc w:val="both"/>
        <w:rPr>
          <w:rFonts w:ascii="Times New Roman" w:hAnsi="Times New Roman" w:cs="Times New Roman"/>
          <w:sz w:val="26"/>
          <w:szCs w:val="26"/>
        </w:rPr>
      </w:pPr>
      <w:r w:rsidRPr="002F4E9E">
        <w:rPr>
          <w:rFonts w:ascii="Times New Roman" w:hAnsi="Times New Roman" w:cs="Times New Roman"/>
          <w:sz w:val="26"/>
          <w:szCs w:val="26"/>
        </w:rPr>
        <w:t>В ДОУ созданы условия для оказания помощи детям с нарушениями речи. Учителем – логопедом разработана система планирования коррекционной работы с детьми, имеющими нарушения в речевом развитии, составлены рекомендации по формированию фонетико-фонематических навыков у детей с нарушением речи, обучению грамоте детей с общим недоразвитием речи.</w:t>
      </w:r>
    </w:p>
    <w:p w:rsidR="00B01E23" w:rsidRDefault="00B01E23" w:rsidP="00A571D3">
      <w:pPr>
        <w:autoSpaceDE w:val="0"/>
        <w:spacing w:after="0" w:line="240" w:lineRule="auto"/>
        <w:ind w:firstLine="567"/>
        <w:jc w:val="both"/>
        <w:rPr>
          <w:rFonts w:ascii="Times New Roman" w:hAnsi="Times New Roman" w:cs="Times New Roman"/>
          <w:sz w:val="26"/>
          <w:szCs w:val="26"/>
        </w:rPr>
      </w:pPr>
    </w:p>
    <w:p w:rsidR="00FE0288" w:rsidRDefault="00FE0288" w:rsidP="00FE0288">
      <w:pPr>
        <w:shd w:val="clear" w:color="auto" w:fill="FFFFFF"/>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Сравнительная и</w:t>
      </w:r>
      <w:r w:rsidRPr="00FE0288">
        <w:rPr>
          <w:rFonts w:ascii="Times New Roman" w:eastAsia="Times New Roman" w:hAnsi="Times New Roman" w:cs="Times New Roman"/>
          <w:b/>
          <w:sz w:val="26"/>
          <w:szCs w:val="26"/>
          <w:lang w:eastAsia="ru-RU"/>
        </w:rPr>
        <w:t xml:space="preserve">тоговая диагностика </w:t>
      </w:r>
      <w:r w:rsidR="000C2C85">
        <w:rPr>
          <w:rFonts w:ascii="Times New Roman" w:eastAsia="Times New Roman" w:hAnsi="Times New Roman" w:cs="Times New Roman"/>
          <w:b/>
          <w:sz w:val="26"/>
          <w:szCs w:val="26"/>
          <w:lang w:eastAsia="ru-RU"/>
        </w:rPr>
        <w:t xml:space="preserve">за 2016-2017, </w:t>
      </w:r>
      <w:r>
        <w:rPr>
          <w:rFonts w:ascii="Times New Roman" w:eastAsia="Times New Roman" w:hAnsi="Times New Roman" w:cs="Times New Roman"/>
          <w:b/>
          <w:sz w:val="26"/>
          <w:szCs w:val="26"/>
          <w:lang w:eastAsia="ru-RU"/>
        </w:rPr>
        <w:t xml:space="preserve"> </w:t>
      </w:r>
      <w:r w:rsidRPr="00FE0288">
        <w:rPr>
          <w:rStyle w:val="c3"/>
          <w:rFonts w:ascii="Times New Roman" w:hAnsi="Times New Roman" w:cs="Times New Roman"/>
          <w:b/>
          <w:color w:val="000000"/>
          <w:sz w:val="26"/>
          <w:szCs w:val="26"/>
        </w:rPr>
        <w:t>2017-2018</w:t>
      </w:r>
      <w:r w:rsidRPr="00FE0288">
        <w:rPr>
          <w:rStyle w:val="c3"/>
          <w:rFonts w:ascii="Times New Roman" w:hAnsi="Times New Roman" w:cs="Times New Roman"/>
          <w:color w:val="000000"/>
          <w:sz w:val="26"/>
          <w:szCs w:val="26"/>
        </w:rPr>
        <w:t xml:space="preserve"> </w:t>
      </w:r>
      <w:r w:rsidRPr="00FE0288">
        <w:rPr>
          <w:rFonts w:ascii="Times New Roman" w:eastAsia="Times New Roman" w:hAnsi="Times New Roman" w:cs="Times New Roman"/>
          <w:b/>
          <w:sz w:val="26"/>
          <w:szCs w:val="26"/>
          <w:lang w:eastAsia="ru-RU"/>
        </w:rPr>
        <w:t xml:space="preserve"> учебн</w:t>
      </w:r>
      <w:r w:rsidR="000C2C85">
        <w:rPr>
          <w:rFonts w:ascii="Times New Roman" w:eastAsia="Times New Roman" w:hAnsi="Times New Roman" w:cs="Times New Roman"/>
          <w:b/>
          <w:sz w:val="26"/>
          <w:szCs w:val="26"/>
          <w:lang w:eastAsia="ru-RU"/>
        </w:rPr>
        <w:t>ые</w:t>
      </w:r>
      <w:r w:rsidRPr="00FE0288">
        <w:rPr>
          <w:rFonts w:ascii="Times New Roman" w:eastAsia="Times New Roman" w:hAnsi="Times New Roman" w:cs="Times New Roman"/>
          <w:b/>
          <w:sz w:val="26"/>
          <w:szCs w:val="26"/>
          <w:lang w:eastAsia="ru-RU"/>
        </w:rPr>
        <w:t xml:space="preserve"> год</w:t>
      </w:r>
      <w:r w:rsidR="000C2C85">
        <w:rPr>
          <w:rFonts w:ascii="Times New Roman" w:eastAsia="Times New Roman" w:hAnsi="Times New Roman" w:cs="Times New Roman"/>
          <w:b/>
          <w:sz w:val="26"/>
          <w:szCs w:val="26"/>
          <w:lang w:eastAsia="ru-RU"/>
        </w:rPr>
        <w:t>ы</w:t>
      </w:r>
      <w:r w:rsidRPr="00FE0288">
        <w:rPr>
          <w:rFonts w:ascii="Times New Roman" w:eastAsia="Times New Roman" w:hAnsi="Times New Roman" w:cs="Times New Roman"/>
          <w:b/>
          <w:sz w:val="26"/>
          <w:szCs w:val="26"/>
          <w:lang w:eastAsia="ru-RU"/>
        </w:rPr>
        <w:t xml:space="preserve"> </w:t>
      </w:r>
    </w:p>
    <w:p w:rsidR="00FE0288" w:rsidRDefault="00FE0288" w:rsidP="00FE0288">
      <w:pPr>
        <w:shd w:val="clear" w:color="auto" w:fill="FFFFFF"/>
        <w:spacing w:after="0" w:line="240" w:lineRule="auto"/>
        <w:jc w:val="center"/>
        <w:rPr>
          <w:rFonts w:ascii="Times New Roman" w:eastAsia="Times New Roman" w:hAnsi="Times New Roman" w:cs="Times New Roman"/>
          <w:b/>
          <w:sz w:val="26"/>
          <w:szCs w:val="26"/>
          <w:lang w:eastAsia="ru-RU"/>
        </w:rPr>
      </w:pPr>
      <w:r w:rsidRPr="00FE0288">
        <w:rPr>
          <w:rFonts w:ascii="Times New Roman" w:eastAsia="Times New Roman" w:hAnsi="Times New Roman" w:cs="Times New Roman"/>
          <w:b/>
          <w:sz w:val="26"/>
          <w:szCs w:val="26"/>
          <w:lang w:eastAsia="ru-RU"/>
        </w:rPr>
        <w:t xml:space="preserve">с целью контроля эффективности коррекционно-логопедической работы </w:t>
      </w:r>
    </w:p>
    <w:p w:rsidR="00FE0288" w:rsidRPr="00FE0288" w:rsidRDefault="00FE0288" w:rsidP="00FE0288">
      <w:pPr>
        <w:shd w:val="clear" w:color="auto" w:fill="FFFFFF"/>
        <w:spacing w:after="0" w:line="240" w:lineRule="auto"/>
        <w:jc w:val="center"/>
        <w:rPr>
          <w:rFonts w:ascii="Times New Roman" w:eastAsia="Times New Roman" w:hAnsi="Times New Roman" w:cs="Times New Roman"/>
          <w:b/>
          <w:sz w:val="26"/>
          <w:szCs w:val="26"/>
          <w:lang w:eastAsia="ru-RU"/>
        </w:rPr>
      </w:pPr>
      <w:r w:rsidRPr="00FE0288">
        <w:rPr>
          <w:rFonts w:ascii="Times New Roman" w:eastAsia="Times New Roman" w:hAnsi="Times New Roman" w:cs="Times New Roman"/>
          <w:b/>
          <w:sz w:val="26"/>
          <w:szCs w:val="26"/>
          <w:lang w:eastAsia="ru-RU"/>
        </w:rPr>
        <w:t>выявила положительную динамику в развитии речи детей</w:t>
      </w:r>
    </w:p>
    <w:tbl>
      <w:tblPr>
        <w:tblStyle w:val="a6"/>
        <w:tblW w:w="0" w:type="auto"/>
        <w:tblLook w:val="04A0"/>
      </w:tblPr>
      <w:tblGrid>
        <w:gridCol w:w="3332"/>
        <w:gridCol w:w="3332"/>
        <w:gridCol w:w="3332"/>
      </w:tblGrid>
      <w:tr w:rsidR="000C2C85" w:rsidTr="00665350">
        <w:tc>
          <w:tcPr>
            <w:tcW w:w="3332" w:type="dxa"/>
            <w:shd w:val="clear" w:color="auto" w:fill="CCFFCC"/>
          </w:tcPr>
          <w:p w:rsidR="000C2C85" w:rsidRPr="000C2C85" w:rsidRDefault="000C2C85" w:rsidP="000C2C85">
            <w:pPr>
              <w:autoSpaceDE w:val="0"/>
              <w:jc w:val="center"/>
              <w:rPr>
                <w:rFonts w:ascii="Times New Roman" w:hAnsi="Times New Roman" w:cs="Times New Roman"/>
                <w:b/>
                <w:i/>
                <w:sz w:val="26"/>
                <w:szCs w:val="26"/>
              </w:rPr>
            </w:pPr>
            <w:r w:rsidRPr="000C2C85">
              <w:rPr>
                <w:rFonts w:ascii="Times New Roman" w:hAnsi="Times New Roman" w:cs="Times New Roman"/>
                <w:b/>
                <w:i/>
                <w:sz w:val="26"/>
                <w:szCs w:val="26"/>
              </w:rPr>
              <w:t>Высокий уровень развития</w:t>
            </w:r>
          </w:p>
        </w:tc>
        <w:tc>
          <w:tcPr>
            <w:tcW w:w="3332" w:type="dxa"/>
            <w:shd w:val="clear" w:color="auto" w:fill="CCFFCC"/>
          </w:tcPr>
          <w:p w:rsidR="000C2C85" w:rsidRDefault="000C2C85" w:rsidP="000C2C85">
            <w:pPr>
              <w:autoSpaceDE w:val="0"/>
              <w:jc w:val="center"/>
              <w:rPr>
                <w:rFonts w:ascii="Times New Roman" w:hAnsi="Times New Roman" w:cs="Times New Roman"/>
                <w:b/>
                <w:i/>
                <w:sz w:val="26"/>
                <w:szCs w:val="26"/>
              </w:rPr>
            </w:pPr>
            <w:r w:rsidRPr="000C2C85">
              <w:rPr>
                <w:rFonts w:ascii="Times New Roman" w:hAnsi="Times New Roman" w:cs="Times New Roman"/>
                <w:b/>
                <w:i/>
                <w:sz w:val="26"/>
                <w:szCs w:val="26"/>
              </w:rPr>
              <w:t xml:space="preserve">Средний уровень </w:t>
            </w:r>
          </w:p>
          <w:p w:rsidR="000C2C85" w:rsidRPr="000C2C85" w:rsidRDefault="000C2C85" w:rsidP="000C2C85">
            <w:pPr>
              <w:autoSpaceDE w:val="0"/>
              <w:jc w:val="center"/>
              <w:rPr>
                <w:rFonts w:ascii="Times New Roman" w:hAnsi="Times New Roman" w:cs="Times New Roman"/>
                <w:b/>
                <w:i/>
                <w:sz w:val="26"/>
                <w:szCs w:val="26"/>
              </w:rPr>
            </w:pPr>
            <w:r w:rsidRPr="000C2C85">
              <w:rPr>
                <w:rFonts w:ascii="Times New Roman" w:hAnsi="Times New Roman" w:cs="Times New Roman"/>
                <w:b/>
                <w:i/>
                <w:sz w:val="26"/>
                <w:szCs w:val="26"/>
              </w:rPr>
              <w:t>развития</w:t>
            </w:r>
          </w:p>
        </w:tc>
        <w:tc>
          <w:tcPr>
            <w:tcW w:w="3332" w:type="dxa"/>
            <w:shd w:val="clear" w:color="auto" w:fill="CCFFCC"/>
          </w:tcPr>
          <w:p w:rsidR="000C2C85" w:rsidRDefault="000C2C85" w:rsidP="000C2C85">
            <w:pPr>
              <w:autoSpaceDE w:val="0"/>
              <w:jc w:val="center"/>
              <w:rPr>
                <w:rFonts w:ascii="Times New Roman" w:hAnsi="Times New Roman" w:cs="Times New Roman"/>
                <w:b/>
                <w:i/>
                <w:sz w:val="26"/>
                <w:szCs w:val="26"/>
              </w:rPr>
            </w:pPr>
            <w:r w:rsidRPr="000C2C85">
              <w:rPr>
                <w:rFonts w:ascii="Times New Roman" w:hAnsi="Times New Roman" w:cs="Times New Roman"/>
                <w:b/>
                <w:i/>
                <w:sz w:val="26"/>
                <w:szCs w:val="26"/>
              </w:rPr>
              <w:t xml:space="preserve">Низкий уровень </w:t>
            </w:r>
          </w:p>
          <w:p w:rsidR="000C2C85" w:rsidRPr="000C2C85" w:rsidRDefault="000C2C85" w:rsidP="000C2C85">
            <w:pPr>
              <w:autoSpaceDE w:val="0"/>
              <w:jc w:val="center"/>
              <w:rPr>
                <w:rFonts w:ascii="Times New Roman" w:hAnsi="Times New Roman" w:cs="Times New Roman"/>
                <w:b/>
                <w:i/>
                <w:sz w:val="26"/>
                <w:szCs w:val="26"/>
              </w:rPr>
            </w:pPr>
            <w:r w:rsidRPr="000C2C85">
              <w:rPr>
                <w:rFonts w:ascii="Times New Roman" w:hAnsi="Times New Roman" w:cs="Times New Roman"/>
                <w:b/>
                <w:i/>
                <w:sz w:val="26"/>
                <w:szCs w:val="26"/>
              </w:rPr>
              <w:t>развития</w:t>
            </w:r>
          </w:p>
        </w:tc>
      </w:tr>
      <w:tr w:rsidR="000C2C85" w:rsidTr="002F4E9E">
        <w:tc>
          <w:tcPr>
            <w:tcW w:w="9996" w:type="dxa"/>
            <w:gridSpan w:val="3"/>
          </w:tcPr>
          <w:p w:rsidR="000C2C85" w:rsidRPr="000C2C85" w:rsidRDefault="000C2C85" w:rsidP="00BC6C3C">
            <w:pPr>
              <w:autoSpaceDE w:val="0"/>
              <w:jc w:val="center"/>
              <w:rPr>
                <w:rFonts w:ascii="Times New Roman" w:hAnsi="Times New Roman" w:cs="Times New Roman"/>
                <w:b/>
                <w:sz w:val="26"/>
                <w:szCs w:val="26"/>
              </w:rPr>
            </w:pPr>
            <w:r w:rsidRPr="000C2C85">
              <w:rPr>
                <w:rFonts w:ascii="Times New Roman" w:hAnsi="Times New Roman" w:cs="Times New Roman"/>
                <w:b/>
                <w:sz w:val="26"/>
                <w:szCs w:val="26"/>
              </w:rPr>
              <w:t xml:space="preserve"> </w:t>
            </w:r>
          </w:p>
          <w:p w:rsidR="000C2C85" w:rsidRPr="000C2C85" w:rsidRDefault="000C2C85" w:rsidP="00BC6C3C">
            <w:pPr>
              <w:autoSpaceDE w:val="0"/>
              <w:jc w:val="center"/>
              <w:rPr>
                <w:rFonts w:ascii="Times New Roman" w:hAnsi="Times New Roman" w:cs="Times New Roman"/>
                <w:b/>
                <w:sz w:val="26"/>
                <w:szCs w:val="26"/>
              </w:rPr>
            </w:pPr>
            <w:r w:rsidRPr="000C2C85">
              <w:rPr>
                <w:rFonts w:ascii="Times New Roman" w:hAnsi="Times New Roman" w:cs="Times New Roman"/>
                <w:b/>
                <w:sz w:val="26"/>
                <w:szCs w:val="26"/>
              </w:rPr>
              <w:t>2016-2017 учебный год (26 детей)</w:t>
            </w:r>
          </w:p>
        </w:tc>
      </w:tr>
      <w:tr w:rsidR="000C2C85" w:rsidTr="000C2C85">
        <w:tc>
          <w:tcPr>
            <w:tcW w:w="3332" w:type="dxa"/>
          </w:tcPr>
          <w:p w:rsidR="000C2C85" w:rsidRDefault="000C2C85" w:rsidP="000C2C85">
            <w:pPr>
              <w:autoSpaceDE w:val="0"/>
              <w:jc w:val="center"/>
              <w:rPr>
                <w:rFonts w:ascii="Times New Roman" w:hAnsi="Times New Roman" w:cs="Times New Roman"/>
                <w:sz w:val="26"/>
                <w:szCs w:val="26"/>
              </w:rPr>
            </w:pPr>
            <w:r>
              <w:rPr>
                <w:rFonts w:ascii="Times New Roman" w:hAnsi="Times New Roman" w:cs="Times New Roman"/>
                <w:sz w:val="26"/>
                <w:szCs w:val="26"/>
              </w:rPr>
              <w:t>42,3 %</w:t>
            </w:r>
          </w:p>
        </w:tc>
        <w:tc>
          <w:tcPr>
            <w:tcW w:w="3332" w:type="dxa"/>
          </w:tcPr>
          <w:p w:rsidR="000C2C85" w:rsidRDefault="000C2C85" w:rsidP="000C2C85">
            <w:pPr>
              <w:autoSpaceDE w:val="0"/>
              <w:jc w:val="center"/>
              <w:rPr>
                <w:rFonts w:ascii="Times New Roman" w:hAnsi="Times New Roman" w:cs="Times New Roman"/>
                <w:sz w:val="26"/>
                <w:szCs w:val="26"/>
              </w:rPr>
            </w:pPr>
            <w:r>
              <w:rPr>
                <w:rFonts w:ascii="Times New Roman" w:hAnsi="Times New Roman" w:cs="Times New Roman"/>
                <w:sz w:val="26"/>
                <w:szCs w:val="26"/>
              </w:rPr>
              <w:t>50%</w:t>
            </w:r>
          </w:p>
        </w:tc>
        <w:tc>
          <w:tcPr>
            <w:tcW w:w="3332" w:type="dxa"/>
          </w:tcPr>
          <w:p w:rsidR="000C2C85" w:rsidRDefault="000C2C85" w:rsidP="000C2C85">
            <w:pPr>
              <w:autoSpaceDE w:val="0"/>
              <w:jc w:val="center"/>
              <w:rPr>
                <w:rFonts w:ascii="Times New Roman" w:hAnsi="Times New Roman" w:cs="Times New Roman"/>
                <w:sz w:val="26"/>
                <w:szCs w:val="26"/>
              </w:rPr>
            </w:pPr>
            <w:r>
              <w:rPr>
                <w:rFonts w:ascii="Times New Roman" w:hAnsi="Times New Roman" w:cs="Times New Roman"/>
                <w:sz w:val="26"/>
                <w:szCs w:val="26"/>
              </w:rPr>
              <w:t>7,7%</w:t>
            </w:r>
          </w:p>
        </w:tc>
      </w:tr>
      <w:tr w:rsidR="000C2C85" w:rsidTr="000C2C85">
        <w:tc>
          <w:tcPr>
            <w:tcW w:w="9996" w:type="dxa"/>
            <w:gridSpan w:val="3"/>
            <w:shd w:val="clear" w:color="auto" w:fill="CCFFCC"/>
          </w:tcPr>
          <w:p w:rsidR="000C2C85" w:rsidRDefault="000C2C85" w:rsidP="000C2C85">
            <w:pPr>
              <w:autoSpaceDE w:val="0"/>
              <w:jc w:val="center"/>
              <w:rPr>
                <w:rFonts w:ascii="Times New Roman" w:hAnsi="Times New Roman" w:cs="Times New Roman"/>
                <w:sz w:val="26"/>
                <w:szCs w:val="26"/>
              </w:rPr>
            </w:pPr>
          </w:p>
        </w:tc>
      </w:tr>
      <w:tr w:rsidR="000C2C85" w:rsidRPr="000C2C85" w:rsidTr="002F4E9E">
        <w:tc>
          <w:tcPr>
            <w:tcW w:w="9996" w:type="dxa"/>
            <w:gridSpan w:val="3"/>
          </w:tcPr>
          <w:p w:rsidR="000C2C85" w:rsidRPr="000C2C85" w:rsidRDefault="000C2C85" w:rsidP="002F4E9E">
            <w:pPr>
              <w:autoSpaceDE w:val="0"/>
              <w:jc w:val="center"/>
              <w:rPr>
                <w:rFonts w:ascii="Times New Roman" w:hAnsi="Times New Roman" w:cs="Times New Roman"/>
                <w:b/>
                <w:sz w:val="26"/>
                <w:szCs w:val="26"/>
              </w:rPr>
            </w:pPr>
          </w:p>
          <w:p w:rsidR="000C2C85" w:rsidRPr="000C2C85" w:rsidRDefault="000C2C85" w:rsidP="00BC6C3C">
            <w:pPr>
              <w:autoSpaceDE w:val="0"/>
              <w:jc w:val="center"/>
              <w:rPr>
                <w:rFonts w:ascii="Times New Roman" w:hAnsi="Times New Roman" w:cs="Times New Roman"/>
                <w:b/>
                <w:sz w:val="26"/>
                <w:szCs w:val="26"/>
              </w:rPr>
            </w:pPr>
            <w:r w:rsidRPr="000C2C85">
              <w:rPr>
                <w:rFonts w:ascii="Times New Roman" w:hAnsi="Times New Roman" w:cs="Times New Roman"/>
                <w:b/>
                <w:sz w:val="26"/>
                <w:szCs w:val="26"/>
              </w:rPr>
              <w:t>201</w:t>
            </w:r>
            <w:r>
              <w:rPr>
                <w:rFonts w:ascii="Times New Roman" w:hAnsi="Times New Roman" w:cs="Times New Roman"/>
                <w:b/>
                <w:sz w:val="26"/>
                <w:szCs w:val="26"/>
              </w:rPr>
              <w:t>7</w:t>
            </w:r>
            <w:r w:rsidRPr="000C2C85">
              <w:rPr>
                <w:rFonts w:ascii="Times New Roman" w:hAnsi="Times New Roman" w:cs="Times New Roman"/>
                <w:b/>
                <w:sz w:val="26"/>
                <w:szCs w:val="26"/>
              </w:rPr>
              <w:t>-201</w:t>
            </w:r>
            <w:r>
              <w:rPr>
                <w:rFonts w:ascii="Times New Roman" w:hAnsi="Times New Roman" w:cs="Times New Roman"/>
                <w:b/>
                <w:sz w:val="26"/>
                <w:szCs w:val="26"/>
              </w:rPr>
              <w:t>8</w:t>
            </w:r>
            <w:r w:rsidRPr="000C2C85">
              <w:rPr>
                <w:rFonts w:ascii="Times New Roman" w:hAnsi="Times New Roman" w:cs="Times New Roman"/>
                <w:b/>
                <w:sz w:val="26"/>
                <w:szCs w:val="26"/>
              </w:rPr>
              <w:t xml:space="preserve"> учебный год (</w:t>
            </w:r>
            <w:r>
              <w:rPr>
                <w:rFonts w:ascii="Times New Roman" w:hAnsi="Times New Roman" w:cs="Times New Roman"/>
                <w:b/>
                <w:sz w:val="26"/>
                <w:szCs w:val="26"/>
              </w:rPr>
              <w:t>30</w:t>
            </w:r>
            <w:r w:rsidRPr="000C2C85">
              <w:rPr>
                <w:rFonts w:ascii="Times New Roman" w:hAnsi="Times New Roman" w:cs="Times New Roman"/>
                <w:b/>
                <w:sz w:val="26"/>
                <w:szCs w:val="26"/>
              </w:rPr>
              <w:t xml:space="preserve"> детей)</w:t>
            </w:r>
          </w:p>
        </w:tc>
      </w:tr>
      <w:tr w:rsidR="000C2C85" w:rsidTr="002F4E9E">
        <w:tc>
          <w:tcPr>
            <w:tcW w:w="3332" w:type="dxa"/>
          </w:tcPr>
          <w:p w:rsidR="000C2C85" w:rsidRDefault="000C2C85" w:rsidP="002F4E9E">
            <w:pPr>
              <w:autoSpaceDE w:val="0"/>
              <w:jc w:val="center"/>
              <w:rPr>
                <w:rFonts w:ascii="Times New Roman" w:hAnsi="Times New Roman" w:cs="Times New Roman"/>
                <w:sz w:val="26"/>
                <w:szCs w:val="26"/>
              </w:rPr>
            </w:pPr>
            <w:r>
              <w:rPr>
                <w:rFonts w:ascii="Times New Roman" w:hAnsi="Times New Roman" w:cs="Times New Roman"/>
                <w:sz w:val="26"/>
                <w:szCs w:val="26"/>
              </w:rPr>
              <w:t>83,7 %</w:t>
            </w:r>
          </w:p>
        </w:tc>
        <w:tc>
          <w:tcPr>
            <w:tcW w:w="3332" w:type="dxa"/>
          </w:tcPr>
          <w:p w:rsidR="000C2C85" w:rsidRDefault="000C2C85" w:rsidP="002F4E9E">
            <w:pPr>
              <w:autoSpaceDE w:val="0"/>
              <w:jc w:val="center"/>
              <w:rPr>
                <w:rFonts w:ascii="Times New Roman" w:hAnsi="Times New Roman" w:cs="Times New Roman"/>
                <w:sz w:val="26"/>
                <w:szCs w:val="26"/>
              </w:rPr>
            </w:pPr>
            <w:r>
              <w:rPr>
                <w:rFonts w:ascii="Times New Roman" w:hAnsi="Times New Roman" w:cs="Times New Roman"/>
                <w:sz w:val="26"/>
                <w:szCs w:val="26"/>
              </w:rPr>
              <w:t>14%</w:t>
            </w:r>
          </w:p>
        </w:tc>
        <w:tc>
          <w:tcPr>
            <w:tcW w:w="3332" w:type="dxa"/>
          </w:tcPr>
          <w:p w:rsidR="000C2C85" w:rsidRDefault="000C2C85" w:rsidP="002F4E9E">
            <w:pPr>
              <w:autoSpaceDE w:val="0"/>
              <w:jc w:val="center"/>
              <w:rPr>
                <w:rFonts w:ascii="Times New Roman" w:hAnsi="Times New Roman" w:cs="Times New Roman"/>
                <w:sz w:val="26"/>
                <w:szCs w:val="26"/>
              </w:rPr>
            </w:pPr>
            <w:r>
              <w:rPr>
                <w:rFonts w:ascii="Times New Roman" w:hAnsi="Times New Roman" w:cs="Times New Roman"/>
                <w:sz w:val="26"/>
                <w:szCs w:val="26"/>
              </w:rPr>
              <w:t>2.3%</w:t>
            </w:r>
          </w:p>
        </w:tc>
      </w:tr>
    </w:tbl>
    <w:p w:rsidR="00FE0288" w:rsidRDefault="00FE0288" w:rsidP="00A571D3">
      <w:pPr>
        <w:autoSpaceDE w:val="0"/>
        <w:spacing w:after="0" w:line="240" w:lineRule="auto"/>
        <w:ind w:firstLine="567"/>
        <w:jc w:val="both"/>
        <w:rPr>
          <w:rFonts w:ascii="Times New Roman" w:hAnsi="Times New Roman" w:cs="Times New Roman"/>
          <w:sz w:val="26"/>
          <w:szCs w:val="26"/>
        </w:rPr>
      </w:pPr>
    </w:p>
    <w:p w:rsidR="00B01E23" w:rsidRDefault="00B01E23" w:rsidP="00B01E23">
      <w:pPr>
        <w:spacing w:after="0" w:line="240" w:lineRule="auto"/>
        <w:jc w:val="center"/>
        <w:rPr>
          <w:rFonts w:ascii="Times New Roman" w:hAnsi="Times New Roman"/>
          <w:b/>
          <w:sz w:val="28"/>
          <w:szCs w:val="28"/>
        </w:rPr>
      </w:pPr>
      <w:r w:rsidRPr="00CC76AB">
        <w:rPr>
          <w:rFonts w:ascii="Times New Roman" w:hAnsi="Times New Roman"/>
          <w:b/>
          <w:sz w:val="28"/>
          <w:szCs w:val="28"/>
        </w:rPr>
        <w:t xml:space="preserve">Сводная таблица </w:t>
      </w:r>
      <w:r>
        <w:rPr>
          <w:rFonts w:ascii="Times New Roman" w:hAnsi="Times New Roman"/>
          <w:b/>
          <w:sz w:val="28"/>
          <w:szCs w:val="28"/>
        </w:rPr>
        <w:t>результатов по уровням освоения образовательной программы по музыкальной деятельности</w:t>
      </w:r>
    </w:p>
    <w:p w:rsidR="00B01E23" w:rsidRPr="0079457C" w:rsidRDefault="00B01E23" w:rsidP="00B01E23">
      <w:pPr>
        <w:spacing w:after="0" w:line="240" w:lineRule="auto"/>
        <w:ind w:firstLine="708"/>
        <w:jc w:val="both"/>
        <w:rPr>
          <w:rFonts w:ascii="Times New Roman" w:hAnsi="Times New Roman"/>
          <w:sz w:val="24"/>
          <w:szCs w:val="24"/>
        </w:rPr>
      </w:pPr>
      <w:r w:rsidRPr="0079457C">
        <w:rPr>
          <w:rFonts w:ascii="Times New Roman" w:hAnsi="Times New Roman"/>
          <w:sz w:val="24"/>
          <w:szCs w:val="24"/>
        </w:rPr>
        <w:t>В диагностическом исследовании приняли участие  105 воспитанников, из них:</w:t>
      </w:r>
    </w:p>
    <w:p w:rsidR="00B01E23" w:rsidRPr="0079457C" w:rsidRDefault="00B01E23" w:rsidP="00B01E23">
      <w:pPr>
        <w:spacing w:after="0" w:line="240" w:lineRule="auto"/>
        <w:jc w:val="both"/>
        <w:rPr>
          <w:rFonts w:ascii="Times New Roman" w:hAnsi="Times New Roman"/>
          <w:sz w:val="24"/>
          <w:szCs w:val="24"/>
        </w:rPr>
      </w:pPr>
      <w:r w:rsidRPr="0079457C">
        <w:rPr>
          <w:rFonts w:ascii="Times New Roman" w:hAnsi="Times New Roman"/>
          <w:sz w:val="24"/>
          <w:szCs w:val="24"/>
        </w:rPr>
        <w:t>- 1-я младшая – 22 детей;</w:t>
      </w:r>
    </w:p>
    <w:p w:rsidR="00B01E23" w:rsidRPr="0079457C" w:rsidRDefault="00B01E23" w:rsidP="00B01E23">
      <w:pPr>
        <w:spacing w:after="0" w:line="240" w:lineRule="auto"/>
        <w:jc w:val="both"/>
        <w:rPr>
          <w:rFonts w:ascii="Times New Roman" w:hAnsi="Times New Roman"/>
          <w:sz w:val="24"/>
          <w:szCs w:val="24"/>
        </w:rPr>
      </w:pPr>
      <w:r w:rsidRPr="0079457C">
        <w:rPr>
          <w:rFonts w:ascii="Times New Roman" w:hAnsi="Times New Roman"/>
          <w:sz w:val="24"/>
          <w:szCs w:val="24"/>
        </w:rPr>
        <w:t>-  2-я младшая группа – 27 детей;</w:t>
      </w:r>
    </w:p>
    <w:p w:rsidR="00B01E23" w:rsidRPr="0079457C" w:rsidRDefault="00B01E23" w:rsidP="00B01E23">
      <w:pPr>
        <w:spacing w:after="0" w:line="240" w:lineRule="auto"/>
        <w:jc w:val="both"/>
        <w:rPr>
          <w:rFonts w:ascii="Times New Roman" w:hAnsi="Times New Roman"/>
          <w:sz w:val="24"/>
          <w:szCs w:val="24"/>
        </w:rPr>
      </w:pPr>
      <w:r w:rsidRPr="0079457C">
        <w:rPr>
          <w:rFonts w:ascii="Times New Roman" w:hAnsi="Times New Roman"/>
          <w:sz w:val="24"/>
          <w:szCs w:val="24"/>
        </w:rPr>
        <w:t>- средняя группа – 28 детей;</w:t>
      </w:r>
    </w:p>
    <w:p w:rsidR="00B01E23" w:rsidRDefault="00B01E23" w:rsidP="00B01E23">
      <w:pPr>
        <w:spacing w:after="0" w:line="240" w:lineRule="auto"/>
        <w:jc w:val="both"/>
        <w:rPr>
          <w:rFonts w:ascii="Times New Roman" w:hAnsi="Times New Roman"/>
          <w:sz w:val="24"/>
          <w:szCs w:val="24"/>
        </w:rPr>
      </w:pPr>
      <w:r w:rsidRPr="0079457C">
        <w:rPr>
          <w:rFonts w:ascii="Times New Roman" w:hAnsi="Times New Roman"/>
          <w:sz w:val="24"/>
          <w:szCs w:val="24"/>
        </w:rPr>
        <w:t>- старшая группа – 28 детей.</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9"/>
        <w:gridCol w:w="854"/>
        <w:gridCol w:w="990"/>
        <w:gridCol w:w="993"/>
        <w:gridCol w:w="992"/>
        <w:gridCol w:w="850"/>
        <w:gridCol w:w="1134"/>
        <w:gridCol w:w="1134"/>
        <w:gridCol w:w="1134"/>
      </w:tblGrid>
      <w:tr w:rsidR="00B01E23" w:rsidRPr="00F24E97" w:rsidTr="00665350">
        <w:trPr>
          <w:trHeight w:val="420"/>
        </w:trPr>
        <w:tc>
          <w:tcPr>
            <w:tcW w:w="1099" w:type="dxa"/>
            <w:vMerge w:val="restart"/>
            <w:tcBorders>
              <w:right w:val="single" w:sz="4" w:space="0" w:color="auto"/>
            </w:tcBorders>
            <w:shd w:val="clear" w:color="auto" w:fill="CCFFCC"/>
          </w:tcPr>
          <w:p w:rsidR="00B01E23" w:rsidRPr="00F24E97" w:rsidRDefault="00B01E23" w:rsidP="002F4E9E">
            <w:pPr>
              <w:spacing w:after="0" w:line="240" w:lineRule="auto"/>
              <w:jc w:val="center"/>
              <w:rPr>
                <w:rFonts w:ascii="Times New Roman" w:hAnsi="Times New Roman"/>
                <w:sz w:val="20"/>
                <w:szCs w:val="20"/>
              </w:rPr>
            </w:pPr>
            <w:r w:rsidRPr="00F24E97">
              <w:rPr>
                <w:rFonts w:ascii="Times New Roman" w:hAnsi="Times New Roman"/>
                <w:sz w:val="20"/>
                <w:szCs w:val="20"/>
              </w:rPr>
              <w:t>Уровни усвоения</w:t>
            </w:r>
          </w:p>
        </w:tc>
        <w:tc>
          <w:tcPr>
            <w:tcW w:w="1844" w:type="dxa"/>
            <w:gridSpan w:val="2"/>
            <w:tcBorders>
              <w:top w:val="single" w:sz="4" w:space="0" w:color="auto"/>
              <w:bottom w:val="single" w:sz="4" w:space="0" w:color="auto"/>
              <w:right w:val="single" w:sz="4" w:space="0" w:color="auto"/>
            </w:tcBorders>
            <w:shd w:val="clear" w:color="auto" w:fill="CCFFCC"/>
          </w:tcPr>
          <w:p w:rsidR="00B01E23" w:rsidRPr="00F24E97" w:rsidRDefault="00B01E23" w:rsidP="002F4E9E">
            <w:pPr>
              <w:spacing w:after="0" w:line="240" w:lineRule="auto"/>
              <w:jc w:val="center"/>
              <w:rPr>
                <w:rFonts w:ascii="Times New Roman" w:hAnsi="Times New Roman"/>
                <w:sz w:val="20"/>
                <w:szCs w:val="20"/>
              </w:rPr>
            </w:pPr>
            <w:r>
              <w:rPr>
                <w:rFonts w:ascii="Times New Roman" w:hAnsi="Times New Roman"/>
                <w:sz w:val="20"/>
                <w:szCs w:val="20"/>
              </w:rPr>
              <w:t>1-я. Младшая группа</w:t>
            </w:r>
            <w:proofErr w:type="gramStart"/>
            <w:r>
              <w:rPr>
                <w:rFonts w:ascii="Times New Roman" w:hAnsi="Times New Roman"/>
                <w:sz w:val="20"/>
                <w:szCs w:val="20"/>
              </w:rPr>
              <w:t xml:space="preserve"> (%)</w:t>
            </w:r>
            <w:proofErr w:type="gramEnd"/>
          </w:p>
        </w:tc>
        <w:tc>
          <w:tcPr>
            <w:tcW w:w="1985" w:type="dxa"/>
            <w:gridSpan w:val="2"/>
            <w:tcBorders>
              <w:left w:val="single" w:sz="4" w:space="0" w:color="auto"/>
              <w:bottom w:val="single" w:sz="4" w:space="0" w:color="auto"/>
            </w:tcBorders>
            <w:shd w:val="clear" w:color="auto" w:fill="CCFFCC"/>
          </w:tcPr>
          <w:p w:rsidR="00B01E23" w:rsidRPr="00F24E97" w:rsidRDefault="00B01E23" w:rsidP="002F4E9E">
            <w:pPr>
              <w:spacing w:after="0" w:line="240" w:lineRule="auto"/>
              <w:jc w:val="center"/>
              <w:rPr>
                <w:rFonts w:ascii="Times New Roman" w:hAnsi="Times New Roman"/>
                <w:sz w:val="20"/>
                <w:szCs w:val="20"/>
              </w:rPr>
            </w:pPr>
            <w:r>
              <w:rPr>
                <w:rFonts w:ascii="Times New Roman" w:hAnsi="Times New Roman"/>
                <w:sz w:val="20"/>
                <w:szCs w:val="20"/>
              </w:rPr>
              <w:t xml:space="preserve">2-я </w:t>
            </w:r>
            <w:r w:rsidRPr="00F24E97">
              <w:rPr>
                <w:rFonts w:ascii="Times New Roman" w:hAnsi="Times New Roman"/>
                <w:sz w:val="20"/>
                <w:szCs w:val="20"/>
              </w:rPr>
              <w:t>Младшая группа</w:t>
            </w:r>
            <w:proofErr w:type="gramStart"/>
            <w:r>
              <w:rPr>
                <w:rFonts w:ascii="Times New Roman" w:hAnsi="Times New Roman"/>
                <w:sz w:val="20"/>
                <w:szCs w:val="20"/>
              </w:rPr>
              <w:t xml:space="preserve"> (%)</w:t>
            </w:r>
            <w:proofErr w:type="gramEnd"/>
          </w:p>
        </w:tc>
        <w:tc>
          <w:tcPr>
            <w:tcW w:w="1984" w:type="dxa"/>
            <w:gridSpan w:val="2"/>
            <w:tcBorders>
              <w:bottom w:val="single" w:sz="4" w:space="0" w:color="auto"/>
            </w:tcBorders>
            <w:shd w:val="clear" w:color="auto" w:fill="CCFFCC"/>
          </w:tcPr>
          <w:p w:rsidR="00B01E23" w:rsidRPr="00F24E97" w:rsidRDefault="00B01E23" w:rsidP="002F4E9E">
            <w:pPr>
              <w:spacing w:after="0" w:line="240" w:lineRule="auto"/>
              <w:jc w:val="center"/>
              <w:rPr>
                <w:rFonts w:ascii="Times New Roman" w:hAnsi="Times New Roman"/>
                <w:sz w:val="20"/>
                <w:szCs w:val="20"/>
              </w:rPr>
            </w:pPr>
            <w:r w:rsidRPr="00F24E97">
              <w:rPr>
                <w:rFonts w:ascii="Times New Roman" w:hAnsi="Times New Roman"/>
                <w:sz w:val="20"/>
                <w:szCs w:val="20"/>
              </w:rPr>
              <w:t>Средняя группа</w:t>
            </w:r>
            <w:proofErr w:type="gramStart"/>
            <w:r>
              <w:rPr>
                <w:rFonts w:ascii="Times New Roman" w:hAnsi="Times New Roman"/>
                <w:sz w:val="20"/>
                <w:szCs w:val="20"/>
              </w:rPr>
              <w:t xml:space="preserve"> (%)</w:t>
            </w:r>
            <w:proofErr w:type="gramEnd"/>
          </w:p>
        </w:tc>
        <w:tc>
          <w:tcPr>
            <w:tcW w:w="2268" w:type="dxa"/>
            <w:gridSpan w:val="2"/>
            <w:tcBorders>
              <w:bottom w:val="single" w:sz="4" w:space="0" w:color="auto"/>
            </w:tcBorders>
            <w:shd w:val="clear" w:color="auto" w:fill="CCFFCC"/>
          </w:tcPr>
          <w:p w:rsidR="00B01E23" w:rsidRPr="00F24E97" w:rsidRDefault="00B01E23" w:rsidP="002F4E9E">
            <w:pPr>
              <w:spacing w:after="0" w:line="240" w:lineRule="auto"/>
              <w:jc w:val="center"/>
              <w:rPr>
                <w:rFonts w:ascii="Times New Roman" w:hAnsi="Times New Roman"/>
                <w:sz w:val="20"/>
                <w:szCs w:val="20"/>
              </w:rPr>
            </w:pPr>
            <w:r w:rsidRPr="00F24E97">
              <w:rPr>
                <w:rFonts w:ascii="Times New Roman" w:hAnsi="Times New Roman"/>
                <w:sz w:val="20"/>
                <w:szCs w:val="20"/>
              </w:rPr>
              <w:t>Старшая группа</w:t>
            </w:r>
            <w:proofErr w:type="gramStart"/>
            <w:r>
              <w:rPr>
                <w:rFonts w:ascii="Times New Roman" w:hAnsi="Times New Roman"/>
                <w:sz w:val="20"/>
                <w:szCs w:val="20"/>
              </w:rPr>
              <w:t xml:space="preserve"> (%)</w:t>
            </w:r>
            <w:proofErr w:type="gramEnd"/>
          </w:p>
        </w:tc>
      </w:tr>
      <w:tr w:rsidR="00B01E23" w:rsidRPr="00F24E97" w:rsidTr="00665350">
        <w:trPr>
          <w:trHeight w:val="383"/>
        </w:trPr>
        <w:tc>
          <w:tcPr>
            <w:tcW w:w="1099" w:type="dxa"/>
            <w:vMerge/>
            <w:tcBorders>
              <w:right w:val="single" w:sz="4" w:space="0" w:color="auto"/>
            </w:tcBorders>
            <w:shd w:val="clear" w:color="auto" w:fill="CCFFCC"/>
          </w:tcPr>
          <w:p w:rsidR="00B01E23" w:rsidRPr="00F24E97" w:rsidRDefault="00B01E23" w:rsidP="002F4E9E">
            <w:pPr>
              <w:spacing w:after="0" w:line="240" w:lineRule="auto"/>
              <w:jc w:val="center"/>
              <w:rPr>
                <w:rFonts w:ascii="Times New Roman" w:hAnsi="Times New Roman"/>
                <w:sz w:val="20"/>
                <w:szCs w:val="20"/>
              </w:rPr>
            </w:pPr>
          </w:p>
        </w:tc>
        <w:tc>
          <w:tcPr>
            <w:tcW w:w="854" w:type="dxa"/>
            <w:tcBorders>
              <w:top w:val="single" w:sz="4" w:space="0" w:color="auto"/>
              <w:right w:val="single" w:sz="4" w:space="0" w:color="auto"/>
            </w:tcBorders>
          </w:tcPr>
          <w:p w:rsidR="00B01E23" w:rsidRDefault="00B01E23" w:rsidP="002F4E9E">
            <w:pPr>
              <w:spacing w:after="0" w:line="240" w:lineRule="auto"/>
              <w:jc w:val="center"/>
              <w:rPr>
                <w:rFonts w:ascii="Times New Roman" w:hAnsi="Times New Roman"/>
                <w:sz w:val="18"/>
                <w:szCs w:val="18"/>
              </w:rPr>
            </w:pPr>
            <w:r w:rsidRPr="0001746E">
              <w:rPr>
                <w:rFonts w:ascii="Times New Roman" w:hAnsi="Times New Roman"/>
                <w:sz w:val="18"/>
                <w:szCs w:val="18"/>
              </w:rPr>
              <w:t>Сент.</w:t>
            </w:r>
          </w:p>
          <w:p w:rsidR="00B01E23" w:rsidRPr="0001746E" w:rsidRDefault="00B01E23" w:rsidP="002F4E9E">
            <w:pPr>
              <w:spacing w:after="0" w:line="240" w:lineRule="auto"/>
              <w:jc w:val="center"/>
              <w:rPr>
                <w:rFonts w:ascii="Times New Roman" w:hAnsi="Times New Roman"/>
                <w:sz w:val="18"/>
                <w:szCs w:val="18"/>
              </w:rPr>
            </w:pPr>
            <w:r>
              <w:rPr>
                <w:rFonts w:ascii="Times New Roman" w:hAnsi="Times New Roman"/>
                <w:sz w:val="18"/>
                <w:szCs w:val="18"/>
              </w:rPr>
              <w:t>2017г.</w:t>
            </w:r>
          </w:p>
        </w:tc>
        <w:tc>
          <w:tcPr>
            <w:tcW w:w="990" w:type="dxa"/>
            <w:tcBorders>
              <w:top w:val="single" w:sz="4" w:space="0" w:color="auto"/>
              <w:right w:val="single" w:sz="4" w:space="0" w:color="auto"/>
            </w:tcBorders>
          </w:tcPr>
          <w:p w:rsidR="00B01E23" w:rsidRPr="005B7CE2" w:rsidRDefault="00B01E23" w:rsidP="002F4E9E">
            <w:pPr>
              <w:spacing w:after="0" w:line="240" w:lineRule="auto"/>
              <w:jc w:val="center"/>
              <w:rPr>
                <w:rFonts w:ascii="Times New Roman" w:hAnsi="Times New Roman"/>
                <w:sz w:val="18"/>
                <w:szCs w:val="18"/>
              </w:rPr>
            </w:pPr>
            <w:r w:rsidRPr="005B7CE2">
              <w:rPr>
                <w:rFonts w:ascii="Times New Roman" w:hAnsi="Times New Roman"/>
                <w:sz w:val="18"/>
                <w:szCs w:val="18"/>
              </w:rPr>
              <w:t>Апрель</w:t>
            </w:r>
          </w:p>
          <w:p w:rsidR="00B01E23" w:rsidRPr="005B7CE2" w:rsidRDefault="00B01E23" w:rsidP="002F4E9E">
            <w:pPr>
              <w:spacing w:after="0" w:line="240" w:lineRule="auto"/>
              <w:jc w:val="center"/>
              <w:rPr>
                <w:rFonts w:ascii="Times New Roman" w:hAnsi="Times New Roman"/>
                <w:sz w:val="18"/>
                <w:szCs w:val="18"/>
              </w:rPr>
            </w:pPr>
            <w:r>
              <w:rPr>
                <w:rFonts w:ascii="Times New Roman" w:hAnsi="Times New Roman"/>
                <w:sz w:val="18"/>
                <w:szCs w:val="18"/>
              </w:rPr>
              <w:t>2018</w:t>
            </w:r>
            <w:r w:rsidRPr="005B7CE2">
              <w:rPr>
                <w:rFonts w:ascii="Times New Roman" w:hAnsi="Times New Roman"/>
                <w:sz w:val="18"/>
                <w:szCs w:val="18"/>
              </w:rPr>
              <w:t xml:space="preserve"> г.</w:t>
            </w:r>
          </w:p>
        </w:tc>
        <w:tc>
          <w:tcPr>
            <w:tcW w:w="993" w:type="dxa"/>
            <w:tcBorders>
              <w:top w:val="single" w:sz="4" w:space="0" w:color="auto"/>
              <w:left w:val="single" w:sz="4" w:space="0" w:color="auto"/>
            </w:tcBorders>
          </w:tcPr>
          <w:p w:rsidR="00B01E23" w:rsidRPr="005B7CE2" w:rsidRDefault="00B01E23" w:rsidP="002F4E9E">
            <w:pPr>
              <w:spacing w:after="0" w:line="240" w:lineRule="auto"/>
              <w:jc w:val="center"/>
              <w:rPr>
                <w:rFonts w:ascii="Times New Roman" w:hAnsi="Times New Roman"/>
                <w:sz w:val="18"/>
                <w:szCs w:val="18"/>
              </w:rPr>
            </w:pPr>
            <w:r>
              <w:rPr>
                <w:rFonts w:ascii="Times New Roman" w:hAnsi="Times New Roman"/>
                <w:sz w:val="18"/>
                <w:szCs w:val="18"/>
              </w:rPr>
              <w:t>Сент.</w:t>
            </w:r>
          </w:p>
          <w:p w:rsidR="00B01E23" w:rsidRPr="005B7CE2" w:rsidRDefault="00B01E23" w:rsidP="002F4E9E">
            <w:pPr>
              <w:spacing w:after="0" w:line="240" w:lineRule="auto"/>
              <w:jc w:val="center"/>
              <w:rPr>
                <w:rFonts w:ascii="Times New Roman" w:hAnsi="Times New Roman"/>
                <w:sz w:val="18"/>
                <w:szCs w:val="18"/>
              </w:rPr>
            </w:pPr>
            <w:r>
              <w:rPr>
                <w:rFonts w:ascii="Times New Roman" w:hAnsi="Times New Roman"/>
                <w:sz w:val="18"/>
                <w:szCs w:val="18"/>
              </w:rPr>
              <w:t>2017</w:t>
            </w:r>
            <w:r w:rsidRPr="005B7CE2">
              <w:rPr>
                <w:rFonts w:ascii="Times New Roman" w:hAnsi="Times New Roman"/>
                <w:sz w:val="18"/>
                <w:szCs w:val="18"/>
              </w:rPr>
              <w:t xml:space="preserve"> г.</w:t>
            </w:r>
          </w:p>
        </w:tc>
        <w:tc>
          <w:tcPr>
            <w:tcW w:w="992" w:type="dxa"/>
            <w:tcBorders>
              <w:top w:val="single" w:sz="4" w:space="0" w:color="auto"/>
            </w:tcBorders>
          </w:tcPr>
          <w:p w:rsidR="00B01E23" w:rsidRPr="005B7CE2" w:rsidRDefault="00B01E23" w:rsidP="002F4E9E">
            <w:pPr>
              <w:spacing w:after="0" w:line="240" w:lineRule="auto"/>
              <w:jc w:val="center"/>
              <w:rPr>
                <w:rFonts w:ascii="Times New Roman" w:hAnsi="Times New Roman"/>
                <w:sz w:val="18"/>
                <w:szCs w:val="18"/>
              </w:rPr>
            </w:pPr>
            <w:r w:rsidRPr="005B7CE2">
              <w:rPr>
                <w:rFonts w:ascii="Times New Roman" w:hAnsi="Times New Roman"/>
                <w:sz w:val="18"/>
                <w:szCs w:val="18"/>
              </w:rPr>
              <w:t>Апрель</w:t>
            </w:r>
          </w:p>
          <w:p w:rsidR="00B01E23" w:rsidRPr="005B7CE2" w:rsidRDefault="00B01E23" w:rsidP="002F4E9E">
            <w:pPr>
              <w:spacing w:after="0" w:line="240" w:lineRule="auto"/>
              <w:jc w:val="center"/>
              <w:rPr>
                <w:rFonts w:ascii="Times New Roman" w:hAnsi="Times New Roman"/>
                <w:sz w:val="18"/>
                <w:szCs w:val="18"/>
              </w:rPr>
            </w:pPr>
            <w:r>
              <w:rPr>
                <w:rFonts w:ascii="Times New Roman" w:hAnsi="Times New Roman"/>
                <w:sz w:val="18"/>
                <w:szCs w:val="18"/>
              </w:rPr>
              <w:t>2018</w:t>
            </w:r>
            <w:r w:rsidRPr="005B7CE2">
              <w:rPr>
                <w:rFonts w:ascii="Times New Roman" w:hAnsi="Times New Roman"/>
                <w:sz w:val="18"/>
                <w:szCs w:val="18"/>
              </w:rPr>
              <w:t xml:space="preserve"> г.</w:t>
            </w:r>
          </w:p>
        </w:tc>
        <w:tc>
          <w:tcPr>
            <w:tcW w:w="850" w:type="dxa"/>
            <w:tcBorders>
              <w:top w:val="single" w:sz="4" w:space="0" w:color="auto"/>
            </w:tcBorders>
          </w:tcPr>
          <w:p w:rsidR="00B01E23" w:rsidRPr="005B7CE2" w:rsidRDefault="00B01E23" w:rsidP="002F4E9E">
            <w:pPr>
              <w:spacing w:after="0" w:line="240" w:lineRule="auto"/>
              <w:jc w:val="center"/>
              <w:rPr>
                <w:rFonts w:ascii="Times New Roman" w:hAnsi="Times New Roman"/>
                <w:sz w:val="18"/>
                <w:szCs w:val="18"/>
              </w:rPr>
            </w:pPr>
            <w:r>
              <w:rPr>
                <w:rFonts w:ascii="Times New Roman" w:hAnsi="Times New Roman"/>
                <w:sz w:val="18"/>
                <w:szCs w:val="18"/>
              </w:rPr>
              <w:t>Сент.</w:t>
            </w:r>
          </w:p>
          <w:p w:rsidR="00B01E23" w:rsidRPr="005B7CE2" w:rsidRDefault="00B01E23" w:rsidP="002F4E9E">
            <w:pPr>
              <w:spacing w:after="0" w:line="240" w:lineRule="auto"/>
              <w:jc w:val="center"/>
              <w:rPr>
                <w:rFonts w:ascii="Times New Roman" w:hAnsi="Times New Roman"/>
                <w:sz w:val="18"/>
                <w:szCs w:val="18"/>
              </w:rPr>
            </w:pPr>
            <w:r>
              <w:rPr>
                <w:rFonts w:ascii="Times New Roman" w:hAnsi="Times New Roman"/>
                <w:sz w:val="18"/>
                <w:szCs w:val="18"/>
              </w:rPr>
              <w:t>2017</w:t>
            </w:r>
            <w:r w:rsidRPr="005B7CE2">
              <w:rPr>
                <w:rFonts w:ascii="Times New Roman" w:hAnsi="Times New Roman"/>
                <w:sz w:val="18"/>
                <w:szCs w:val="18"/>
              </w:rPr>
              <w:t xml:space="preserve"> г.</w:t>
            </w:r>
          </w:p>
        </w:tc>
        <w:tc>
          <w:tcPr>
            <w:tcW w:w="1134" w:type="dxa"/>
            <w:tcBorders>
              <w:top w:val="single" w:sz="4" w:space="0" w:color="auto"/>
            </w:tcBorders>
          </w:tcPr>
          <w:p w:rsidR="00B01E23" w:rsidRPr="005B7CE2" w:rsidRDefault="00B01E23" w:rsidP="002F4E9E">
            <w:pPr>
              <w:spacing w:after="0" w:line="240" w:lineRule="auto"/>
              <w:jc w:val="center"/>
              <w:rPr>
                <w:rFonts w:ascii="Times New Roman" w:hAnsi="Times New Roman"/>
                <w:sz w:val="18"/>
                <w:szCs w:val="18"/>
              </w:rPr>
            </w:pPr>
            <w:r w:rsidRPr="005B7CE2">
              <w:rPr>
                <w:rFonts w:ascii="Times New Roman" w:hAnsi="Times New Roman"/>
                <w:sz w:val="18"/>
                <w:szCs w:val="18"/>
              </w:rPr>
              <w:t>Апрель</w:t>
            </w:r>
          </w:p>
          <w:p w:rsidR="00B01E23" w:rsidRPr="005B7CE2" w:rsidRDefault="00B01E23" w:rsidP="002F4E9E">
            <w:pPr>
              <w:spacing w:after="0" w:line="240" w:lineRule="auto"/>
              <w:jc w:val="center"/>
              <w:rPr>
                <w:rFonts w:ascii="Times New Roman" w:hAnsi="Times New Roman"/>
                <w:sz w:val="18"/>
                <w:szCs w:val="18"/>
              </w:rPr>
            </w:pPr>
            <w:r>
              <w:rPr>
                <w:rFonts w:ascii="Times New Roman" w:hAnsi="Times New Roman"/>
                <w:sz w:val="18"/>
                <w:szCs w:val="18"/>
              </w:rPr>
              <w:t>2018</w:t>
            </w:r>
            <w:r w:rsidRPr="005B7CE2">
              <w:rPr>
                <w:rFonts w:ascii="Times New Roman" w:hAnsi="Times New Roman"/>
                <w:sz w:val="18"/>
                <w:szCs w:val="18"/>
              </w:rPr>
              <w:t xml:space="preserve"> г.</w:t>
            </w:r>
          </w:p>
        </w:tc>
        <w:tc>
          <w:tcPr>
            <w:tcW w:w="1134" w:type="dxa"/>
            <w:tcBorders>
              <w:top w:val="single" w:sz="4" w:space="0" w:color="auto"/>
            </w:tcBorders>
          </w:tcPr>
          <w:p w:rsidR="00B01E23" w:rsidRPr="005B7CE2" w:rsidRDefault="00B01E23" w:rsidP="002F4E9E">
            <w:pPr>
              <w:spacing w:after="0" w:line="240" w:lineRule="auto"/>
              <w:jc w:val="center"/>
              <w:rPr>
                <w:rFonts w:ascii="Times New Roman" w:hAnsi="Times New Roman"/>
                <w:sz w:val="18"/>
                <w:szCs w:val="18"/>
              </w:rPr>
            </w:pPr>
            <w:r>
              <w:rPr>
                <w:rFonts w:ascii="Times New Roman" w:hAnsi="Times New Roman"/>
                <w:sz w:val="18"/>
                <w:szCs w:val="18"/>
              </w:rPr>
              <w:t>Сент.</w:t>
            </w:r>
          </w:p>
          <w:p w:rsidR="00B01E23" w:rsidRPr="005B7CE2" w:rsidRDefault="00B01E23" w:rsidP="002F4E9E">
            <w:pPr>
              <w:spacing w:after="0" w:line="240" w:lineRule="auto"/>
              <w:jc w:val="center"/>
              <w:rPr>
                <w:rFonts w:ascii="Times New Roman" w:hAnsi="Times New Roman"/>
                <w:sz w:val="18"/>
                <w:szCs w:val="18"/>
              </w:rPr>
            </w:pPr>
            <w:r>
              <w:rPr>
                <w:rFonts w:ascii="Times New Roman" w:hAnsi="Times New Roman"/>
                <w:sz w:val="18"/>
                <w:szCs w:val="18"/>
              </w:rPr>
              <w:t>2017</w:t>
            </w:r>
            <w:r w:rsidRPr="005B7CE2">
              <w:rPr>
                <w:rFonts w:ascii="Times New Roman" w:hAnsi="Times New Roman"/>
                <w:sz w:val="18"/>
                <w:szCs w:val="18"/>
              </w:rPr>
              <w:t>г.</w:t>
            </w:r>
          </w:p>
        </w:tc>
        <w:tc>
          <w:tcPr>
            <w:tcW w:w="1134" w:type="dxa"/>
            <w:tcBorders>
              <w:top w:val="single" w:sz="4" w:space="0" w:color="auto"/>
            </w:tcBorders>
          </w:tcPr>
          <w:p w:rsidR="00B01E23" w:rsidRPr="005B7CE2" w:rsidRDefault="00B01E23" w:rsidP="002F4E9E">
            <w:pPr>
              <w:spacing w:after="0" w:line="240" w:lineRule="auto"/>
              <w:jc w:val="center"/>
              <w:rPr>
                <w:rFonts w:ascii="Times New Roman" w:hAnsi="Times New Roman"/>
                <w:sz w:val="18"/>
                <w:szCs w:val="18"/>
              </w:rPr>
            </w:pPr>
            <w:r w:rsidRPr="005B7CE2">
              <w:rPr>
                <w:rFonts w:ascii="Times New Roman" w:hAnsi="Times New Roman"/>
                <w:sz w:val="18"/>
                <w:szCs w:val="18"/>
              </w:rPr>
              <w:t>Апрель</w:t>
            </w:r>
          </w:p>
          <w:p w:rsidR="00B01E23" w:rsidRPr="005B7CE2" w:rsidRDefault="00B01E23" w:rsidP="002F4E9E">
            <w:pPr>
              <w:spacing w:after="0" w:line="240" w:lineRule="auto"/>
              <w:jc w:val="center"/>
              <w:rPr>
                <w:rFonts w:ascii="Times New Roman" w:hAnsi="Times New Roman"/>
                <w:sz w:val="18"/>
                <w:szCs w:val="18"/>
              </w:rPr>
            </w:pPr>
            <w:r>
              <w:rPr>
                <w:rFonts w:ascii="Times New Roman" w:hAnsi="Times New Roman"/>
                <w:sz w:val="18"/>
                <w:szCs w:val="18"/>
              </w:rPr>
              <w:t>2018</w:t>
            </w:r>
            <w:r w:rsidRPr="005B7CE2">
              <w:rPr>
                <w:rFonts w:ascii="Times New Roman" w:hAnsi="Times New Roman"/>
                <w:sz w:val="18"/>
                <w:szCs w:val="18"/>
              </w:rPr>
              <w:t xml:space="preserve"> г.</w:t>
            </w:r>
          </w:p>
        </w:tc>
      </w:tr>
      <w:tr w:rsidR="00B01E23" w:rsidRPr="00F24E97" w:rsidTr="002F4E9E">
        <w:tc>
          <w:tcPr>
            <w:tcW w:w="1099" w:type="dxa"/>
            <w:tcBorders>
              <w:right w:val="single" w:sz="4" w:space="0" w:color="auto"/>
            </w:tcBorders>
          </w:tcPr>
          <w:p w:rsidR="00B01E23" w:rsidRPr="00F24E97" w:rsidRDefault="00B01E23" w:rsidP="002F4E9E">
            <w:pPr>
              <w:spacing w:after="0" w:line="240" w:lineRule="auto"/>
              <w:jc w:val="center"/>
              <w:rPr>
                <w:rFonts w:ascii="Times New Roman" w:hAnsi="Times New Roman"/>
                <w:sz w:val="20"/>
                <w:szCs w:val="20"/>
              </w:rPr>
            </w:pPr>
            <w:r w:rsidRPr="00F24E97">
              <w:rPr>
                <w:rFonts w:ascii="Times New Roman" w:hAnsi="Times New Roman"/>
                <w:sz w:val="20"/>
                <w:szCs w:val="20"/>
              </w:rPr>
              <w:t>Низкий</w:t>
            </w:r>
          </w:p>
        </w:tc>
        <w:tc>
          <w:tcPr>
            <w:tcW w:w="854" w:type="dxa"/>
            <w:tcBorders>
              <w:left w:val="single" w:sz="4" w:space="0" w:color="auto"/>
              <w:right w:val="single" w:sz="4" w:space="0" w:color="auto"/>
            </w:tcBorders>
          </w:tcPr>
          <w:p w:rsidR="00B01E23" w:rsidRPr="00F24E97" w:rsidRDefault="00B01E23" w:rsidP="002F4E9E">
            <w:pPr>
              <w:spacing w:after="0" w:line="240" w:lineRule="auto"/>
              <w:jc w:val="center"/>
              <w:rPr>
                <w:rFonts w:ascii="Times New Roman" w:hAnsi="Times New Roman"/>
                <w:sz w:val="20"/>
                <w:szCs w:val="20"/>
              </w:rPr>
            </w:pPr>
            <w:r>
              <w:rPr>
                <w:rFonts w:ascii="Times New Roman" w:hAnsi="Times New Roman"/>
                <w:sz w:val="20"/>
                <w:szCs w:val="20"/>
              </w:rPr>
              <w:t>44</w:t>
            </w:r>
          </w:p>
        </w:tc>
        <w:tc>
          <w:tcPr>
            <w:tcW w:w="990" w:type="dxa"/>
            <w:tcBorders>
              <w:left w:val="single" w:sz="4" w:space="0" w:color="auto"/>
            </w:tcBorders>
          </w:tcPr>
          <w:p w:rsidR="00B01E23" w:rsidRPr="00F24E97" w:rsidRDefault="00B01E23" w:rsidP="002F4E9E">
            <w:pPr>
              <w:spacing w:after="0" w:line="240" w:lineRule="auto"/>
              <w:jc w:val="center"/>
              <w:rPr>
                <w:rFonts w:ascii="Times New Roman" w:hAnsi="Times New Roman"/>
                <w:sz w:val="20"/>
                <w:szCs w:val="20"/>
              </w:rPr>
            </w:pPr>
          </w:p>
        </w:tc>
        <w:tc>
          <w:tcPr>
            <w:tcW w:w="993" w:type="dxa"/>
          </w:tcPr>
          <w:p w:rsidR="00B01E23" w:rsidRPr="00F24E97" w:rsidRDefault="00B01E23" w:rsidP="002F4E9E">
            <w:pPr>
              <w:spacing w:after="0" w:line="240" w:lineRule="auto"/>
              <w:jc w:val="center"/>
              <w:rPr>
                <w:rFonts w:ascii="Times New Roman" w:hAnsi="Times New Roman"/>
                <w:sz w:val="20"/>
                <w:szCs w:val="20"/>
              </w:rPr>
            </w:pPr>
          </w:p>
        </w:tc>
        <w:tc>
          <w:tcPr>
            <w:tcW w:w="992" w:type="dxa"/>
          </w:tcPr>
          <w:p w:rsidR="00B01E23" w:rsidRPr="00F24E97" w:rsidRDefault="00B01E23" w:rsidP="002F4E9E">
            <w:pPr>
              <w:spacing w:after="0" w:line="240" w:lineRule="auto"/>
              <w:jc w:val="center"/>
              <w:rPr>
                <w:rFonts w:ascii="Times New Roman" w:hAnsi="Times New Roman"/>
                <w:sz w:val="20"/>
                <w:szCs w:val="20"/>
              </w:rPr>
            </w:pPr>
          </w:p>
        </w:tc>
        <w:tc>
          <w:tcPr>
            <w:tcW w:w="850" w:type="dxa"/>
          </w:tcPr>
          <w:p w:rsidR="00B01E23" w:rsidRPr="00F24E97" w:rsidRDefault="00B01E23" w:rsidP="002F4E9E">
            <w:pPr>
              <w:spacing w:after="0" w:line="240" w:lineRule="auto"/>
              <w:jc w:val="center"/>
              <w:rPr>
                <w:rFonts w:ascii="Times New Roman" w:hAnsi="Times New Roman"/>
                <w:sz w:val="20"/>
                <w:szCs w:val="20"/>
              </w:rPr>
            </w:pPr>
          </w:p>
        </w:tc>
        <w:tc>
          <w:tcPr>
            <w:tcW w:w="1134" w:type="dxa"/>
          </w:tcPr>
          <w:p w:rsidR="00B01E23" w:rsidRPr="00F24E97" w:rsidRDefault="00B01E23" w:rsidP="002F4E9E">
            <w:pPr>
              <w:spacing w:after="0" w:line="240" w:lineRule="auto"/>
              <w:jc w:val="center"/>
              <w:rPr>
                <w:rFonts w:ascii="Times New Roman" w:hAnsi="Times New Roman"/>
                <w:sz w:val="20"/>
                <w:szCs w:val="20"/>
              </w:rPr>
            </w:pPr>
          </w:p>
        </w:tc>
        <w:tc>
          <w:tcPr>
            <w:tcW w:w="1134" w:type="dxa"/>
          </w:tcPr>
          <w:p w:rsidR="00B01E23" w:rsidRPr="00F24E97" w:rsidRDefault="00B01E23" w:rsidP="002F4E9E">
            <w:pPr>
              <w:spacing w:after="0" w:line="240" w:lineRule="auto"/>
              <w:jc w:val="center"/>
              <w:rPr>
                <w:rFonts w:ascii="Times New Roman" w:hAnsi="Times New Roman"/>
                <w:sz w:val="20"/>
                <w:szCs w:val="20"/>
              </w:rPr>
            </w:pPr>
          </w:p>
        </w:tc>
        <w:tc>
          <w:tcPr>
            <w:tcW w:w="1134" w:type="dxa"/>
          </w:tcPr>
          <w:p w:rsidR="00B01E23" w:rsidRPr="00F24E97" w:rsidRDefault="00B01E23" w:rsidP="002F4E9E">
            <w:pPr>
              <w:spacing w:after="0" w:line="240" w:lineRule="auto"/>
              <w:jc w:val="center"/>
              <w:rPr>
                <w:rFonts w:ascii="Times New Roman" w:hAnsi="Times New Roman"/>
                <w:sz w:val="20"/>
                <w:szCs w:val="20"/>
              </w:rPr>
            </w:pPr>
          </w:p>
        </w:tc>
      </w:tr>
      <w:tr w:rsidR="00B01E23" w:rsidRPr="00F24E97" w:rsidTr="002F4E9E">
        <w:tc>
          <w:tcPr>
            <w:tcW w:w="1099" w:type="dxa"/>
            <w:tcBorders>
              <w:right w:val="single" w:sz="4" w:space="0" w:color="auto"/>
            </w:tcBorders>
          </w:tcPr>
          <w:p w:rsidR="00B01E23" w:rsidRPr="00F24E97" w:rsidRDefault="00B01E23" w:rsidP="002F4E9E">
            <w:pPr>
              <w:spacing w:after="0" w:line="240" w:lineRule="auto"/>
              <w:jc w:val="center"/>
              <w:rPr>
                <w:rFonts w:ascii="Times New Roman" w:hAnsi="Times New Roman"/>
                <w:sz w:val="20"/>
                <w:szCs w:val="20"/>
              </w:rPr>
            </w:pPr>
            <w:r w:rsidRPr="00F24E97">
              <w:rPr>
                <w:rFonts w:ascii="Times New Roman" w:hAnsi="Times New Roman"/>
                <w:sz w:val="20"/>
                <w:szCs w:val="20"/>
              </w:rPr>
              <w:t>Средний</w:t>
            </w:r>
          </w:p>
        </w:tc>
        <w:tc>
          <w:tcPr>
            <w:tcW w:w="854" w:type="dxa"/>
            <w:tcBorders>
              <w:left w:val="single" w:sz="4" w:space="0" w:color="auto"/>
              <w:right w:val="single" w:sz="4" w:space="0" w:color="auto"/>
            </w:tcBorders>
          </w:tcPr>
          <w:p w:rsidR="00B01E23" w:rsidRPr="00F24E97" w:rsidRDefault="00B01E23" w:rsidP="002F4E9E">
            <w:pPr>
              <w:spacing w:after="0" w:line="240" w:lineRule="auto"/>
              <w:jc w:val="center"/>
              <w:rPr>
                <w:rFonts w:ascii="Times New Roman" w:hAnsi="Times New Roman"/>
                <w:sz w:val="20"/>
                <w:szCs w:val="20"/>
              </w:rPr>
            </w:pPr>
          </w:p>
        </w:tc>
        <w:tc>
          <w:tcPr>
            <w:tcW w:w="990" w:type="dxa"/>
            <w:tcBorders>
              <w:left w:val="single" w:sz="4" w:space="0" w:color="auto"/>
            </w:tcBorders>
          </w:tcPr>
          <w:p w:rsidR="00B01E23" w:rsidRPr="00F24E97" w:rsidRDefault="00B01E23" w:rsidP="002F4E9E">
            <w:pPr>
              <w:spacing w:after="0" w:line="240" w:lineRule="auto"/>
              <w:jc w:val="center"/>
              <w:rPr>
                <w:rFonts w:ascii="Times New Roman" w:hAnsi="Times New Roman"/>
                <w:sz w:val="20"/>
                <w:szCs w:val="20"/>
              </w:rPr>
            </w:pPr>
            <w:r>
              <w:rPr>
                <w:rFonts w:ascii="Times New Roman" w:hAnsi="Times New Roman"/>
                <w:sz w:val="20"/>
                <w:szCs w:val="20"/>
              </w:rPr>
              <w:t>67</w:t>
            </w:r>
          </w:p>
        </w:tc>
        <w:tc>
          <w:tcPr>
            <w:tcW w:w="993" w:type="dxa"/>
          </w:tcPr>
          <w:p w:rsidR="00B01E23" w:rsidRPr="00F24E97" w:rsidRDefault="00B01E23" w:rsidP="002F4E9E">
            <w:pPr>
              <w:spacing w:after="0" w:line="240" w:lineRule="auto"/>
              <w:jc w:val="center"/>
              <w:rPr>
                <w:rFonts w:ascii="Times New Roman" w:hAnsi="Times New Roman"/>
                <w:sz w:val="20"/>
                <w:szCs w:val="20"/>
              </w:rPr>
            </w:pPr>
            <w:r>
              <w:rPr>
                <w:rFonts w:ascii="Times New Roman" w:hAnsi="Times New Roman"/>
                <w:sz w:val="20"/>
                <w:szCs w:val="20"/>
              </w:rPr>
              <w:t>60</w:t>
            </w:r>
          </w:p>
        </w:tc>
        <w:tc>
          <w:tcPr>
            <w:tcW w:w="992" w:type="dxa"/>
          </w:tcPr>
          <w:p w:rsidR="00B01E23" w:rsidRPr="00F24E97" w:rsidRDefault="00B01E23" w:rsidP="002F4E9E">
            <w:pPr>
              <w:spacing w:after="0" w:line="240" w:lineRule="auto"/>
              <w:jc w:val="center"/>
              <w:rPr>
                <w:rFonts w:ascii="Times New Roman" w:hAnsi="Times New Roman"/>
                <w:sz w:val="20"/>
                <w:szCs w:val="20"/>
              </w:rPr>
            </w:pPr>
          </w:p>
        </w:tc>
        <w:tc>
          <w:tcPr>
            <w:tcW w:w="850" w:type="dxa"/>
          </w:tcPr>
          <w:p w:rsidR="00B01E23" w:rsidRPr="00F24E97" w:rsidRDefault="00B01E23" w:rsidP="002F4E9E">
            <w:pPr>
              <w:spacing w:after="0" w:line="240" w:lineRule="auto"/>
              <w:jc w:val="center"/>
              <w:rPr>
                <w:rFonts w:ascii="Times New Roman" w:hAnsi="Times New Roman"/>
                <w:sz w:val="20"/>
                <w:szCs w:val="20"/>
              </w:rPr>
            </w:pPr>
            <w:r>
              <w:rPr>
                <w:rFonts w:ascii="Times New Roman" w:hAnsi="Times New Roman"/>
                <w:sz w:val="20"/>
                <w:szCs w:val="20"/>
              </w:rPr>
              <w:t>51</w:t>
            </w:r>
          </w:p>
        </w:tc>
        <w:tc>
          <w:tcPr>
            <w:tcW w:w="1134" w:type="dxa"/>
          </w:tcPr>
          <w:p w:rsidR="00B01E23" w:rsidRPr="00F24E97" w:rsidRDefault="00B01E23" w:rsidP="002F4E9E">
            <w:pPr>
              <w:spacing w:after="0" w:line="240" w:lineRule="auto"/>
              <w:jc w:val="center"/>
              <w:rPr>
                <w:rFonts w:ascii="Times New Roman" w:hAnsi="Times New Roman"/>
                <w:sz w:val="20"/>
                <w:szCs w:val="20"/>
              </w:rPr>
            </w:pPr>
          </w:p>
        </w:tc>
        <w:tc>
          <w:tcPr>
            <w:tcW w:w="1134" w:type="dxa"/>
          </w:tcPr>
          <w:p w:rsidR="00B01E23" w:rsidRPr="00F24E97" w:rsidRDefault="00B01E23" w:rsidP="002F4E9E">
            <w:pPr>
              <w:spacing w:after="0" w:line="240" w:lineRule="auto"/>
              <w:jc w:val="center"/>
              <w:rPr>
                <w:rFonts w:ascii="Times New Roman" w:hAnsi="Times New Roman"/>
                <w:sz w:val="20"/>
                <w:szCs w:val="20"/>
              </w:rPr>
            </w:pPr>
            <w:r>
              <w:rPr>
                <w:rFonts w:ascii="Times New Roman" w:hAnsi="Times New Roman"/>
                <w:sz w:val="20"/>
                <w:szCs w:val="20"/>
              </w:rPr>
              <w:t>67</w:t>
            </w:r>
          </w:p>
        </w:tc>
        <w:tc>
          <w:tcPr>
            <w:tcW w:w="1134" w:type="dxa"/>
          </w:tcPr>
          <w:p w:rsidR="00B01E23" w:rsidRPr="00F24E97" w:rsidRDefault="00B01E23" w:rsidP="002F4E9E">
            <w:pPr>
              <w:spacing w:after="0" w:line="240" w:lineRule="auto"/>
              <w:jc w:val="center"/>
              <w:rPr>
                <w:rFonts w:ascii="Times New Roman" w:hAnsi="Times New Roman"/>
                <w:sz w:val="20"/>
                <w:szCs w:val="20"/>
              </w:rPr>
            </w:pPr>
          </w:p>
        </w:tc>
      </w:tr>
      <w:tr w:rsidR="00B01E23" w:rsidRPr="00F24E97" w:rsidTr="002F4E9E">
        <w:tc>
          <w:tcPr>
            <w:tcW w:w="1099" w:type="dxa"/>
            <w:tcBorders>
              <w:right w:val="single" w:sz="4" w:space="0" w:color="auto"/>
            </w:tcBorders>
          </w:tcPr>
          <w:p w:rsidR="00B01E23" w:rsidRPr="00F24E97" w:rsidRDefault="00B01E23" w:rsidP="002F4E9E">
            <w:pPr>
              <w:spacing w:after="0" w:line="240" w:lineRule="auto"/>
              <w:jc w:val="center"/>
              <w:rPr>
                <w:rFonts w:ascii="Times New Roman" w:hAnsi="Times New Roman"/>
                <w:sz w:val="20"/>
                <w:szCs w:val="20"/>
              </w:rPr>
            </w:pPr>
            <w:r w:rsidRPr="00F24E97">
              <w:rPr>
                <w:rFonts w:ascii="Times New Roman" w:hAnsi="Times New Roman"/>
                <w:sz w:val="20"/>
                <w:szCs w:val="20"/>
              </w:rPr>
              <w:t>Высокий</w:t>
            </w:r>
          </w:p>
        </w:tc>
        <w:tc>
          <w:tcPr>
            <w:tcW w:w="854" w:type="dxa"/>
            <w:tcBorders>
              <w:left w:val="single" w:sz="4" w:space="0" w:color="auto"/>
              <w:right w:val="single" w:sz="4" w:space="0" w:color="auto"/>
            </w:tcBorders>
          </w:tcPr>
          <w:p w:rsidR="00B01E23" w:rsidRPr="00F24E97" w:rsidRDefault="00B01E23" w:rsidP="002F4E9E">
            <w:pPr>
              <w:spacing w:after="0" w:line="240" w:lineRule="auto"/>
              <w:jc w:val="center"/>
              <w:rPr>
                <w:rFonts w:ascii="Times New Roman" w:hAnsi="Times New Roman"/>
                <w:sz w:val="20"/>
                <w:szCs w:val="20"/>
              </w:rPr>
            </w:pPr>
          </w:p>
        </w:tc>
        <w:tc>
          <w:tcPr>
            <w:tcW w:w="990" w:type="dxa"/>
            <w:tcBorders>
              <w:left w:val="single" w:sz="4" w:space="0" w:color="auto"/>
            </w:tcBorders>
          </w:tcPr>
          <w:p w:rsidR="00B01E23" w:rsidRPr="00F24E97" w:rsidRDefault="00B01E23" w:rsidP="002F4E9E">
            <w:pPr>
              <w:spacing w:after="0" w:line="240" w:lineRule="auto"/>
              <w:jc w:val="center"/>
              <w:rPr>
                <w:rFonts w:ascii="Times New Roman" w:hAnsi="Times New Roman"/>
                <w:sz w:val="20"/>
                <w:szCs w:val="20"/>
              </w:rPr>
            </w:pPr>
          </w:p>
        </w:tc>
        <w:tc>
          <w:tcPr>
            <w:tcW w:w="993" w:type="dxa"/>
          </w:tcPr>
          <w:p w:rsidR="00B01E23" w:rsidRPr="00F24E97" w:rsidRDefault="00B01E23" w:rsidP="002F4E9E">
            <w:pPr>
              <w:spacing w:after="0" w:line="240" w:lineRule="auto"/>
              <w:jc w:val="center"/>
              <w:rPr>
                <w:rFonts w:ascii="Times New Roman" w:hAnsi="Times New Roman"/>
                <w:sz w:val="20"/>
                <w:szCs w:val="20"/>
              </w:rPr>
            </w:pPr>
          </w:p>
        </w:tc>
        <w:tc>
          <w:tcPr>
            <w:tcW w:w="992" w:type="dxa"/>
          </w:tcPr>
          <w:p w:rsidR="00B01E23" w:rsidRPr="00F24E97" w:rsidRDefault="00B01E23" w:rsidP="002F4E9E">
            <w:pPr>
              <w:spacing w:after="0" w:line="240" w:lineRule="auto"/>
              <w:jc w:val="center"/>
              <w:rPr>
                <w:rFonts w:ascii="Times New Roman" w:hAnsi="Times New Roman"/>
                <w:sz w:val="20"/>
                <w:szCs w:val="20"/>
              </w:rPr>
            </w:pPr>
            <w:r>
              <w:rPr>
                <w:rFonts w:ascii="Times New Roman" w:hAnsi="Times New Roman"/>
                <w:sz w:val="20"/>
                <w:szCs w:val="20"/>
              </w:rPr>
              <w:t>89</w:t>
            </w:r>
          </w:p>
        </w:tc>
        <w:tc>
          <w:tcPr>
            <w:tcW w:w="850" w:type="dxa"/>
          </w:tcPr>
          <w:p w:rsidR="00B01E23" w:rsidRPr="00F24E97" w:rsidRDefault="00B01E23" w:rsidP="002F4E9E">
            <w:pPr>
              <w:spacing w:after="0" w:line="240" w:lineRule="auto"/>
              <w:jc w:val="center"/>
              <w:rPr>
                <w:rFonts w:ascii="Times New Roman" w:hAnsi="Times New Roman"/>
                <w:sz w:val="20"/>
                <w:szCs w:val="20"/>
              </w:rPr>
            </w:pPr>
          </w:p>
        </w:tc>
        <w:tc>
          <w:tcPr>
            <w:tcW w:w="1134" w:type="dxa"/>
          </w:tcPr>
          <w:p w:rsidR="00B01E23" w:rsidRPr="00F24E97" w:rsidRDefault="00B01E23" w:rsidP="002F4E9E">
            <w:pPr>
              <w:spacing w:after="0" w:line="240" w:lineRule="auto"/>
              <w:jc w:val="center"/>
              <w:rPr>
                <w:rFonts w:ascii="Times New Roman" w:hAnsi="Times New Roman"/>
                <w:sz w:val="20"/>
                <w:szCs w:val="20"/>
              </w:rPr>
            </w:pPr>
            <w:r>
              <w:rPr>
                <w:rFonts w:ascii="Times New Roman" w:hAnsi="Times New Roman"/>
                <w:sz w:val="20"/>
                <w:szCs w:val="20"/>
              </w:rPr>
              <w:t>84</w:t>
            </w:r>
          </w:p>
        </w:tc>
        <w:tc>
          <w:tcPr>
            <w:tcW w:w="1134" w:type="dxa"/>
          </w:tcPr>
          <w:p w:rsidR="00B01E23" w:rsidRPr="00F24E97" w:rsidRDefault="00B01E23" w:rsidP="002F4E9E">
            <w:pPr>
              <w:spacing w:after="0" w:line="240" w:lineRule="auto"/>
              <w:jc w:val="center"/>
              <w:rPr>
                <w:rFonts w:ascii="Times New Roman" w:hAnsi="Times New Roman"/>
                <w:sz w:val="20"/>
                <w:szCs w:val="20"/>
              </w:rPr>
            </w:pPr>
          </w:p>
        </w:tc>
        <w:tc>
          <w:tcPr>
            <w:tcW w:w="1134" w:type="dxa"/>
          </w:tcPr>
          <w:p w:rsidR="00B01E23" w:rsidRPr="00F24E97" w:rsidRDefault="00B01E23" w:rsidP="002F4E9E">
            <w:pPr>
              <w:spacing w:after="0" w:line="240" w:lineRule="auto"/>
              <w:jc w:val="center"/>
              <w:rPr>
                <w:rFonts w:ascii="Times New Roman" w:hAnsi="Times New Roman"/>
                <w:sz w:val="20"/>
                <w:szCs w:val="20"/>
              </w:rPr>
            </w:pPr>
            <w:r>
              <w:rPr>
                <w:rFonts w:ascii="Times New Roman" w:hAnsi="Times New Roman"/>
                <w:sz w:val="20"/>
                <w:szCs w:val="20"/>
              </w:rPr>
              <w:t>81</w:t>
            </w:r>
          </w:p>
        </w:tc>
      </w:tr>
    </w:tbl>
    <w:p w:rsidR="00B01E23" w:rsidRPr="00A571D3" w:rsidRDefault="00B01E23" w:rsidP="00A571D3">
      <w:pPr>
        <w:autoSpaceDE w:val="0"/>
        <w:spacing w:after="0" w:line="240" w:lineRule="auto"/>
        <w:ind w:firstLine="567"/>
        <w:jc w:val="both"/>
        <w:rPr>
          <w:rFonts w:ascii="Times New Roman" w:hAnsi="Times New Roman" w:cs="Times New Roman"/>
          <w:sz w:val="26"/>
          <w:szCs w:val="26"/>
        </w:rPr>
      </w:pPr>
    </w:p>
    <w:p w:rsidR="00A571D3" w:rsidRPr="00A571D3" w:rsidRDefault="00A571D3" w:rsidP="00A571D3">
      <w:pPr>
        <w:autoSpaceDE w:val="0"/>
        <w:spacing w:after="0" w:line="240" w:lineRule="auto"/>
        <w:ind w:firstLine="567"/>
        <w:jc w:val="both"/>
        <w:rPr>
          <w:rFonts w:ascii="Times New Roman" w:hAnsi="Times New Roman" w:cs="Times New Roman"/>
          <w:sz w:val="26"/>
          <w:szCs w:val="26"/>
        </w:rPr>
      </w:pPr>
      <w:r w:rsidRPr="00A571D3">
        <w:rPr>
          <w:rFonts w:ascii="Times New Roman" w:hAnsi="Times New Roman" w:cs="Times New Roman"/>
          <w:sz w:val="26"/>
          <w:szCs w:val="26"/>
        </w:rPr>
        <w:t xml:space="preserve">Интеграция образовательного содержания и выбор форм его реализации соответствуют потребностям и интересам детей, возможностям педагогического коллектива, социальному заказу родителей, многолетним традициям, сложившимся в дошкольной Организации, не вступают в противоречие с федеральным государственным образовательным стандартом, Примерной программой, реализуемой в ДОО. </w:t>
      </w:r>
    </w:p>
    <w:p w:rsidR="00A571D3" w:rsidRDefault="00A571D3" w:rsidP="00A571D3">
      <w:pPr>
        <w:autoSpaceDE w:val="0"/>
        <w:spacing w:after="0" w:line="240" w:lineRule="auto"/>
        <w:ind w:firstLine="567"/>
        <w:jc w:val="both"/>
        <w:rPr>
          <w:rFonts w:ascii="Times New Roman" w:hAnsi="Times New Roman" w:cs="Times New Roman"/>
          <w:sz w:val="26"/>
          <w:szCs w:val="26"/>
        </w:rPr>
      </w:pPr>
      <w:r w:rsidRPr="00A571D3">
        <w:rPr>
          <w:rFonts w:ascii="Times New Roman" w:hAnsi="Times New Roman" w:cs="Times New Roman"/>
          <w:sz w:val="26"/>
          <w:szCs w:val="26"/>
        </w:rPr>
        <w:t>Реализация Программы осуществляется посредством специфических видов детской деятельности: игра, познавательная</w:t>
      </w:r>
      <w:r w:rsidR="001677FB">
        <w:rPr>
          <w:rFonts w:ascii="Times New Roman" w:hAnsi="Times New Roman" w:cs="Times New Roman"/>
          <w:sz w:val="26"/>
          <w:szCs w:val="26"/>
        </w:rPr>
        <w:t xml:space="preserve"> деятельность</w:t>
      </w:r>
      <w:r w:rsidRPr="00A571D3">
        <w:rPr>
          <w:rFonts w:ascii="Times New Roman" w:hAnsi="Times New Roman" w:cs="Times New Roman"/>
          <w:sz w:val="26"/>
          <w:szCs w:val="26"/>
        </w:rPr>
        <w:t xml:space="preserve">, опытно - экспериментальная и исследовательская деятельность, общении со сверстниками в специально организованной развивающей предметно - пространственной среде, самопознание, творческая деятельность. </w:t>
      </w:r>
    </w:p>
    <w:p w:rsidR="00D14CA8" w:rsidRDefault="00D14CA8" w:rsidP="00A571D3">
      <w:pPr>
        <w:autoSpaceDE w:val="0"/>
        <w:spacing w:after="0" w:line="240" w:lineRule="auto"/>
        <w:ind w:firstLine="567"/>
        <w:jc w:val="both"/>
        <w:rPr>
          <w:rFonts w:ascii="Times New Roman" w:hAnsi="Times New Roman" w:cs="Times New Roman"/>
          <w:sz w:val="26"/>
          <w:szCs w:val="26"/>
        </w:rPr>
      </w:pPr>
    </w:p>
    <w:p w:rsidR="00D14CA8" w:rsidRDefault="00D14CA8" w:rsidP="00D14CA8">
      <w:pPr>
        <w:spacing w:after="0" w:line="240" w:lineRule="auto"/>
        <w:ind w:firstLine="567"/>
        <w:jc w:val="both"/>
        <w:rPr>
          <w:rFonts w:ascii="Times New Roman" w:hAnsi="Times New Roman" w:cs="Times New Roman"/>
          <w:i/>
          <w:sz w:val="26"/>
          <w:szCs w:val="26"/>
        </w:rPr>
      </w:pPr>
      <w:r>
        <w:rPr>
          <w:rFonts w:ascii="Times New Roman" w:hAnsi="Times New Roman" w:cs="Times New Roman"/>
          <w:i/>
          <w:sz w:val="26"/>
          <w:szCs w:val="26"/>
        </w:rPr>
        <w:t>3</w:t>
      </w:r>
      <w:r w:rsidRPr="002B733C">
        <w:rPr>
          <w:rFonts w:ascii="Times New Roman" w:hAnsi="Times New Roman" w:cs="Times New Roman"/>
          <w:i/>
          <w:sz w:val="26"/>
          <w:szCs w:val="26"/>
        </w:rPr>
        <w:t>.</w:t>
      </w:r>
      <w:r>
        <w:rPr>
          <w:rFonts w:ascii="Times New Roman" w:hAnsi="Times New Roman" w:cs="Times New Roman"/>
          <w:i/>
          <w:sz w:val="26"/>
          <w:szCs w:val="26"/>
        </w:rPr>
        <w:t>3</w:t>
      </w:r>
      <w:r w:rsidRPr="002B733C">
        <w:rPr>
          <w:rFonts w:ascii="Times New Roman" w:hAnsi="Times New Roman" w:cs="Times New Roman"/>
          <w:i/>
          <w:sz w:val="26"/>
          <w:szCs w:val="26"/>
        </w:rPr>
        <w:t xml:space="preserve">. </w:t>
      </w:r>
      <w:r>
        <w:rPr>
          <w:rFonts w:ascii="Times New Roman" w:hAnsi="Times New Roman" w:cs="Times New Roman"/>
          <w:i/>
          <w:sz w:val="26"/>
          <w:szCs w:val="26"/>
        </w:rPr>
        <w:t>Воспитательная работа</w:t>
      </w:r>
      <w:r w:rsidRPr="00CD5201">
        <w:rPr>
          <w:rFonts w:ascii="Times New Roman" w:hAnsi="Times New Roman" w:cs="Times New Roman"/>
          <w:i/>
          <w:sz w:val="26"/>
          <w:szCs w:val="26"/>
        </w:rPr>
        <w:t>:</w:t>
      </w:r>
    </w:p>
    <w:p w:rsidR="00D14CA8" w:rsidRDefault="00203764" w:rsidP="00A571D3">
      <w:pPr>
        <w:autoSpaceDE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Задача воспитательной работы является включением всех воспитательных воздействий в целостный образовательный процесс. Воспитательная работа включает в себя педагогическую и психологическую деятельность, направленную на помощь воспитаннику, родителю и педагогу в развитии собственной индивидуальности, в решении возникающих проблем. </w:t>
      </w:r>
    </w:p>
    <w:p w:rsidR="00203764" w:rsidRDefault="00203764" w:rsidP="00A571D3">
      <w:pPr>
        <w:autoSpaceDE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2017-2018 учебном году в МБДОУ воспитывалось и обучалось 115 воспитанников. Одна группа раннего младшего возраста, три группы детского сада. Воспитанники распределены следующим образом:</w:t>
      </w:r>
    </w:p>
    <w:tbl>
      <w:tblPr>
        <w:tblStyle w:val="a6"/>
        <w:tblW w:w="0" w:type="auto"/>
        <w:tblLayout w:type="fixed"/>
        <w:tblLook w:val="04A0"/>
      </w:tblPr>
      <w:tblGrid>
        <w:gridCol w:w="3794"/>
        <w:gridCol w:w="2268"/>
        <w:gridCol w:w="1950"/>
      </w:tblGrid>
      <w:tr w:rsidR="00203764" w:rsidTr="00203764">
        <w:tc>
          <w:tcPr>
            <w:tcW w:w="3794" w:type="dxa"/>
            <w:shd w:val="clear" w:color="auto" w:fill="CCFFCC"/>
          </w:tcPr>
          <w:p w:rsidR="00203764" w:rsidRPr="00A33F90" w:rsidRDefault="00203764" w:rsidP="00203764">
            <w:pPr>
              <w:autoSpaceDE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Группа</w:t>
            </w:r>
          </w:p>
        </w:tc>
        <w:tc>
          <w:tcPr>
            <w:tcW w:w="2268" w:type="dxa"/>
            <w:shd w:val="clear" w:color="auto" w:fill="CCFFCC"/>
          </w:tcPr>
          <w:p w:rsidR="00203764" w:rsidRPr="00A33F90" w:rsidRDefault="00203764" w:rsidP="00DA2981">
            <w:pPr>
              <w:autoSpaceDE w:val="0"/>
              <w:jc w:val="center"/>
              <w:rPr>
                <w:rFonts w:ascii="Times New Roman" w:hAnsi="Times New Roman" w:cs="Times New Roman"/>
                <w:b/>
                <w:color w:val="000000"/>
                <w:sz w:val="24"/>
                <w:szCs w:val="24"/>
              </w:rPr>
            </w:pPr>
            <w:r w:rsidRPr="00203764">
              <w:rPr>
                <w:rFonts w:ascii="Times New Roman" w:hAnsi="Times New Roman" w:cs="Times New Roman"/>
                <w:b/>
                <w:color w:val="000000"/>
                <w:sz w:val="24"/>
                <w:szCs w:val="24"/>
              </w:rPr>
              <w:t>Возраст воспитанников</w:t>
            </w:r>
          </w:p>
        </w:tc>
        <w:tc>
          <w:tcPr>
            <w:tcW w:w="1950" w:type="dxa"/>
            <w:shd w:val="clear" w:color="auto" w:fill="CCFFCC"/>
          </w:tcPr>
          <w:p w:rsidR="00203764" w:rsidRPr="00A33F90" w:rsidRDefault="00203764" w:rsidP="00DA2981">
            <w:pPr>
              <w:autoSpaceDE w:val="0"/>
              <w:jc w:val="both"/>
              <w:rPr>
                <w:rFonts w:ascii="Times New Roman" w:hAnsi="Times New Roman" w:cs="Times New Roman"/>
                <w:b/>
                <w:color w:val="000000"/>
                <w:sz w:val="24"/>
                <w:szCs w:val="24"/>
              </w:rPr>
            </w:pPr>
            <w:r w:rsidRPr="00A33F90">
              <w:rPr>
                <w:rFonts w:ascii="Times New Roman" w:hAnsi="Times New Roman" w:cs="Times New Roman"/>
                <w:b/>
                <w:color w:val="000000"/>
                <w:sz w:val="24"/>
                <w:szCs w:val="24"/>
              </w:rPr>
              <w:t>Количество воспитанников</w:t>
            </w:r>
          </w:p>
        </w:tc>
      </w:tr>
      <w:tr w:rsidR="00203764" w:rsidTr="00203764">
        <w:tc>
          <w:tcPr>
            <w:tcW w:w="3794" w:type="dxa"/>
          </w:tcPr>
          <w:p w:rsidR="00203764" w:rsidRPr="005351EE" w:rsidRDefault="00203764" w:rsidP="00203764">
            <w:pPr>
              <w:spacing w:line="207"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Старшая</w:t>
            </w:r>
            <w:r w:rsidRPr="005351EE">
              <w:rPr>
                <w:rFonts w:ascii="Times New Roman" w:eastAsia="Times New Roman" w:hAnsi="Times New Roman" w:cs="Times New Roman"/>
                <w:bCs/>
                <w:sz w:val="24"/>
                <w:szCs w:val="24"/>
              </w:rPr>
              <w:t xml:space="preserve"> групп</w:t>
            </w:r>
            <w:r>
              <w:rPr>
                <w:rFonts w:ascii="Times New Roman" w:eastAsia="Times New Roman" w:hAnsi="Times New Roman" w:cs="Times New Roman"/>
                <w:bCs/>
                <w:sz w:val="24"/>
                <w:szCs w:val="24"/>
              </w:rPr>
              <w:t>а</w:t>
            </w:r>
            <w:r w:rsidRPr="005351EE">
              <w:rPr>
                <w:rFonts w:ascii="Times New Roman" w:eastAsia="Times New Roman" w:hAnsi="Times New Roman" w:cs="Times New Roman"/>
                <w:bCs/>
                <w:sz w:val="24"/>
                <w:szCs w:val="24"/>
              </w:rPr>
              <w:t xml:space="preserve"> «Веснушки»</w:t>
            </w:r>
          </w:p>
        </w:tc>
        <w:tc>
          <w:tcPr>
            <w:tcW w:w="2268" w:type="dxa"/>
          </w:tcPr>
          <w:p w:rsidR="00203764" w:rsidRPr="005351EE" w:rsidRDefault="00203764" w:rsidP="00203764">
            <w:pPr>
              <w:autoSpaceDE w:val="0"/>
              <w:jc w:val="center"/>
              <w:rPr>
                <w:rFonts w:ascii="Times New Roman" w:hAnsi="Times New Roman" w:cs="Times New Roman"/>
                <w:sz w:val="24"/>
                <w:szCs w:val="24"/>
              </w:rPr>
            </w:pPr>
            <w:r>
              <w:rPr>
                <w:rFonts w:ascii="Times New Roman" w:hAnsi="Times New Roman" w:cs="Times New Roman"/>
                <w:sz w:val="24"/>
                <w:szCs w:val="24"/>
              </w:rPr>
              <w:t>5-7 лет</w:t>
            </w:r>
          </w:p>
        </w:tc>
        <w:tc>
          <w:tcPr>
            <w:tcW w:w="1950" w:type="dxa"/>
          </w:tcPr>
          <w:p w:rsidR="00203764" w:rsidRPr="005351EE" w:rsidRDefault="00203764" w:rsidP="00203764">
            <w:pPr>
              <w:autoSpaceDE w:val="0"/>
              <w:jc w:val="center"/>
              <w:rPr>
                <w:rFonts w:ascii="Times New Roman" w:hAnsi="Times New Roman" w:cs="Times New Roman"/>
                <w:sz w:val="24"/>
                <w:szCs w:val="24"/>
              </w:rPr>
            </w:pPr>
            <w:r w:rsidRPr="005351EE">
              <w:rPr>
                <w:rFonts w:ascii="Times New Roman" w:hAnsi="Times New Roman" w:cs="Times New Roman"/>
                <w:sz w:val="24"/>
                <w:szCs w:val="24"/>
              </w:rPr>
              <w:t>30</w:t>
            </w:r>
          </w:p>
        </w:tc>
      </w:tr>
      <w:tr w:rsidR="00203764" w:rsidTr="00203764">
        <w:tc>
          <w:tcPr>
            <w:tcW w:w="3794" w:type="dxa"/>
          </w:tcPr>
          <w:p w:rsidR="00203764" w:rsidRPr="000B4F77" w:rsidRDefault="00203764" w:rsidP="00203764">
            <w:pPr>
              <w:spacing w:line="207"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Средняя</w:t>
            </w:r>
            <w:r w:rsidRPr="000B4F77">
              <w:rPr>
                <w:rFonts w:ascii="Times New Roman" w:eastAsia="Times New Roman" w:hAnsi="Times New Roman" w:cs="Times New Roman"/>
                <w:bCs/>
                <w:sz w:val="24"/>
                <w:szCs w:val="24"/>
              </w:rPr>
              <w:t xml:space="preserve"> групп</w:t>
            </w:r>
            <w:r>
              <w:rPr>
                <w:rFonts w:ascii="Times New Roman" w:eastAsia="Times New Roman" w:hAnsi="Times New Roman" w:cs="Times New Roman"/>
                <w:bCs/>
                <w:sz w:val="24"/>
                <w:szCs w:val="24"/>
              </w:rPr>
              <w:t>а</w:t>
            </w:r>
            <w:r w:rsidRPr="000B4F77">
              <w:rPr>
                <w:rFonts w:ascii="Times New Roman" w:eastAsia="Times New Roman" w:hAnsi="Times New Roman" w:cs="Times New Roman"/>
                <w:bCs/>
                <w:sz w:val="24"/>
                <w:szCs w:val="24"/>
              </w:rPr>
              <w:t xml:space="preserve"> «Непоседы»</w:t>
            </w:r>
          </w:p>
        </w:tc>
        <w:tc>
          <w:tcPr>
            <w:tcW w:w="2268" w:type="dxa"/>
          </w:tcPr>
          <w:p w:rsidR="00203764" w:rsidRPr="000B4F77" w:rsidRDefault="00203764" w:rsidP="00203764">
            <w:pPr>
              <w:autoSpaceDE w:val="0"/>
              <w:jc w:val="center"/>
              <w:rPr>
                <w:rFonts w:ascii="Times New Roman" w:hAnsi="Times New Roman" w:cs="Times New Roman"/>
                <w:sz w:val="24"/>
                <w:szCs w:val="24"/>
              </w:rPr>
            </w:pPr>
            <w:r>
              <w:rPr>
                <w:rFonts w:ascii="Times New Roman" w:hAnsi="Times New Roman" w:cs="Times New Roman"/>
                <w:sz w:val="24"/>
                <w:szCs w:val="24"/>
              </w:rPr>
              <w:t>4-5 лет</w:t>
            </w:r>
          </w:p>
        </w:tc>
        <w:tc>
          <w:tcPr>
            <w:tcW w:w="1950" w:type="dxa"/>
          </w:tcPr>
          <w:p w:rsidR="00203764" w:rsidRPr="000B4F77" w:rsidRDefault="00203764" w:rsidP="00203764">
            <w:pPr>
              <w:autoSpaceDE w:val="0"/>
              <w:jc w:val="center"/>
              <w:rPr>
                <w:rFonts w:ascii="Times New Roman" w:hAnsi="Times New Roman" w:cs="Times New Roman"/>
                <w:sz w:val="24"/>
                <w:szCs w:val="24"/>
              </w:rPr>
            </w:pPr>
            <w:r>
              <w:rPr>
                <w:rFonts w:ascii="Times New Roman" w:hAnsi="Times New Roman" w:cs="Times New Roman"/>
                <w:sz w:val="24"/>
                <w:szCs w:val="24"/>
              </w:rPr>
              <w:t>31</w:t>
            </w:r>
          </w:p>
        </w:tc>
      </w:tr>
      <w:tr w:rsidR="00203764" w:rsidTr="00203764">
        <w:tc>
          <w:tcPr>
            <w:tcW w:w="3794" w:type="dxa"/>
          </w:tcPr>
          <w:p w:rsidR="00203764" w:rsidRPr="005351EE" w:rsidRDefault="00203764" w:rsidP="00203764">
            <w:pPr>
              <w:spacing w:line="207"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младшая</w:t>
            </w:r>
            <w:r w:rsidRPr="005351EE">
              <w:rPr>
                <w:rFonts w:ascii="Times New Roman" w:eastAsia="Times New Roman" w:hAnsi="Times New Roman" w:cs="Times New Roman"/>
                <w:bCs/>
                <w:sz w:val="24"/>
                <w:szCs w:val="24"/>
              </w:rPr>
              <w:t xml:space="preserve"> групп</w:t>
            </w:r>
            <w:r>
              <w:rPr>
                <w:rFonts w:ascii="Times New Roman" w:eastAsia="Times New Roman" w:hAnsi="Times New Roman" w:cs="Times New Roman"/>
                <w:bCs/>
                <w:sz w:val="24"/>
                <w:szCs w:val="24"/>
              </w:rPr>
              <w:t>а «Почемучки»</w:t>
            </w:r>
          </w:p>
        </w:tc>
        <w:tc>
          <w:tcPr>
            <w:tcW w:w="2268" w:type="dxa"/>
          </w:tcPr>
          <w:p w:rsidR="00203764" w:rsidRPr="005351EE" w:rsidRDefault="00203764" w:rsidP="00203764">
            <w:pPr>
              <w:autoSpaceDE w:val="0"/>
              <w:jc w:val="center"/>
              <w:rPr>
                <w:rFonts w:ascii="Times New Roman" w:hAnsi="Times New Roman" w:cs="Times New Roman"/>
                <w:sz w:val="24"/>
                <w:szCs w:val="24"/>
              </w:rPr>
            </w:pPr>
            <w:r>
              <w:rPr>
                <w:rFonts w:ascii="Times New Roman" w:hAnsi="Times New Roman" w:cs="Times New Roman"/>
                <w:sz w:val="24"/>
                <w:szCs w:val="24"/>
              </w:rPr>
              <w:t>3-4 лет</w:t>
            </w:r>
          </w:p>
        </w:tc>
        <w:tc>
          <w:tcPr>
            <w:tcW w:w="1950" w:type="dxa"/>
          </w:tcPr>
          <w:p w:rsidR="00203764" w:rsidRPr="005351EE" w:rsidRDefault="00203764" w:rsidP="00203764">
            <w:pPr>
              <w:autoSpaceDE w:val="0"/>
              <w:jc w:val="center"/>
              <w:rPr>
                <w:rFonts w:ascii="Times New Roman" w:hAnsi="Times New Roman" w:cs="Times New Roman"/>
                <w:sz w:val="24"/>
                <w:szCs w:val="24"/>
              </w:rPr>
            </w:pPr>
            <w:r w:rsidRPr="005351EE">
              <w:rPr>
                <w:rFonts w:ascii="Times New Roman" w:hAnsi="Times New Roman" w:cs="Times New Roman"/>
                <w:sz w:val="24"/>
                <w:szCs w:val="24"/>
              </w:rPr>
              <w:t>29</w:t>
            </w:r>
          </w:p>
        </w:tc>
      </w:tr>
      <w:tr w:rsidR="00203764" w:rsidTr="00203764">
        <w:tc>
          <w:tcPr>
            <w:tcW w:w="3794" w:type="dxa"/>
          </w:tcPr>
          <w:p w:rsidR="00203764" w:rsidRPr="005351EE" w:rsidRDefault="00203764" w:rsidP="00203764">
            <w:pPr>
              <w:spacing w:line="207"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младшая</w:t>
            </w:r>
            <w:r w:rsidRPr="005351EE">
              <w:rPr>
                <w:rFonts w:ascii="Times New Roman" w:eastAsia="Times New Roman" w:hAnsi="Times New Roman" w:cs="Times New Roman"/>
                <w:bCs/>
                <w:sz w:val="24"/>
                <w:szCs w:val="24"/>
              </w:rPr>
              <w:t xml:space="preserve"> групп</w:t>
            </w:r>
            <w:r>
              <w:rPr>
                <w:rFonts w:ascii="Times New Roman" w:eastAsia="Times New Roman" w:hAnsi="Times New Roman" w:cs="Times New Roman"/>
                <w:bCs/>
                <w:sz w:val="24"/>
                <w:szCs w:val="24"/>
              </w:rPr>
              <w:t>а «Солнышко»</w:t>
            </w:r>
          </w:p>
        </w:tc>
        <w:tc>
          <w:tcPr>
            <w:tcW w:w="2268" w:type="dxa"/>
          </w:tcPr>
          <w:p w:rsidR="00203764" w:rsidRPr="005351EE" w:rsidRDefault="00203764" w:rsidP="00203764">
            <w:pPr>
              <w:autoSpaceDE w:val="0"/>
              <w:jc w:val="center"/>
              <w:rPr>
                <w:rFonts w:ascii="Times New Roman" w:hAnsi="Times New Roman" w:cs="Times New Roman"/>
                <w:sz w:val="24"/>
                <w:szCs w:val="24"/>
              </w:rPr>
            </w:pPr>
            <w:r>
              <w:rPr>
                <w:rFonts w:ascii="Times New Roman" w:hAnsi="Times New Roman" w:cs="Times New Roman"/>
                <w:sz w:val="24"/>
                <w:szCs w:val="24"/>
              </w:rPr>
              <w:t>1,5-3 лет</w:t>
            </w:r>
          </w:p>
        </w:tc>
        <w:tc>
          <w:tcPr>
            <w:tcW w:w="1950" w:type="dxa"/>
          </w:tcPr>
          <w:p w:rsidR="00203764" w:rsidRPr="005351EE" w:rsidRDefault="00203764" w:rsidP="00203764">
            <w:pPr>
              <w:autoSpaceDE w:val="0"/>
              <w:jc w:val="center"/>
              <w:rPr>
                <w:rFonts w:ascii="Times New Roman" w:hAnsi="Times New Roman" w:cs="Times New Roman"/>
                <w:sz w:val="24"/>
                <w:szCs w:val="24"/>
              </w:rPr>
            </w:pPr>
            <w:r w:rsidRPr="005351EE">
              <w:rPr>
                <w:rFonts w:ascii="Times New Roman" w:hAnsi="Times New Roman" w:cs="Times New Roman"/>
                <w:sz w:val="24"/>
                <w:szCs w:val="24"/>
              </w:rPr>
              <w:t>2</w:t>
            </w:r>
            <w:r>
              <w:rPr>
                <w:rFonts w:ascii="Times New Roman" w:hAnsi="Times New Roman" w:cs="Times New Roman"/>
                <w:sz w:val="24"/>
                <w:szCs w:val="24"/>
              </w:rPr>
              <w:t>5</w:t>
            </w:r>
          </w:p>
        </w:tc>
      </w:tr>
      <w:tr w:rsidR="00203764" w:rsidTr="00DA2981">
        <w:tc>
          <w:tcPr>
            <w:tcW w:w="8012" w:type="dxa"/>
            <w:gridSpan w:val="3"/>
          </w:tcPr>
          <w:p w:rsidR="00203764" w:rsidRPr="005351EE" w:rsidRDefault="00203764" w:rsidP="00203764">
            <w:pPr>
              <w:autoSpaceDE w:val="0"/>
              <w:jc w:val="center"/>
              <w:rPr>
                <w:rFonts w:ascii="Times New Roman" w:hAnsi="Times New Roman" w:cs="Times New Roman"/>
                <w:sz w:val="24"/>
                <w:szCs w:val="24"/>
              </w:rPr>
            </w:pPr>
            <w:r>
              <w:rPr>
                <w:rFonts w:ascii="Times New Roman" w:eastAsia="Times New Roman" w:hAnsi="Times New Roman" w:cs="Times New Roman"/>
                <w:bCs/>
                <w:sz w:val="24"/>
                <w:szCs w:val="24"/>
              </w:rPr>
              <w:t>Итого: 115 воспитанников</w:t>
            </w:r>
          </w:p>
        </w:tc>
      </w:tr>
    </w:tbl>
    <w:p w:rsidR="00203764" w:rsidRPr="005B27AB" w:rsidRDefault="00203764" w:rsidP="00A571D3">
      <w:pPr>
        <w:autoSpaceDE w:val="0"/>
        <w:spacing w:after="0" w:line="240" w:lineRule="auto"/>
        <w:ind w:firstLine="567"/>
        <w:jc w:val="both"/>
        <w:rPr>
          <w:rFonts w:ascii="Times New Roman" w:hAnsi="Times New Roman" w:cs="Times New Roman"/>
          <w:sz w:val="26"/>
          <w:szCs w:val="26"/>
        </w:rPr>
      </w:pPr>
    </w:p>
    <w:p w:rsidR="00203764" w:rsidRDefault="00DA2981" w:rsidP="00DA2981">
      <w:pPr>
        <w:autoSpaceDE w:val="0"/>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 xml:space="preserve">Общее количество семей – 115, количество родителей – </w:t>
      </w:r>
      <w:r w:rsidR="00D92201">
        <w:rPr>
          <w:rFonts w:ascii="Times New Roman" w:hAnsi="Times New Roman" w:cs="Times New Roman"/>
          <w:sz w:val="26"/>
          <w:szCs w:val="26"/>
        </w:rPr>
        <w:t>216</w:t>
      </w:r>
    </w:p>
    <w:p w:rsidR="00DA2981" w:rsidRDefault="00DA2981" w:rsidP="00DA2981">
      <w:pPr>
        <w:autoSpaceDE w:val="0"/>
        <w:spacing w:after="0" w:line="240" w:lineRule="auto"/>
        <w:ind w:firstLine="567"/>
        <w:jc w:val="center"/>
        <w:rPr>
          <w:rFonts w:ascii="Times New Roman" w:hAnsi="Times New Roman" w:cs="Times New Roman"/>
          <w:sz w:val="26"/>
          <w:szCs w:val="26"/>
        </w:rPr>
      </w:pPr>
    </w:p>
    <w:p w:rsidR="00DA2981" w:rsidRPr="00DA2981" w:rsidRDefault="00DA2981" w:rsidP="00DA2981">
      <w:pPr>
        <w:autoSpaceDE w:val="0"/>
        <w:spacing w:after="0" w:line="240" w:lineRule="auto"/>
        <w:ind w:firstLine="567"/>
        <w:jc w:val="center"/>
        <w:rPr>
          <w:rFonts w:ascii="Times New Roman" w:hAnsi="Times New Roman" w:cs="Times New Roman"/>
          <w:b/>
          <w:sz w:val="26"/>
          <w:szCs w:val="26"/>
        </w:rPr>
      </w:pPr>
      <w:r w:rsidRPr="00DA2981">
        <w:rPr>
          <w:rFonts w:ascii="Times New Roman" w:hAnsi="Times New Roman" w:cs="Times New Roman"/>
          <w:b/>
          <w:sz w:val="26"/>
          <w:szCs w:val="26"/>
        </w:rPr>
        <w:t>Социальный статус семей по роду деятельности:</w:t>
      </w:r>
    </w:p>
    <w:tbl>
      <w:tblPr>
        <w:tblStyle w:val="a6"/>
        <w:tblW w:w="0" w:type="auto"/>
        <w:tblLook w:val="04A0"/>
      </w:tblPr>
      <w:tblGrid>
        <w:gridCol w:w="3332"/>
        <w:gridCol w:w="3332"/>
        <w:gridCol w:w="3332"/>
      </w:tblGrid>
      <w:tr w:rsidR="00DA2981" w:rsidTr="00DA2981">
        <w:tc>
          <w:tcPr>
            <w:tcW w:w="3332" w:type="dxa"/>
            <w:shd w:val="clear" w:color="auto" w:fill="CCFFCC"/>
          </w:tcPr>
          <w:p w:rsidR="00DA2981" w:rsidRPr="00DA2981" w:rsidRDefault="00DA2981" w:rsidP="00DA2981">
            <w:pPr>
              <w:autoSpaceDE w:val="0"/>
              <w:jc w:val="center"/>
              <w:rPr>
                <w:rFonts w:ascii="Times New Roman" w:hAnsi="Times New Roman" w:cs="Times New Roman"/>
                <w:b/>
                <w:sz w:val="26"/>
                <w:szCs w:val="26"/>
              </w:rPr>
            </w:pPr>
            <w:r w:rsidRPr="00DA2981">
              <w:rPr>
                <w:rFonts w:ascii="Times New Roman" w:hAnsi="Times New Roman" w:cs="Times New Roman"/>
                <w:b/>
                <w:sz w:val="26"/>
                <w:szCs w:val="26"/>
              </w:rPr>
              <w:t>Социальный статус</w:t>
            </w:r>
          </w:p>
        </w:tc>
        <w:tc>
          <w:tcPr>
            <w:tcW w:w="3332" w:type="dxa"/>
            <w:shd w:val="clear" w:color="auto" w:fill="CCFFCC"/>
          </w:tcPr>
          <w:p w:rsidR="00DA2981" w:rsidRPr="00DA2981" w:rsidRDefault="00DA2981" w:rsidP="00DA2981">
            <w:pPr>
              <w:autoSpaceDE w:val="0"/>
              <w:jc w:val="center"/>
              <w:rPr>
                <w:rFonts w:ascii="Times New Roman" w:hAnsi="Times New Roman" w:cs="Times New Roman"/>
                <w:b/>
                <w:sz w:val="26"/>
                <w:szCs w:val="26"/>
              </w:rPr>
            </w:pPr>
            <w:r w:rsidRPr="00DA2981">
              <w:rPr>
                <w:rFonts w:ascii="Times New Roman" w:hAnsi="Times New Roman" w:cs="Times New Roman"/>
                <w:b/>
                <w:sz w:val="26"/>
                <w:szCs w:val="26"/>
              </w:rPr>
              <w:t>Количество родителей</w:t>
            </w:r>
          </w:p>
        </w:tc>
        <w:tc>
          <w:tcPr>
            <w:tcW w:w="3332" w:type="dxa"/>
            <w:shd w:val="clear" w:color="auto" w:fill="CCFFCC"/>
          </w:tcPr>
          <w:p w:rsidR="00DA2981" w:rsidRDefault="00DA2981" w:rsidP="00DA2981">
            <w:pPr>
              <w:autoSpaceDE w:val="0"/>
              <w:jc w:val="center"/>
              <w:rPr>
                <w:rFonts w:ascii="Times New Roman" w:hAnsi="Times New Roman" w:cs="Times New Roman"/>
                <w:b/>
                <w:sz w:val="26"/>
                <w:szCs w:val="26"/>
              </w:rPr>
            </w:pPr>
            <w:r w:rsidRPr="00DA2981">
              <w:rPr>
                <w:rFonts w:ascii="Times New Roman" w:hAnsi="Times New Roman" w:cs="Times New Roman"/>
                <w:b/>
                <w:sz w:val="26"/>
                <w:szCs w:val="26"/>
              </w:rPr>
              <w:t xml:space="preserve">Процент </w:t>
            </w:r>
          </w:p>
          <w:p w:rsidR="00DA2981" w:rsidRPr="00DA2981" w:rsidRDefault="00DA2981" w:rsidP="00DA2981">
            <w:pPr>
              <w:autoSpaceDE w:val="0"/>
              <w:jc w:val="center"/>
              <w:rPr>
                <w:rFonts w:ascii="Times New Roman" w:hAnsi="Times New Roman" w:cs="Times New Roman"/>
                <w:b/>
                <w:sz w:val="26"/>
                <w:szCs w:val="26"/>
              </w:rPr>
            </w:pPr>
            <w:r w:rsidRPr="00DA2981">
              <w:rPr>
                <w:rFonts w:ascii="Times New Roman" w:hAnsi="Times New Roman" w:cs="Times New Roman"/>
                <w:b/>
                <w:sz w:val="26"/>
                <w:szCs w:val="26"/>
              </w:rPr>
              <w:t>от общего количества</w:t>
            </w:r>
          </w:p>
        </w:tc>
      </w:tr>
      <w:tr w:rsidR="00DA2981" w:rsidTr="00DA2981">
        <w:tc>
          <w:tcPr>
            <w:tcW w:w="3332" w:type="dxa"/>
          </w:tcPr>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 xml:space="preserve">Рабочие </w:t>
            </w:r>
          </w:p>
        </w:tc>
        <w:tc>
          <w:tcPr>
            <w:tcW w:w="3332" w:type="dxa"/>
          </w:tcPr>
          <w:p w:rsidR="00DA2981" w:rsidRDefault="00D92201" w:rsidP="00DA2981">
            <w:pPr>
              <w:autoSpaceDE w:val="0"/>
              <w:jc w:val="center"/>
              <w:rPr>
                <w:rFonts w:ascii="Times New Roman" w:hAnsi="Times New Roman" w:cs="Times New Roman"/>
                <w:sz w:val="26"/>
                <w:szCs w:val="26"/>
              </w:rPr>
            </w:pPr>
            <w:r>
              <w:rPr>
                <w:rFonts w:ascii="Times New Roman" w:hAnsi="Times New Roman" w:cs="Times New Roman"/>
                <w:sz w:val="26"/>
                <w:szCs w:val="26"/>
              </w:rPr>
              <w:t>92</w:t>
            </w:r>
          </w:p>
        </w:tc>
        <w:tc>
          <w:tcPr>
            <w:tcW w:w="3332" w:type="dxa"/>
          </w:tcPr>
          <w:p w:rsidR="00DA2981" w:rsidRDefault="00D92201" w:rsidP="00DA2981">
            <w:pPr>
              <w:autoSpaceDE w:val="0"/>
              <w:jc w:val="center"/>
              <w:rPr>
                <w:rFonts w:ascii="Times New Roman" w:hAnsi="Times New Roman" w:cs="Times New Roman"/>
                <w:sz w:val="26"/>
                <w:szCs w:val="26"/>
              </w:rPr>
            </w:pPr>
            <w:r>
              <w:rPr>
                <w:rFonts w:ascii="Times New Roman" w:hAnsi="Times New Roman" w:cs="Times New Roman"/>
                <w:sz w:val="26"/>
                <w:szCs w:val="26"/>
              </w:rPr>
              <w:t>42,59%</w:t>
            </w:r>
          </w:p>
        </w:tc>
      </w:tr>
      <w:tr w:rsidR="00DA2981" w:rsidTr="00DA2981">
        <w:tc>
          <w:tcPr>
            <w:tcW w:w="3332" w:type="dxa"/>
          </w:tcPr>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 xml:space="preserve">Служащие </w:t>
            </w:r>
          </w:p>
        </w:tc>
        <w:tc>
          <w:tcPr>
            <w:tcW w:w="3332" w:type="dxa"/>
          </w:tcPr>
          <w:p w:rsidR="00DA2981" w:rsidRDefault="00D92201" w:rsidP="00D92201">
            <w:pPr>
              <w:autoSpaceDE w:val="0"/>
              <w:jc w:val="center"/>
              <w:rPr>
                <w:rFonts w:ascii="Times New Roman" w:hAnsi="Times New Roman" w:cs="Times New Roman"/>
                <w:sz w:val="26"/>
                <w:szCs w:val="26"/>
              </w:rPr>
            </w:pPr>
            <w:r>
              <w:rPr>
                <w:rFonts w:ascii="Times New Roman" w:hAnsi="Times New Roman" w:cs="Times New Roman"/>
                <w:sz w:val="26"/>
                <w:szCs w:val="26"/>
              </w:rPr>
              <w:t>72</w:t>
            </w:r>
          </w:p>
        </w:tc>
        <w:tc>
          <w:tcPr>
            <w:tcW w:w="3332" w:type="dxa"/>
          </w:tcPr>
          <w:p w:rsidR="00DA2981" w:rsidRDefault="00D92201" w:rsidP="00DA2981">
            <w:pPr>
              <w:autoSpaceDE w:val="0"/>
              <w:jc w:val="center"/>
              <w:rPr>
                <w:rFonts w:ascii="Times New Roman" w:hAnsi="Times New Roman" w:cs="Times New Roman"/>
                <w:sz w:val="26"/>
                <w:szCs w:val="26"/>
              </w:rPr>
            </w:pPr>
            <w:r>
              <w:rPr>
                <w:rFonts w:ascii="Times New Roman" w:hAnsi="Times New Roman" w:cs="Times New Roman"/>
                <w:sz w:val="26"/>
                <w:szCs w:val="26"/>
              </w:rPr>
              <w:t>33,33%</w:t>
            </w:r>
          </w:p>
        </w:tc>
      </w:tr>
      <w:tr w:rsidR="00DA2981" w:rsidTr="00DA2981">
        <w:tc>
          <w:tcPr>
            <w:tcW w:w="3332" w:type="dxa"/>
          </w:tcPr>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 xml:space="preserve">Предприниматели </w:t>
            </w:r>
          </w:p>
        </w:tc>
        <w:tc>
          <w:tcPr>
            <w:tcW w:w="3332" w:type="dxa"/>
          </w:tcPr>
          <w:p w:rsidR="00DA2981" w:rsidRDefault="00D92201" w:rsidP="00DA2981">
            <w:pPr>
              <w:autoSpaceDE w:val="0"/>
              <w:jc w:val="center"/>
              <w:rPr>
                <w:rFonts w:ascii="Times New Roman" w:hAnsi="Times New Roman" w:cs="Times New Roman"/>
                <w:sz w:val="26"/>
                <w:szCs w:val="26"/>
              </w:rPr>
            </w:pPr>
            <w:r>
              <w:rPr>
                <w:rFonts w:ascii="Times New Roman" w:hAnsi="Times New Roman" w:cs="Times New Roman"/>
                <w:sz w:val="26"/>
                <w:szCs w:val="26"/>
              </w:rPr>
              <w:t>16</w:t>
            </w:r>
          </w:p>
        </w:tc>
        <w:tc>
          <w:tcPr>
            <w:tcW w:w="3332" w:type="dxa"/>
          </w:tcPr>
          <w:p w:rsidR="00DA2981" w:rsidRDefault="00D92201" w:rsidP="00DA2981">
            <w:pPr>
              <w:autoSpaceDE w:val="0"/>
              <w:jc w:val="center"/>
              <w:rPr>
                <w:rFonts w:ascii="Times New Roman" w:hAnsi="Times New Roman" w:cs="Times New Roman"/>
                <w:sz w:val="26"/>
                <w:szCs w:val="26"/>
              </w:rPr>
            </w:pPr>
            <w:r>
              <w:rPr>
                <w:rFonts w:ascii="Times New Roman" w:hAnsi="Times New Roman" w:cs="Times New Roman"/>
                <w:sz w:val="26"/>
                <w:szCs w:val="26"/>
              </w:rPr>
              <w:t>7,40%</w:t>
            </w:r>
          </w:p>
        </w:tc>
      </w:tr>
      <w:tr w:rsidR="00DA2981" w:rsidTr="00DA2981">
        <w:tc>
          <w:tcPr>
            <w:tcW w:w="3332" w:type="dxa"/>
          </w:tcPr>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 xml:space="preserve">Безработные </w:t>
            </w:r>
          </w:p>
        </w:tc>
        <w:tc>
          <w:tcPr>
            <w:tcW w:w="3332" w:type="dxa"/>
          </w:tcPr>
          <w:p w:rsidR="00DA2981" w:rsidRDefault="00D92201" w:rsidP="00DA2981">
            <w:pPr>
              <w:autoSpaceDE w:val="0"/>
              <w:jc w:val="center"/>
              <w:rPr>
                <w:rFonts w:ascii="Times New Roman" w:hAnsi="Times New Roman" w:cs="Times New Roman"/>
                <w:sz w:val="26"/>
                <w:szCs w:val="26"/>
              </w:rPr>
            </w:pPr>
            <w:r>
              <w:rPr>
                <w:rFonts w:ascii="Times New Roman" w:hAnsi="Times New Roman" w:cs="Times New Roman"/>
                <w:sz w:val="26"/>
                <w:szCs w:val="26"/>
              </w:rPr>
              <w:t>29</w:t>
            </w:r>
          </w:p>
        </w:tc>
        <w:tc>
          <w:tcPr>
            <w:tcW w:w="3332" w:type="dxa"/>
          </w:tcPr>
          <w:p w:rsidR="00DA2981" w:rsidRDefault="00D92201" w:rsidP="00DA2981">
            <w:pPr>
              <w:autoSpaceDE w:val="0"/>
              <w:jc w:val="center"/>
              <w:rPr>
                <w:rFonts w:ascii="Times New Roman" w:hAnsi="Times New Roman" w:cs="Times New Roman"/>
                <w:sz w:val="26"/>
                <w:szCs w:val="26"/>
              </w:rPr>
            </w:pPr>
            <w:r>
              <w:rPr>
                <w:rFonts w:ascii="Times New Roman" w:hAnsi="Times New Roman" w:cs="Times New Roman"/>
                <w:sz w:val="26"/>
                <w:szCs w:val="26"/>
              </w:rPr>
              <w:t>13,42%</w:t>
            </w:r>
          </w:p>
        </w:tc>
      </w:tr>
      <w:tr w:rsidR="00DA2981" w:rsidTr="00DA2981">
        <w:tc>
          <w:tcPr>
            <w:tcW w:w="3332" w:type="dxa"/>
          </w:tcPr>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 xml:space="preserve">Другие </w:t>
            </w:r>
          </w:p>
        </w:tc>
        <w:tc>
          <w:tcPr>
            <w:tcW w:w="3332" w:type="dxa"/>
          </w:tcPr>
          <w:p w:rsidR="00DA2981" w:rsidRDefault="00D92201" w:rsidP="00DA2981">
            <w:pPr>
              <w:autoSpaceDE w:val="0"/>
              <w:jc w:val="center"/>
              <w:rPr>
                <w:rFonts w:ascii="Times New Roman" w:hAnsi="Times New Roman" w:cs="Times New Roman"/>
                <w:sz w:val="26"/>
                <w:szCs w:val="26"/>
              </w:rPr>
            </w:pPr>
            <w:r>
              <w:rPr>
                <w:rFonts w:ascii="Times New Roman" w:hAnsi="Times New Roman" w:cs="Times New Roman"/>
                <w:sz w:val="26"/>
                <w:szCs w:val="26"/>
              </w:rPr>
              <w:t>7</w:t>
            </w:r>
          </w:p>
        </w:tc>
        <w:tc>
          <w:tcPr>
            <w:tcW w:w="3332" w:type="dxa"/>
          </w:tcPr>
          <w:p w:rsidR="00DA2981" w:rsidRDefault="00D92201" w:rsidP="00DA2981">
            <w:pPr>
              <w:autoSpaceDE w:val="0"/>
              <w:jc w:val="center"/>
              <w:rPr>
                <w:rFonts w:ascii="Times New Roman" w:hAnsi="Times New Roman" w:cs="Times New Roman"/>
                <w:sz w:val="26"/>
                <w:szCs w:val="26"/>
              </w:rPr>
            </w:pPr>
            <w:r>
              <w:rPr>
                <w:rFonts w:ascii="Times New Roman" w:hAnsi="Times New Roman" w:cs="Times New Roman"/>
                <w:sz w:val="26"/>
                <w:szCs w:val="26"/>
              </w:rPr>
              <w:t>3,24%</w:t>
            </w:r>
          </w:p>
        </w:tc>
      </w:tr>
    </w:tbl>
    <w:p w:rsidR="00DA2981" w:rsidRDefault="00DA2981" w:rsidP="00DA2981">
      <w:pPr>
        <w:autoSpaceDE w:val="0"/>
        <w:spacing w:after="0" w:line="240" w:lineRule="auto"/>
        <w:ind w:firstLine="567"/>
        <w:jc w:val="center"/>
        <w:rPr>
          <w:rFonts w:ascii="Times New Roman" w:hAnsi="Times New Roman" w:cs="Times New Roman"/>
          <w:sz w:val="26"/>
          <w:szCs w:val="26"/>
        </w:rPr>
      </w:pPr>
    </w:p>
    <w:p w:rsidR="00203764" w:rsidRPr="00DA2981" w:rsidRDefault="00DA2981" w:rsidP="00DA2981">
      <w:pPr>
        <w:autoSpaceDE w:val="0"/>
        <w:spacing w:after="0" w:line="240" w:lineRule="auto"/>
        <w:ind w:firstLine="567"/>
        <w:jc w:val="center"/>
        <w:rPr>
          <w:rFonts w:ascii="Times New Roman" w:hAnsi="Times New Roman" w:cs="Times New Roman"/>
          <w:b/>
          <w:sz w:val="26"/>
          <w:szCs w:val="26"/>
        </w:rPr>
      </w:pPr>
      <w:r w:rsidRPr="00DA2981">
        <w:rPr>
          <w:rFonts w:ascii="Times New Roman" w:hAnsi="Times New Roman" w:cs="Times New Roman"/>
          <w:b/>
          <w:sz w:val="26"/>
          <w:szCs w:val="26"/>
        </w:rPr>
        <w:t>Распределение семей по количеству детей в семье:</w:t>
      </w:r>
    </w:p>
    <w:tbl>
      <w:tblPr>
        <w:tblStyle w:val="a6"/>
        <w:tblW w:w="0" w:type="auto"/>
        <w:tblLook w:val="04A0"/>
      </w:tblPr>
      <w:tblGrid>
        <w:gridCol w:w="3332"/>
        <w:gridCol w:w="3332"/>
        <w:gridCol w:w="3332"/>
      </w:tblGrid>
      <w:tr w:rsidR="00DA2981" w:rsidTr="00DA2981">
        <w:tc>
          <w:tcPr>
            <w:tcW w:w="3332" w:type="dxa"/>
            <w:shd w:val="clear" w:color="auto" w:fill="CCFFCC"/>
          </w:tcPr>
          <w:p w:rsidR="00DA2981" w:rsidRPr="00DA2981" w:rsidRDefault="00DA2981" w:rsidP="00DA2981">
            <w:pPr>
              <w:autoSpaceDE w:val="0"/>
              <w:jc w:val="center"/>
              <w:rPr>
                <w:rFonts w:ascii="Times New Roman" w:hAnsi="Times New Roman" w:cs="Times New Roman"/>
                <w:b/>
                <w:sz w:val="26"/>
                <w:szCs w:val="26"/>
              </w:rPr>
            </w:pPr>
            <w:r w:rsidRPr="00DA2981">
              <w:rPr>
                <w:rFonts w:ascii="Times New Roman" w:hAnsi="Times New Roman" w:cs="Times New Roman"/>
                <w:b/>
                <w:sz w:val="26"/>
                <w:szCs w:val="26"/>
              </w:rPr>
              <w:t>Количество детей в семье</w:t>
            </w:r>
          </w:p>
        </w:tc>
        <w:tc>
          <w:tcPr>
            <w:tcW w:w="3332" w:type="dxa"/>
            <w:shd w:val="clear" w:color="auto" w:fill="CCFFCC"/>
          </w:tcPr>
          <w:p w:rsidR="00DA2981" w:rsidRPr="00DA2981" w:rsidRDefault="00DA2981" w:rsidP="00DA2981">
            <w:pPr>
              <w:autoSpaceDE w:val="0"/>
              <w:jc w:val="center"/>
              <w:rPr>
                <w:rFonts w:ascii="Times New Roman" w:hAnsi="Times New Roman" w:cs="Times New Roman"/>
                <w:b/>
                <w:sz w:val="26"/>
                <w:szCs w:val="26"/>
              </w:rPr>
            </w:pPr>
            <w:r w:rsidRPr="00DA2981">
              <w:rPr>
                <w:rFonts w:ascii="Times New Roman" w:hAnsi="Times New Roman" w:cs="Times New Roman"/>
                <w:b/>
                <w:sz w:val="26"/>
                <w:szCs w:val="26"/>
              </w:rPr>
              <w:t>Количество семей</w:t>
            </w:r>
          </w:p>
        </w:tc>
        <w:tc>
          <w:tcPr>
            <w:tcW w:w="3332" w:type="dxa"/>
            <w:shd w:val="clear" w:color="auto" w:fill="CCFFCC"/>
          </w:tcPr>
          <w:p w:rsidR="00DA2981" w:rsidRPr="00DA2981" w:rsidRDefault="00DA2981" w:rsidP="00DA2981">
            <w:pPr>
              <w:autoSpaceDE w:val="0"/>
              <w:jc w:val="center"/>
              <w:rPr>
                <w:rFonts w:ascii="Times New Roman" w:hAnsi="Times New Roman" w:cs="Times New Roman"/>
                <w:b/>
                <w:sz w:val="26"/>
                <w:szCs w:val="26"/>
              </w:rPr>
            </w:pPr>
            <w:r w:rsidRPr="00DA2981">
              <w:rPr>
                <w:rFonts w:ascii="Times New Roman" w:hAnsi="Times New Roman" w:cs="Times New Roman"/>
                <w:b/>
                <w:sz w:val="26"/>
                <w:szCs w:val="26"/>
              </w:rPr>
              <w:t>Процент от общего количества семей</w:t>
            </w:r>
          </w:p>
        </w:tc>
      </w:tr>
      <w:tr w:rsidR="00DA2981" w:rsidTr="00DA2981">
        <w:tc>
          <w:tcPr>
            <w:tcW w:w="3332" w:type="dxa"/>
          </w:tcPr>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Семьи с одним ребёнком</w:t>
            </w:r>
          </w:p>
        </w:tc>
        <w:tc>
          <w:tcPr>
            <w:tcW w:w="3332" w:type="dxa"/>
          </w:tcPr>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47</w:t>
            </w:r>
          </w:p>
        </w:tc>
        <w:tc>
          <w:tcPr>
            <w:tcW w:w="3332" w:type="dxa"/>
          </w:tcPr>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40,86%</w:t>
            </w:r>
          </w:p>
        </w:tc>
      </w:tr>
      <w:tr w:rsidR="00DA2981" w:rsidTr="00DA2981">
        <w:tc>
          <w:tcPr>
            <w:tcW w:w="3332" w:type="dxa"/>
          </w:tcPr>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Семьи с 2-мя детьми</w:t>
            </w:r>
          </w:p>
        </w:tc>
        <w:tc>
          <w:tcPr>
            <w:tcW w:w="3332" w:type="dxa"/>
          </w:tcPr>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48</w:t>
            </w:r>
          </w:p>
        </w:tc>
        <w:tc>
          <w:tcPr>
            <w:tcW w:w="3332" w:type="dxa"/>
          </w:tcPr>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41,73%</w:t>
            </w:r>
          </w:p>
        </w:tc>
      </w:tr>
      <w:tr w:rsidR="00DA2981" w:rsidTr="00DA2981">
        <w:tc>
          <w:tcPr>
            <w:tcW w:w="3332" w:type="dxa"/>
          </w:tcPr>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 xml:space="preserve">Многодетные семьи </w:t>
            </w:r>
          </w:p>
        </w:tc>
        <w:tc>
          <w:tcPr>
            <w:tcW w:w="3332" w:type="dxa"/>
          </w:tcPr>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20</w:t>
            </w:r>
          </w:p>
        </w:tc>
        <w:tc>
          <w:tcPr>
            <w:tcW w:w="3332" w:type="dxa"/>
          </w:tcPr>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17,39%</w:t>
            </w:r>
          </w:p>
        </w:tc>
      </w:tr>
      <w:tr w:rsidR="00DA2981" w:rsidTr="00DA2981">
        <w:tc>
          <w:tcPr>
            <w:tcW w:w="3332" w:type="dxa"/>
          </w:tcPr>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 xml:space="preserve">Семьи, у которых </w:t>
            </w:r>
            <w:proofErr w:type="gramStart"/>
            <w:r>
              <w:rPr>
                <w:rFonts w:ascii="Times New Roman" w:hAnsi="Times New Roman" w:cs="Times New Roman"/>
                <w:sz w:val="26"/>
                <w:szCs w:val="26"/>
              </w:rPr>
              <w:t>данное</w:t>
            </w:r>
            <w:proofErr w:type="gramEnd"/>
            <w:r>
              <w:rPr>
                <w:rFonts w:ascii="Times New Roman" w:hAnsi="Times New Roman" w:cs="Times New Roman"/>
                <w:sz w:val="26"/>
                <w:szCs w:val="26"/>
              </w:rPr>
              <w:t xml:space="preserve"> МБДОУ посещают </w:t>
            </w:r>
          </w:p>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два/три ребёнка</w:t>
            </w:r>
          </w:p>
        </w:tc>
        <w:tc>
          <w:tcPr>
            <w:tcW w:w="3332" w:type="dxa"/>
          </w:tcPr>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11/2</w:t>
            </w:r>
          </w:p>
        </w:tc>
        <w:tc>
          <w:tcPr>
            <w:tcW w:w="3332" w:type="dxa"/>
          </w:tcPr>
          <w:p w:rsidR="00DA2981" w:rsidRDefault="00DA2981" w:rsidP="00DA2981">
            <w:pPr>
              <w:autoSpaceDE w:val="0"/>
              <w:jc w:val="center"/>
              <w:rPr>
                <w:rFonts w:ascii="Times New Roman" w:hAnsi="Times New Roman" w:cs="Times New Roman"/>
                <w:sz w:val="26"/>
                <w:szCs w:val="26"/>
              </w:rPr>
            </w:pPr>
            <w:r>
              <w:rPr>
                <w:rFonts w:ascii="Times New Roman" w:hAnsi="Times New Roman" w:cs="Times New Roman"/>
                <w:sz w:val="26"/>
                <w:szCs w:val="26"/>
              </w:rPr>
              <w:t>9,56%/1,7%</w:t>
            </w:r>
          </w:p>
        </w:tc>
      </w:tr>
    </w:tbl>
    <w:p w:rsidR="00DA2981" w:rsidRDefault="00DA2981" w:rsidP="00DA2981">
      <w:pPr>
        <w:autoSpaceDE w:val="0"/>
        <w:spacing w:after="0" w:line="240" w:lineRule="auto"/>
        <w:ind w:firstLine="567"/>
        <w:jc w:val="center"/>
        <w:rPr>
          <w:rFonts w:ascii="Times New Roman" w:hAnsi="Times New Roman" w:cs="Times New Roman"/>
          <w:sz w:val="26"/>
          <w:szCs w:val="26"/>
        </w:rPr>
      </w:pPr>
    </w:p>
    <w:p w:rsidR="00DA2981" w:rsidRDefault="00DA2981" w:rsidP="00DA2981">
      <w:pPr>
        <w:autoSpaceDE w:val="0"/>
        <w:spacing w:after="0" w:line="240" w:lineRule="auto"/>
        <w:ind w:firstLine="567"/>
        <w:jc w:val="center"/>
        <w:rPr>
          <w:rFonts w:ascii="Times New Roman" w:hAnsi="Times New Roman" w:cs="Times New Roman"/>
          <w:b/>
          <w:sz w:val="26"/>
          <w:szCs w:val="26"/>
        </w:rPr>
      </w:pPr>
      <w:r w:rsidRPr="00DA2981">
        <w:rPr>
          <w:rFonts w:ascii="Times New Roman" w:hAnsi="Times New Roman" w:cs="Times New Roman"/>
          <w:b/>
          <w:sz w:val="26"/>
          <w:szCs w:val="26"/>
        </w:rPr>
        <w:t xml:space="preserve">Распределение родителей (законных представителей) </w:t>
      </w:r>
    </w:p>
    <w:p w:rsidR="00203764" w:rsidRPr="00DA2981" w:rsidRDefault="00DA2981" w:rsidP="00DA2981">
      <w:pPr>
        <w:autoSpaceDE w:val="0"/>
        <w:spacing w:after="0" w:line="240" w:lineRule="auto"/>
        <w:ind w:firstLine="567"/>
        <w:jc w:val="center"/>
        <w:rPr>
          <w:rFonts w:ascii="Times New Roman" w:hAnsi="Times New Roman" w:cs="Times New Roman"/>
          <w:b/>
          <w:sz w:val="26"/>
          <w:szCs w:val="26"/>
        </w:rPr>
      </w:pPr>
      <w:r w:rsidRPr="00DA2981">
        <w:rPr>
          <w:rFonts w:ascii="Times New Roman" w:hAnsi="Times New Roman" w:cs="Times New Roman"/>
          <w:b/>
          <w:sz w:val="26"/>
          <w:szCs w:val="26"/>
        </w:rPr>
        <w:t>по уровню образования:</w:t>
      </w:r>
    </w:p>
    <w:tbl>
      <w:tblPr>
        <w:tblStyle w:val="a6"/>
        <w:tblW w:w="0" w:type="auto"/>
        <w:tblLook w:val="04A0"/>
      </w:tblPr>
      <w:tblGrid>
        <w:gridCol w:w="3332"/>
        <w:gridCol w:w="3332"/>
        <w:gridCol w:w="3332"/>
      </w:tblGrid>
      <w:tr w:rsidR="00DA2981" w:rsidRPr="00DA2981" w:rsidTr="00DA2981">
        <w:tc>
          <w:tcPr>
            <w:tcW w:w="3332" w:type="dxa"/>
            <w:shd w:val="clear" w:color="auto" w:fill="CCFFCC"/>
          </w:tcPr>
          <w:p w:rsidR="00DA2981" w:rsidRPr="00DA2981" w:rsidRDefault="00DA2981" w:rsidP="00DA2981">
            <w:pPr>
              <w:autoSpaceDE w:val="0"/>
              <w:jc w:val="center"/>
              <w:rPr>
                <w:rFonts w:ascii="Times New Roman" w:hAnsi="Times New Roman" w:cs="Times New Roman"/>
                <w:b/>
                <w:sz w:val="26"/>
                <w:szCs w:val="26"/>
              </w:rPr>
            </w:pPr>
            <w:r w:rsidRPr="00DA2981">
              <w:rPr>
                <w:rFonts w:ascii="Times New Roman" w:hAnsi="Times New Roman" w:cs="Times New Roman"/>
                <w:b/>
                <w:sz w:val="26"/>
                <w:szCs w:val="26"/>
              </w:rPr>
              <w:t>Образование родителей (законных представителей)</w:t>
            </w:r>
          </w:p>
        </w:tc>
        <w:tc>
          <w:tcPr>
            <w:tcW w:w="3332" w:type="dxa"/>
            <w:shd w:val="clear" w:color="auto" w:fill="CCFFCC"/>
          </w:tcPr>
          <w:p w:rsidR="00DA2981" w:rsidRPr="00DA2981" w:rsidRDefault="00DA2981" w:rsidP="00DA2981">
            <w:pPr>
              <w:autoSpaceDE w:val="0"/>
              <w:jc w:val="center"/>
              <w:rPr>
                <w:rFonts w:ascii="Times New Roman" w:hAnsi="Times New Roman" w:cs="Times New Roman"/>
                <w:b/>
                <w:sz w:val="26"/>
                <w:szCs w:val="26"/>
              </w:rPr>
            </w:pPr>
            <w:r w:rsidRPr="00DA2981">
              <w:rPr>
                <w:rFonts w:ascii="Times New Roman" w:hAnsi="Times New Roman" w:cs="Times New Roman"/>
                <w:b/>
                <w:sz w:val="26"/>
                <w:szCs w:val="26"/>
              </w:rPr>
              <w:t>Количество родителей (законных представителей)</w:t>
            </w:r>
          </w:p>
        </w:tc>
        <w:tc>
          <w:tcPr>
            <w:tcW w:w="3332" w:type="dxa"/>
            <w:shd w:val="clear" w:color="auto" w:fill="CCFFCC"/>
          </w:tcPr>
          <w:p w:rsidR="00DA2981" w:rsidRPr="00DA2981" w:rsidRDefault="00DA2981" w:rsidP="00DA2981">
            <w:pPr>
              <w:autoSpaceDE w:val="0"/>
              <w:jc w:val="center"/>
              <w:rPr>
                <w:rFonts w:ascii="Times New Roman" w:hAnsi="Times New Roman" w:cs="Times New Roman"/>
                <w:b/>
                <w:sz w:val="26"/>
                <w:szCs w:val="26"/>
              </w:rPr>
            </w:pPr>
            <w:r w:rsidRPr="00DA2981">
              <w:rPr>
                <w:rFonts w:ascii="Times New Roman" w:hAnsi="Times New Roman" w:cs="Times New Roman"/>
                <w:b/>
                <w:sz w:val="26"/>
                <w:szCs w:val="26"/>
              </w:rPr>
              <w:t>Процент от общего числа родителей (законных представителей)</w:t>
            </w:r>
          </w:p>
        </w:tc>
      </w:tr>
      <w:tr w:rsidR="00DA2981" w:rsidTr="00DA2981">
        <w:tc>
          <w:tcPr>
            <w:tcW w:w="3332" w:type="dxa"/>
          </w:tcPr>
          <w:p w:rsidR="00DA2981" w:rsidRDefault="00DA2981" w:rsidP="00B675E6">
            <w:pPr>
              <w:autoSpaceDE w:val="0"/>
              <w:rPr>
                <w:rFonts w:ascii="Times New Roman" w:hAnsi="Times New Roman" w:cs="Times New Roman"/>
                <w:sz w:val="26"/>
                <w:szCs w:val="26"/>
              </w:rPr>
            </w:pPr>
            <w:r>
              <w:rPr>
                <w:rFonts w:ascii="Times New Roman" w:hAnsi="Times New Roman" w:cs="Times New Roman"/>
                <w:sz w:val="26"/>
                <w:szCs w:val="26"/>
              </w:rPr>
              <w:t>Высшее</w:t>
            </w:r>
          </w:p>
        </w:tc>
        <w:tc>
          <w:tcPr>
            <w:tcW w:w="3332" w:type="dxa"/>
          </w:tcPr>
          <w:p w:rsidR="00DA2981" w:rsidRDefault="00F42A29" w:rsidP="00DA2981">
            <w:pPr>
              <w:autoSpaceDE w:val="0"/>
              <w:jc w:val="center"/>
              <w:rPr>
                <w:rFonts w:ascii="Times New Roman" w:hAnsi="Times New Roman" w:cs="Times New Roman"/>
                <w:sz w:val="26"/>
                <w:szCs w:val="26"/>
              </w:rPr>
            </w:pPr>
            <w:r>
              <w:rPr>
                <w:rFonts w:ascii="Times New Roman" w:hAnsi="Times New Roman" w:cs="Times New Roman"/>
                <w:sz w:val="26"/>
                <w:szCs w:val="26"/>
              </w:rPr>
              <w:t>68</w:t>
            </w:r>
          </w:p>
        </w:tc>
        <w:tc>
          <w:tcPr>
            <w:tcW w:w="3332" w:type="dxa"/>
          </w:tcPr>
          <w:p w:rsidR="00DA2981" w:rsidRDefault="00F42A29" w:rsidP="00DA2981">
            <w:pPr>
              <w:autoSpaceDE w:val="0"/>
              <w:jc w:val="center"/>
              <w:rPr>
                <w:rFonts w:ascii="Times New Roman" w:hAnsi="Times New Roman" w:cs="Times New Roman"/>
                <w:sz w:val="26"/>
                <w:szCs w:val="26"/>
              </w:rPr>
            </w:pPr>
            <w:r>
              <w:rPr>
                <w:rFonts w:ascii="Times New Roman" w:hAnsi="Times New Roman" w:cs="Times New Roman"/>
                <w:sz w:val="26"/>
                <w:szCs w:val="26"/>
              </w:rPr>
              <w:t>31,48%</w:t>
            </w:r>
          </w:p>
        </w:tc>
      </w:tr>
      <w:tr w:rsidR="00DA2981" w:rsidTr="00DA2981">
        <w:tc>
          <w:tcPr>
            <w:tcW w:w="3332" w:type="dxa"/>
          </w:tcPr>
          <w:p w:rsidR="00DA2981" w:rsidRDefault="00DA2981" w:rsidP="00B675E6">
            <w:pPr>
              <w:autoSpaceDE w:val="0"/>
              <w:rPr>
                <w:rFonts w:ascii="Times New Roman" w:hAnsi="Times New Roman" w:cs="Times New Roman"/>
                <w:sz w:val="26"/>
                <w:szCs w:val="26"/>
              </w:rPr>
            </w:pPr>
            <w:r>
              <w:rPr>
                <w:rFonts w:ascii="Times New Roman" w:hAnsi="Times New Roman" w:cs="Times New Roman"/>
                <w:sz w:val="26"/>
                <w:szCs w:val="26"/>
              </w:rPr>
              <w:t xml:space="preserve">Среднее </w:t>
            </w:r>
            <w:r w:rsidR="00B675E6">
              <w:rPr>
                <w:rFonts w:ascii="Times New Roman" w:hAnsi="Times New Roman" w:cs="Times New Roman"/>
                <w:sz w:val="26"/>
                <w:szCs w:val="26"/>
              </w:rPr>
              <w:t>специальное</w:t>
            </w:r>
          </w:p>
        </w:tc>
        <w:tc>
          <w:tcPr>
            <w:tcW w:w="3332" w:type="dxa"/>
          </w:tcPr>
          <w:p w:rsidR="00DA2981" w:rsidRDefault="00F42A29" w:rsidP="00DA2981">
            <w:pPr>
              <w:autoSpaceDE w:val="0"/>
              <w:jc w:val="center"/>
              <w:rPr>
                <w:rFonts w:ascii="Times New Roman" w:hAnsi="Times New Roman" w:cs="Times New Roman"/>
                <w:sz w:val="26"/>
                <w:szCs w:val="26"/>
              </w:rPr>
            </w:pPr>
            <w:r>
              <w:rPr>
                <w:rFonts w:ascii="Times New Roman" w:hAnsi="Times New Roman" w:cs="Times New Roman"/>
                <w:sz w:val="26"/>
                <w:szCs w:val="26"/>
              </w:rPr>
              <w:t>97</w:t>
            </w:r>
          </w:p>
        </w:tc>
        <w:tc>
          <w:tcPr>
            <w:tcW w:w="3332" w:type="dxa"/>
          </w:tcPr>
          <w:p w:rsidR="00DA2981" w:rsidRDefault="00F42A29" w:rsidP="00DA2981">
            <w:pPr>
              <w:autoSpaceDE w:val="0"/>
              <w:jc w:val="center"/>
              <w:rPr>
                <w:rFonts w:ascii="Times New Roman" w:hAnsi="Times New Roman" w:cs="Times New Roman"/>
                <w:sz w:val="26"/>
                <w:szCs w:val="26"/>
              </w:rPr>
            </w:pPr>
            <w:r>
              <w:rPr>
                <w:rFonts w:ascii="Times New Roman" w:hAnsi="Times New Roman" w:cs="Times New Roman"/>
                <w:sz w:val="26"/>
                <w:szCs w:val="26"/>
              </w:rPr>
              <w:t>44,90%</w:t>
            </w:r>
          </w:p>
        </w:tc>
      </w:tr>
      <w:tr w:rsidR="00DA2981" w:rsidTr="00DA2981">
        <w:tc>
          <w:tcPr>
            <w:tcW w:w="3332" w:type="dxa"/>
          </w:tcPr>
          <w:p w:rsidR="00DA2981" w:rsidRDefault="00B675E6" w:rsidP="00B675E6">
            <w:pPr>
              <w:autoSpaceDE w:val="0"/>
              <w:rPr>
                <w:rFonts w:ascii="Times New Roman" w:hAnsi="Times New Roman" w:cs="Times New Roman"/>
                <w:sz w:val="26"/>
                <w:szCs w:val="26"/>
              </w:rPr>
            </w:pPr>
            <w:r>
              <w:rPr>
                <w:rFonts w:ascii="Times New Roman" w:hAnsi="Times New Roman" w:cs="Times New Roman"/>
                <w:sz w:val="26"/>
                <w:szCs w:val="26"/>
              </w:rPr>
              <w:t xml:space="preserve">Среднее </w:t>
            </w:r>
          </w:p>
        </w:tc>
        <w:tc>
          <w:tcPr>
            <w:tcW w:w="3332" w:type="dxa"/>
          </w:tcPr>
          <w:p w:rsidR="00DA2981" w:rsidRDefault="00F42A29" w:rsidP="00DA2981">
            <w:pPr>
              <w:autoSpaceDE w:val="0"/>
              <w:jc w:val="center"/>
              <w:rPr>
                <w:rFonts w:ascii="Times New Roman" w:hAnsi="Times New Roman" w:cs="Times New Roman"/>
                <w:sz w:val="26"/>
                <w:szCs w:val="26"/>
              </w:rPr>
            </w:pPr>
            <w:r>
              <w:rPr>
                <w:rFonts w:ascii="Times New Roman" w:hAnsi="Times New Roman" w:cs="Times New Roman"/>
                <w:sz w:val="26"/>
                <w:szCs w:val="26"/>
              </w:rPr>
              <w:t>45</w:t>
            </w:r>
          </w:p>
        </w:tc>
        <w:tc>
          <w:tcPr>
            <w:tcW w:w="3332" w:type="dxa"/>
          </w:tcPr>
          <w:p w:rsidR="00DA2981" w:rsidRDefault="00F42A29" w:rsidP="00DA2981">
            <w:pPr>
              <w:autoSpaceDE w:val="0"/>
              <w:jc w:val="center"/>
              <w:rPr>
                <w:rFonts w:ascii="Times New Roman" w:hAnsi="Times New Roman" w:cs="Times New Roman"/>
                <w:sz w:val="26"/>
                <w:szCs w:val="26"/>
              </w:rPr>
            </w:pPr>
            <w:r>
              <w:rPr>
                <w:rFonts w:ascii="Times New Roman" w:hAnsi="Times New Roman" w:cs="Times New Roman"/>
                <w:sz w:val="26"/>
                <w:szCs w:val="26"/>
              </w:rPr>
              <w:t>20,83%</w:t>
            </w:r>
          </w:p>
        </w:tc>
      </w:tr>
      <w:tr w:rsidR="00B675E6" w:rsidTr="00DA2981">
        <w:tc>
          <w:tcPr>
            <w:tcW w:w="3332" w:type="dxa"/>
          </w:tcPr>
          <w:p w:rsidR="00B675E6" w:rsidRDefault="00B675E6" w:rsidP="00B675E6">
            <w:pPr>
              <w:autoSpaceDE w:val="0"/>
              <w:rPr>
                <w:rFonts w:ascii="Times New Roman" w:hAnsi="Times New Roman" w:cs="Times New Roman"/>
                <w:sz w:val="26"/>
                <w:szCs w:val="26"/>
              </w:rPr>
            </w:pPr>
            <w:r>
              <w:rPr>
                <w:rFonts w:ascii="Times New Roman" w:hAnsi="Times New Roman" w:cs="Times New Roman"/>
                <w:sz w:val="26"/>
                <w:szCs w:val="26"/>
              </w:rPr>
              <w:t>Без образования</w:t>
            </w:r>
          </w:p>
        </w:tc>
        <w:tc>
          <w:tcPr>
            <w:tcW w:w="3332" w:type="dxa"/>
          </w:tcPr>
          <w:p w:rsidR="00B675E6" w:rsidRDefault="00F42A29" w:rsidP="00DA2981">
            <w:pPr>
              <w:autoSpaceDE w:val="0"/>
              <w:jc w:val="center"/>
              <w:rPr>
                <w:rFonts w:ascii="Times New Roman" w:hAnsi="Times New Roman" w:cs="Times New Roman"/>
                <w:sz w:val="26"/>
                <w:szCs w:val="26"/>
              </w:rPr>
            </w:pPr>
            <w:r>
              <w:rPr>
                <w:rFonts w:ascii="Times New Roman" w:hAnsi="Times New Roman" w:cs="Times New Roman"/>
                <w:sz w:val="26"/>
                <w:szCs w:val="26"/>
              </w:rPr>
              <w:t>6</w:t>
            </w:r>
          </w:p>
        </w:tc>
        <w:tc>
          <w:tcPr>
            <w:tcW w:w="3332" w:type="dxa"/>
          </w:tcPr>
          <w:p w:rsidR="00B675E6" w:rsidRDefault="00F42A29" w:rsidP="00DA2981">
            <w:pPr>
              <w:autoSpaceDE w:val="0"/>
              <w:jc w:val="center"/>
              <w:rPr>
                <w:rFonts w:ascii="Times New Roman" w:hAnsi="Times New Roman" w:cs="Times New Roman"/>
                <w:sz w:val="26"/>
                <w:szCs w:val="26"/>
              </w:rPr>
            </w:pPr>
            <w:r>
              <w:rPr>
                <w:rFonts w:ascii="Times New Roman" w:hAnsi="Times New Roman" w:cs="Times New Roman"/>
                <w:sz w:val="26"/>
                <w:szCs w:val="26"/>
              </w:rPr>
              <w:t>2,77%</w:t>
            </w:r>
          </w:p>
        </w:tc>
      </w:tr>
    </w:tbl>
    <w:p w:rsidR="00DA2981" w:rsidRDefault="00DA2981" w:rsidP="00204058">
      <w:pPr>
        <w:autoSpaceDE w:val="0"/>
        <w:spacing w:after="0" w:line="240" w:lineRule="auto"/>
        <w:ind w:firstLine="567"/>
        <w:rPr>
          <w:rFonts w:ascii="Times New Roman" w:hAnsi="Times New Roman" w:cs="Times New Roman"/>
          <w:sz w:val="26"/>
          <w:szCs w:val="26"/>
        </w:rPr>
      </w:pPr>
    </w:p>
    <w:p w:rsidR="00204058" w:rsidRDefault="00204058" w:rsidP="00204058">
      <w:pPr>
        <w:autoSpaceDE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Осуществляемая в МБДОУ воспитательная работа выстроена в системе, целью которой является максимальное развитие личности каждого воспитанника с учётом его психофизических возможностей и формирование её готовности к дальнейшему развитию и самостоятельности.</w:t>
      </w:r>
    </w:p>
    <w:p w:rsidR="005B2994" w:rsidRDefault="005B2994" w:rsidP="00D53438">
      <w:pPr>
        <w:shd w:val="clear" w:color="auto" w:fill="FFFFFF"/>
        <w:spacing w:after="0"/>
        <w:ind w:firstLine="708"/>
        <w:jc w:val="both"/>
        <w:rPr>
          <w:rStyle w:val="c3"/>
          <w:rFonts w:ascii="Times New Roman" w:hAnsi="Times New Roman" w:cs="Times New Roman"/>
          <w:sz w:val="26"/>
          <w:szCs w:val="26"/>
        </w:rPr>
      </w:pPr>
    </w:p>
    <w:p w:rsidR="00204058" w:rsidRDefault="00204058" w:rsidP="00204058">
      <w:pPr>
        <w:spacing w:after="0" w:line="240" w:lineRule="auto"/>
        <w:ind w:firstLine="567"/>
        <w:jc w:val="both"/>
        <w:rPr>
          <w:rFonts w:ascii="Times New Roman" w:hAnsi="Times New Roman" w:cs="Times New Roman"/>
          <w:i/>
          <w:sz w:val="26"/>
          <w:szCs w:val="26"/>
        </w:rPr>
      </w:pPr>
      <w:r>
        <w:rPr>
          <w:rFonts w:ascii="Times New Roman" w:hAnsi="Times New Roman" w:cs="Times New Roman"/>
          <w:i/>
          <w:sz w:val="26"/>
          <w:szCs w:val="26"/>
        </w:rPr>
        <w:t>3</w:t>
      </w:r>
      <w:r w:rsidRPr="002B733C">
        <w:rPr>
          <w:rFonts w:ascii="Times New Roman" w:hAnsi="Times New Roman" w:cs="Times New Roman"/>
          <w:i/>
          <w:sz w:val="26"/>
          <w:szCs w:val="26"/>
        </w:rPr>
        <w:t>.</w:t>
      </w:r>
      <w:r>
        <w:rPr>
          <w:rFonts w:ascii="Times New Roman" w:hAnsi="Times New Roman" w:cs="Times New Roman"/>
          <w:i/>
          <w:sz w:val="26"/>
          <w:szCs w:val="26"/>
        </w:rPr>
        <w:t>4</w:t>
      </w:r>
      <w:r w:rsidRPr="002B733C">
        <w:rPr>
          <w:rFonts w:ascii="Times New Roman" w:hAnsi="Times New Roman" w:cs="Times New Roman"/>
          <w:i/>
          <w:sz w:val="26"/>
          <w:szCs w:val="26"/>
        </w:rPr>
        <w:t xml:space="preserve">. </w:t>
      </w:r>
      <w:r>
        <w:rPr>
          <w:rFonts w:ascii="Times New Roman" w:hAnsi="Times New Roman" w:cs="Times New Roman"/>
          <w:i/>
          <w:sz w:val="26"/>
          <w:szCs w:val="26"/>
        </w:rPr>
        <w:t>Дополнительное образование</w:t>
      </w:r>
      <w:r w:rsidRPr="00CD5201">
        <w:rPr>
          <w:rFonts w:ascii="Times New Roman" w:hAnsi="Times New Roman" w:cs="Times New Roman"/>
          <w:i/>
          <w:sz w:val="26"/>
          <w:szCs w:val="26"/>
        </w:rPr>
        <w:t>:</w:t>
      </w:r>
    </w:p>
    <w:tbl>
      <w:tblPr>
        <w:tblStyle w:val="a6"/>
        <w:tblW w:w="0" w:type="auto"/>
        <w:tblLook w:val="04A0"/>
      </w:tblPr>
      <w:tblGrid>
        <w:gridCol w:w="4998"/>
        <w:gridCol w:w="4998"/>
      </w:tblGrid>
      <w:tr w:rsidR="00204058" w:rsidTr="00204058">
        <w:tc>
          <w:tcPr>
            <w:tcW w:w="4998" w:type="dxa"/>
          </w:tcPr>
          <w:p w:rsidR="00204058" w:rsidRDefault="00204058" w:rsidP="00D53438">
            <w:pPr>
              <w:jc w:val="both"/>
              <w:rPr>
                <w:rStyle w:val="c3"/>
                <w:rFonts w:ascii="Times New Roman" w:hAnsi="Times New Roman" w:cs="Times New Roman"/>
                <w:sz w:val="26"/>
                <w:szCs w:val="26"/>
              </w:rPr>
            </w:pPr>
            <w:r>
              <w:rPr>
                <w:rStyle w:val="c3"/>
                <w:rFonts w:ascii="Times New Roman" w:hAnsi="Times New Roman" w:cs="Times New Roman"/>
                <w:sz w:val="26"/>
                <w:szCs w:val="26"/>
              </w:rPr>
              <w:t>Виды дополнительных (бюджетных) услуг</w:t>
            </w:r>
          </w:p>
        </w:tc>
        <w:tc>
          <w:tcPr>
            <w:tcW w:w="4998" w:type="dxa"/>
          </w:tcPr>
          <w:p w:rsidR="00204058" w:rsidRDefault="00204058" w:rsidP="00D53438">
            <w:pPr>
              <w:jc w:val="both"/>
              <w:rPr>
                <w:rStyle w:val="c3"/>
                <w:rFonts w:ascii="Times New Roman" w:hAnsi="Times New Roman" w:cs="Times New Roman"/>
                <w:sz w:val="26"/>
                <w:szCs w:val="26"/>
              </w:rPr>
            </w:pPr>
            <w:r>
              <w:rPr>
                <w:rStyle w:val="c3"/>
                <w:rFonts w:ascii="Times New Roman" w:hAnsi="Times New Roman" w:cs="Times New Roman"/>
                <w:sz w:val="26"/>
                <w:szCs w:val="26"/>
              </w:rPr>
              <w:t>Количество детей</w:t>
            </w:r>
          </w:p>
        </w:tc>
      </w:tr>
      <w:tr w:rsidR="00204058" w:rsidTr="00204058">
        <w:tc>
          <w:tcPr>
            <w:tcW w:w="4998" w:type="dxa"/>
          </w:tcPr>
          <w:p w:rsidR="00204058" w:rsidRDefault="00204058" w:rsidP="00D53438">
            <w:pPr>
              <w:jc w:val="both"/>
              <w:rPr>
                <w:rStyle w:val="c3"/>
                <w:rFonts w:ascii="Times New Roman" w:hAnsi="Times New Roman" w:cs="Times New Roman"/>
                <w:sz w:val="26"/>
                <w:szCs w:val="26"/>
              </w:rPr>
            </w:pPr>
            <w:r>
              <w:rPr>
                <w:rStyle w:val="c3"/>
                <w:rFonts w:ascii="Times New Roman" w:hAnsi="Times New Roman" w:cs="Times New Roman"/>
                <w:sz w:val="26"/>
                <w:szCs w:val="26"/>
              </w:rPr>
              <w:t>-</w:t>
            </w:r>
          </w:p>
        </w:tc>
        <w:tc>
          <w:tcPr>
            <w:tcW w:w="4998" w:type="dxa"/>
          </w:tcPr>
          <w:p w:rsidR="00204058" w:rsidRDefault="00204058" w:rsidP="00D53438">
            <w:pPr>
              <w:jc w:val="both"/>
              <w:rPr>
                <w:rStyle w:val="c3"/>
                <w:rFonts w:ascii="Times New Roman" w:hAnsi="Times New Roman" w:cs="Times New Roman"/>
                <w:sz w:val="26"/>
                <w:szCs w:val="26"/>
              </w:rPr>
            </w:pPr>
            <w:r>
              <w:rPr>
                <w:rStyle w:val="c3"/>
                <w:rFonts w:ascii="Times New Roman" w:hAnsi="Times New Roman" w:cs="Times New Roman"/>
                <w:sz w:val="26"/>
                <w:szCs w:val="26"/>
              </w:rPr>
              <w:t>-</w:t>
            </w:r>
          </w:p>
        </w:tc>
      </w:tr>
      <w:tr w:rsidR="00204058" w:rsidTr="00204058">
        <w:tc>
          <w:tcPr>
            <w:tcW w:w="4998" w:type="dxa"/>
          </w:tcPr>
          <w:p w:rsidR="00204058" w:rsidRDefault="00204058" w:rsidP="00D53438">
            <w:pPr>
              <w:jc w:val="both"/>
              <w:rPr>
                <w:rStyle w:val="c3"/>
                <w:rFonts w:ascii="Times New Roman" w:hAnsi="Times New Roman" w:cs="Times New Roman"/>
                <w:sz w:val="26"/>
                <w:szCs w:val="26"/>
              </w:rPr>
            </w:pPr>
            <w:r>
              <w:rPr>
                <w:rStyle w:val="c3"/>
                <w:rFonts w:ascii="Times New Roman" w:hAnsi="Times New Roman" w:cs="Times New Roman"/>
                <w:sz w:val="26"/>
                <w:szCs w:val="26"/>
              </w:rPr>
              <w:lastRenderedPageBreak/>
              <w:t>Виды дополнительных (платных) услуг</w:t>
            </w:r>
          </w:p>
        </w:tc>
        <w:tc>
          <w:tcPr>
            <w:tcW w:w="4998" w:type="dxa"/>
          </w:tcPr>
          <w:p w:rsidR="00204058" w:rsidRDefault="00204058" w:rsidP="00D53438">
            <w:pPr>
              <w:jc w:val="both"/>
              <w:rPr>
                <w:rStyle w:val="c3"/>
                <w:rFonts w:ascii="Times New Roman" w:hAnsi="Times New Roman" w:cs="Times New Roman"/>
                <w:sz w:val="26"/>
                <w:szCs w:val="26"/>
              </w:rPr>
            </w:pPr>
            <w:r>
              <w:rPr>
                <w:rStyle w:val="c3"/>
                <w:rFonts w:ascii="Times New Roman" w:hAnsi="Times New Roman" w:cs="Times New Roman"/>
                <w:sz w:val="26"/>
                <w:szCs w:val="26"/>
              </w:rPr>
              <w:t>Количество детей</w:t>
            </w:r>
          </w:p>
        </w:tc>
      </w:tr>
      <w:tr w:rsidR="00204058" w:rsidTr="00204058">
        <w:tc>
          <w:tcPr>
            <w:tcW w:w="4998" w:type="dxa"/>
          </w:tcPr>
          <w:p w:rsidR="00204058" w:rsidRDefault="00204058" w:rsidP="00D53438">
            <w:pPr>
              <w:jc w:val="both"/>
              <w:rPr>
                <w:rStyle w:val="c3"/>
                <w:rFonts w:ascii="Times New Roman" w:hAnsi="Times New Roman" w:cs="Times New Roman"/>
                <w:sz w:val="26"/>
                <w:szCs w:val="26"/>
              </w:rPr>
            </w:pPr>
            <w:r>
              <w:rPr>
                <w:rStyle w:val="c3"/>
                <w:rFonts w:ascii="Times New Roman" w:hAnsi="Times New Roman" w:cs="Times New Roman"/>
                <w:sz w:val="26"/>
                <w:szCs w:val="26"/>
              </w:rPr>
              <w:t>-</w:t>
            </w:r>
          </w:p>
        </w:tc>
        <w:tc>
          <w:tcPr>
            <w:tcW w:w="4998" w:type="dxa"/>
          </w:tcPr>
          <w:p w:rsidR="00204058" w:rsidRDefault="00204058" w:rsidP="00D53438">
            <w:pPr>
              <w:jc w:val="both"/>
              <w:rPr>
                <w:rStyle w:val="c3"/>
                <w:rFonts w:ascii="Times New Roman" w:hAnsi="Times New Roman" w:cs="Times New Roman"/>
                <w:sz w:val="26"/>
                <w:szCs w:val="26"/>
              </w:rPr>
            </w:pPr>
            <w:r>
              <w:rPr>
                <w:rStyle w:val="c3"/>
                <w:rFonts w:ascii="Times New Roman" w:hAnsi="Times New Roman" w:cs="Times New Roman"/>
                <w:sz w:val="26"/>
                <w:szCs w:val="26"/>
              </w:rPr>
              <w:t>-</w:t>
            </w:r>
          </w:p>
        </w:tc>
      </w:tr>
    </w:tbl>
    <w:p w:rsidR="00204058" w:rsidRDefault="00204058" w:rsidP="00D53438">
      <w:pPr>
        <w:shd w:val="clear" w:color="auto" w:fill="FFFFFF"/>
        <w:spacing w:after="0"/>
        <w:ind w:firstLine="708"/>
        <w:jc w:val="both"/>
        <w:rPr>
          <w:rStyle w:val="c3"/>
          <w:rFonts w:ascii="Times New Roman" w:hAnsi="Times New Roman" w:cs="Times New Roman"/>
          <w:sz w:val="26"/>
          <w:szCs w:val="26"/>
        </w:rPr>
      </w:pPr>
    </w:p>
    <w:p w:rsidR="00204058" w:rsidRDefault="00204058" w:rsidP="00D53438">
      <w:pPr>
        <w:shd w:val="clear" w:color="auto" w:fill="FFFFFF"/>
        <w:spacing w:after="0"/>
        <w:ind w:firstLine="708"/>
        <w:jc w:val="both"/>
        <w:rPr>
          <w:rStyle w:val="c3"/>
          <w:rFonts w:ascii="Times New Roman" w:hAnsi="Times New Roman" w:cs="Times New Roman"/>
          <w:sz w:val="26"/>
          <w:szCs w:val="26"/>
        </w:rPr>
      </w:pPr>
      <w:r>
        <w:rPr>
          <w:rStyle w:val="c3"/>
          <w:rFonts w:ascii="Times New Roman" w:hAnsi="Times New Roman" w:cs="Times New Roman"/>
          <w:sz w:val="26"/>
          <w:szCs w:val="26"/>
        </w:rPr>
        <w:t>Дополнительные образовательные услуги учреждением не оказываются.</w:t>
      </w:r>
    </w:p>
    <w:p w:rsidR="00204058" w:rsidRDefault="00204058" w:rsidP="00D53438">
      <w:pPr>
        <w:shd w:val="clear" w:color="auto" w:fill="FFFFFF"/>
        <w:spacing w:after="0"/>
        <w:ind w:firstLine="708"/>
        <w:jc w:val="both"/>
        <w:rPr>
          <w:rStyle w:val="c3"/>
          <w:rFonts w:ascii="Times New Roman" w:hAnsi="Times New Roman" w:cs="Times New Roman"/>
          <w:sz w:val="26"/>
          <w:szCs w:val="26"/>
        </w:rPr>
      </w:pPr>
    </w:p>
    <w:p w:rsidR="002B0904" w:rsidRDefault="002B0904" w:rsidP="002B0904">
      <w:pPr>
        <w:spacing w:after="0" w:line="240" w:lineRule="auto"/>
        <w:ind w:firstLine="567"/>
        <w:jc w:val="both"/>
        <w:rPr>
          <w:rFonts w:ascii="Times New Roman" w:hAnsi="Times New Roman" w:cs="Times New Roman"/>
          <w:i/>
          <w:sz w:val="26"/>
          <w:szCs w:val="26"/>
        </w:rPr>
      </w:pPr>
      <w:r>
        <w:rPr>
          <w:rFonts w:ascii="Times New Roman" w:hAnsi="Times New Roman" w:cs="Times New Roman"/>
          <w:i/>
          <w:sz w:val="26"/>
          <w:szCs w:val="26"/>
        </w:rPr>
        <w:t>3</w:t>
      </w:r>
      <w:r w:rsidRPr="002B733C">
        <w:rPr>
          <w:rFonts w:ascii="Times New Roman" w:hAnsi="Times New Roman" w:cs="Times New Roman"/>
          <w:i/>
          <w:sz w:val="26"/>
          <w:szCs w:val="26"/>
        </w:rPr>
        <w:t>.</w:t>
      </w:r>
      <w:r>
        <w:rPr>
          <w:rFonts w:ascii="Times New Roman" w:hAnsi="Times New Roman" w:cs="Times New Roman"/>
          <w:i/>
          <w:sz w:val="26"/>
          <w:szCs w:val="26"/>
        </w:rPr>
        <w:t>5</w:t>
      </w:r>
      <w:r w:rsidRPr="002B733C">
        <w:rPr>
          <w:rFonts w:ascii="Times New Roman" w:hAnsi="Times New Roman" w:cs="Times New Roman"/>
          <w:i/>
          <w:sz w:val="26"/>
          <w:szCs w:val="26"/>
        </w:rPr>
        <w:t xml:space="preserve">. </w:t>
      </w:r>
      <w:r>
        <w:rPr>
          <w:rFonts w:ascii="Times New Roman" w:hAnsi="Times New Roman" w:cs="Times New Roman"/>
          <w:i/>
          <w:sz w:val="26"/>
          <w:szCs w:val="26"/>
        </w:rPr>
        <w:t>Изучение мнения участников образовательных отношений</w:t>
      </w:r>
      <w:r w:rsidRPr="00CD5201">
        <w:rPr>
          <w:rFonts w:ascii="Times New Roman" w:hAnsi="Times New Roman" w:cs="Times New Roman"/>
          <w:i/>
          <w:sz w:val="26"/>
          <w:szCs w:val="26"/>
        </w:rPr>
        <w:t>:</w:t>
      </w:r>
    </w:p>
    <w:p w:rsidR="008E1C5D" w:rsidRDefault="008E1C5D" w:rsidP="008E1C5D">
      <w:pPr>
        <w:shd w:val="clear" w:color="auto" w:fill="FFFFFF"/>
        <w:spacing w:after="0" w:line="240" w:lineRule="auto"/>
        <w:ind w:firstLine="567"/>
        <w:rPr>
          <w:rStyle w:val="c3"/>
          <w:rFonts w:ascii="Times New Roman" w:hAnsi="Times New Roman" w:cs="Times New Roman"/>
          <w:color w:val="000000"/>
          <w:sz w:val="26"/>
          <w:szCs w:val="26"/>
        </w:rPr>
      </w:pPr>
      <w:r>
        <w:rPr>
          <w:rStyle w:val="c3"/>
          <w:rFonts w:ascii="Times New Roman" w:hAnsi="Times New Roman" w:cs="Times New Roman"/>
          <w:color w:val="000000"/>
          <w:sz w:val="26"/>
          <w:szCs w:val="26"/>
        </w:rPr>
        <w:t xml:space="preserve">Для выявления уровня удовлетворённости родителей качеством предоставляемых образовательных услуг в учреждении в апреле 2018г. было проведено анкетирование. Общее количество заполненных анкет составило </w:t>
      </w:r>
      <w:r w:rsidR="0032079D">
        <w:rPr>
          <w:rStyle w:val="c3"/>
          <w:rFonts w:ascii="Times New Roman" w:hAnsi="Times New Roman" w:cs="Times New Roman"/>
          <w:color w:val="000000"/>
          <w:sz w:val="26"/>
          <w:szCs w:val="26"/>
        </w:rPr>
        <w:t>107.</w:t>
      </w:r>
    </w:p>
    <w:p w:rsidR="0032079D" w:rsidRDefault="008E1C5D" w:rsidP="008E1C5D">
      <w:pPr>
        <w:shd w:val="clear" w:color="auto" w:fill="FFFFFF"/>
        <w:spacing w:after="0" w:line="240" w:lineRule="auto"/>
        <w:ind w:firstLine="567"/>
        <w:rPr>
          <w:rStyle w:val="c3"/>
          <w:rFonts w:ascii="Times New Roman" w:hAnsi="Times New Roman" w:cs="Times New Roman"/>
          <w:color w:val="000000"/>
          <w:sz w:val="26"/>
          <w:szCs w:val="26"/>
        </w:rPr>
      </w:pPr>
      <w:r w:rsidRPr="00BC5BF6">
        <w:rPr>
          <w:rStyle w:val="c3"/>
          <w:rFonts w:ascii="Times New Roman" w:hAnsi="Times New Roman" w:cs="Times New Roman"/>
          <w:color w:val="000000"/>
          <w:sz w:val="26"/>
          <w:szCs w:val="26"/>
        </w:rPr>
        <w:t xml:space="preserve">По результатам анкетирования родители удовлетворены на 98 % работой </w:t>
      </w:r>
      <w:r>
        <w:rPr>
          <w:rStyle w:val="c3"/>
          <w:rFonts w:ascii="Times New Roman" w:hAnsi="Times New Roman" w:cs="Times New Roman"/>
          <w:color w:val="000000"/>
          <w:sz w:val="26"/>
          <w:szCs w:val="26"/>
        </w:rPr>
        <w:t>ДОУ</w:t>
      </w:r>
      <w:r w:rsidRPr="00BC5BF6">
        <w:rPr>
          <w:rStyle w:val="c3"/>
          <w:rFonts w:ascii="Times New Roman" w:hAnsi="Times New Roman" w:cs="Times New Roman"/>
          <w:color w:val="000000"/>
          <w:sz w:val="26"/>
          <w:szCs w:val="26"/>
        </w:rPr>
        <w:t xml:space="preserve">. Они признают, что проводимая воспитательно-образовательная работа развивает ребёнка. Отмечают 95%, что удовлетворены качеством проведения НОД с детьми. Большая часть родителей считает, что их дети получают в ДОУ необходимые умения и навыки. Организация прогулок проходит на высоком уровне. Родителей полностью устраивает профессиональный уровень </w:t>
      </w:r>
      <w:r>
        <w:rPr>
          <w:rStyle w:val="c3"/>
          <w:rFonts w:ascii="Times New Roman" w:hAnsi="Times New Roman" w:cs="Times New Roman"/>
          <w:color w:val="000000"/>
          <w:sz w:val="26"/>
          <w:szCs w:val="26"/>
        </w:rPr>
        <w:t>педагогов</w:t>
      </w:r>
      <w:r w:rsidRPr="00BC5BF6">
        <w:rPr>
          <w:rStyle w:val="c3"/>
          <w:rFonts w:ascii="Times New Roman" w:hAnsi="Times New Roman" w:cs="Times New Roman"/>
          <w:color w:val="000000"/>
          <w:sz w:val="26"/>
          <w:szCs w:val="26"/>
        </w:rPr>
        <w:t xml:space="preserve">. Созданная система работы позволяет максимально удовлетворить потребности и запросы детей. </w:t>
      </w:r>
    </w:p>
    <w:p w:rsidR="008E1C5D" w:rsidRPr="00BC5BF6" w:rsidRDefault="008E1C5D" w:rsidP="008E1C5D">
      <w:pPr>
        <w:shd w:val="clear" w:color="auto" w:fill="FFFFFF"/>
        <w:spacing w:after="0" w:line="240" w:lineRule="auto"/>
        <w:ind w:firstLine="567"/>
        <w:rPr>
          <w:rStyle w:val="c3"/>
          <w:rFonts w:ascii="Times New Roman" w:hAnsi="Times New Roman" w:cs="Times New Roman"/>
          <w:color w:val="000000"/>
          <w:sz w:val="26"/>
          <w:szCs w:val="26"/>
        </w:rPr>
      </w:pPr>
      <w:r w:rsidRPr="00BC5BF6">
        <w:rPr>
          <w:rStyle w:val="c3"/>
          <w:rFonts w:ascii="Times New Roman" w:hAnsi="Times New Roman" w:cs="Times New Roman"/>
          <w:color w:val="000000"/>
          <w:sz w:val="26"/>
          <w:szCs w:val="26"/>
        </w:rPr>
        <w:t>Создан благоприятный психологический климат доверительных и доброжелательных отношений с детьми и родителями.</w:t>
      </w:r>
    </w:p>
    <w:p w:rsidR="00204058" w:rsidRDefault="00204058" w:rsidP="00D53438">
      <w:pPr>
        <w:shd w:val="clear" w:color="auto" w:fill="FFFFFF"/>
        <w:spacing w:after="0"/>
        <w:ind w:firstLine="708"/>
        <w:jc w:val="both"/>
        <w:rPr>
          <w:rStyle w:val="c3"/>
          <w:rFonts w:ascii="Times New Roman" w:hAnsi="Times New Roman" w:cs="Times New Roman"/>
          <w:sz w:val="26"/>
          <w:szCs w:val="26"/>
        </w:rPr>
      </w:pPr>
    </w:p>
    <w:p w:rsidR="00272354" w:rsidRDefault="00A571D3" w:rsidP="00D53438">
      <w:pPr>
        <w:shd w:val="clear" w:color="auto" w:fill="FFFFFF"/>
        <w:spacing w:after="0"/>
        <w:ind w:firstLine="708"/>
        <w:jc w:val="both"/>
        <w:rPr>
          <w:rFonts w:ascii="Times New Roman" w:hAnsi="Times New Roman" w:cs="Times New Roman"/>
          <w:color w:val="000000" w:themeColor="text1"/>
          <w:sz w:val="26"/>
          <w:szCs w:val="26"/>
          <w:u w:val="single"/>
        </w:rPr>
      </w:pPr>
      <w:r w:rsidRPr="005B2994">
        <w:rPr>
          <w:rFonts w:ascii="Times New Roman" w:hAnsi="Times New Roman" w:cs="Times New Roman"/>
          <w:b/>
          <w:bCs/>
          <w:sz w:val="26"/>
          <w:szCs w:val="26"/>
        </w:rPr>
        <w:t>Вывод:</w:t>
      </w:r>
      <w:r w:rsidRPr="00D35482">
        <w:rPr>
          <w:rFonts w:ascii="Times New Roman" w:hAnsi="Times New Roman" w:cs="Times New Roman"/>
          <w:bCs/>
          <w:sz w:val="26"/>
          <w:szCs w:val="26"/>
        </w:rPr>
        <w:t xml:space="preserve"> </w:t>
      </w:r>
      <w:r w:rsidRPr="00D35482">
        <w:rPr>
          <w:rFonts w:ascii="Times New Roman" w:hAnsi="Times New Roman" w:cs="Times New Roman"/>
          <w:sz w:val="26"/>
          <w:szCs w:val="26"/>
        </w:rPr>
        <w:t>Анализируя работу Учреждения можно отметить,</w:t>
      </w:r>
      <w:r w:rsidRPr="00D53438">
        <w:rPr>
          <w:rFonts w:ascii="Times New Roman" w:hAnsi="Times New Roman" w:cs="Times New Roman"/>
          <w:color w:val="000000"/>
          <w:sz w:val="26"/>
          <w:szCs w:val="26"/>
        </w:rPr>
        <w:t xml:space="preserve"> что воспитательно - образовательный процесс осуществляется согласно целям и задачам, которые находятся во взаимосвязи с программой развития детского сада, образовательной программой ДОУ.</w:t>
      </w:r>
      <w:r w:rsidR="00272354" w:rsidRPr="00D53438">
        <w:rPr>
          <w:rFonts w:ascii="Times New Roman" w:hAnsi="Times New Roman" w:cs="Times New Roman"/>
          <w:color w:val="000000"/>
          <w:sz w:val="26"/>
          <w:szCs w:val="26"/>
        </w:rPr>
        <w:t xml:space="preserve"> А</w:t>
      </w:r>
      <w:r w:rsidR="00272354" w:rsidRPr="00D53438">
        <w:rPr>
          <w:rFonts w:ascii="Times New Roman" w:hAnsi="Times New Roman" w:cs="Times New Roman"/>
          <w:sz w:val="26"/>
          <w:szCs w:val="26"/>
          <w:u w:val="single"/>
        </w:rPr>
        <w:t>нализ результатов</w:t>
      </w:r>
      <w:r w:rsidR="002F4E9E">
        <w:rPr>
          <w:rFonts w:ascii="Times New Roman" w:hAnsi="Times New Roman" w:cs="Times New Roman"/>
          <w:sz w:val="26"/>
          <w:szCs w:val="26"/>
          <w:u w:val="single"/>
        </w:rPr>
        <w:t xml:space="preserve"> освоения основной общеобразовательной программы</w:t>
      </w:r>
      <w:r w:rsidR="00272354" w:rsidRPr="00D53438">
        <w:rPr>
          <w:rFonts w:ascii="Times New Roman" w:hAnsi="Times New Roman" w:cs="Times New Roman"/>
          <w:sz w:val="26"/>
          <w:szCs w:val="26"/>
          <w:u w:val="single"/>
        </w:rPr>
        <w:t xml:space="preserve"> за 2017-2018 учебный год показывает позитивную динамику роста качества знаний и умений воспитанников </w:t>
      </w:r>
      <w:r w:rsidR="00272354" w:rsidRPr="00D53438">
        <w:rPr>
          <w:rFonts w:ascii="Times New Roman" w:hAnsi="Times New Roman" w:cs="Times New Roman"/>
          <w:color w:val="000000" w:themeColor="text1"/>
          <w:sz w:val="26"/>
          <w:szCs w:val="26"/>
          <w:u w:val="single"/>
        </w:rPr>
        <w:t xml:space="preserve">высокий уровень развития - </w:t>
      </w:r>
      <w:r w:rsidR="005B27AB">
        <w:rPr>
          <w:rFonts w:ascii="Times New Roman" w:hAnsi="Times New Roman" w:cs="Times New Roman"/>
          <w:color w:val="000000" w:themeColor="text1"/>
          <w:sz w:val="26"/>
          <w:szCs w:val="26"/>
          <w:u w:val="single"/>
        </w:rPr>
        <w:t>5</w:t>
      </w:r>
      <w:r w:rsidR="002F4E9E">
        <w:rPr>
          <w:rFonts w:ascii="Times New Roman" w:hAnsi="Times New Roman" w:cs="Times New Roman"/>
          <w:color w:val="000000" w:themeColor="text1"/>
          <w:sz w:val="26"/>
          <w:szCs w:val="26"/>
          <w:u w:val="single"/>
        </w:rPr>
        <w:t>4</w:t>
      </w:r>
      <w:r w:rsidR="00272354" w:rsidRPr="00D53438">
        <w:rPr>
          <w:rFonts w:ascii="Times New Roman" w:hAnsi="Times New Roman" w:cs="Times New Roman"/>
          <w:color w:val="000000" w:themeColor="text1"/>
          <w:sz w:val="26"/>
          <w:szCs w:val="26"/>
          <w:u w:val="single"/>
        </w:rPr>
        <w:t>%, средний уровень разви</w:t>
      </w:r>
      <w:r w:rsidR="002F4E9E">
        <w:rPr>
          <w:rFonts w:ascii="Times New Roman" w:hAnsi="Times New Roman" w:cs="Times New Roman"/>
          <w:color w:val="000000" w:themeColor="text1"/>
          <w:sz w:val="26"/>
          <w:szCs w:val="26"/>
          <w:u w:val="single"/>
        </w:rPr>
        <w:t>тия - 3</w:t>
      </w:r>
      <w:r w:rsidR="005B27AB">
        <w:rPr>
          <w:rFonts w:ascii="Times New Roman" w:hAnsi="Times New Roman" w:cs="Times New Roman"/>
          <w:color w:val="000000" w:themeColor="text1"/>
          <w:sz w:val="26"/>
          <w:szCs w:val="26"/>
          <w:u w:val="single"/>
        </w:rPr>
        <w:t>1</w:t>
      </w:r>
      <w:r w:rsidR="00272354" w:rsidRPr="00D53438">
        <w:rPr>
          <w:rFonts w:ascii="Times New Roman" w:hAnsi="Times New Roman" w:cs="Times New Roman"/>
          <w:color w:val="000000" w:themeColor="text1"/>
          <w:sz w:val="26"/>
          <w:szCs w:val="26"/>
          <w:u w:val="single"/>
        </w:rPr>
        <w:t>%</w:t>
      </w:r>
      <w:r w:rsidR="005B27AB">
        <w:rPr>
          <w:rFonts w:ascii="Times New Roman" w:hAnsi="Times New Roman" w:cs="Times New Roman"/>
          <w:color w:val="000000" w:themeColor="text1"/>
          <w:sz w:val="26"/>
          <w:szCs w:val="26"/>
          <w:u w:val="single"/>
        </w:rPr>
        <w:t>, низкий уровень развития – 15</w:t>
      </w:r>
      <w:r w:rsidR="002F4E9E">
        <w:rPr>
          <w:rFonts w:ascii="Times New Roman" w:hAnsi="Times New Roman" w:cs="Times New Roman"/>
          <w:color w:val="000000" w:themeColor="text1"/>
          <w:sz w:val="26"/>
          <w:szCs w:val="26"/>
          <w:u w:val="single"/>
        </w:rPr>
        <w:t>%</w:t>
      </w:r>
      <w:r w:rsidR="00272354" w:rsidRPr="00D53438">
        <w:rPr>
          <w:rFonts w:ascii="Times New Roman" w:hAnsi="Times New Roman" w:cs="Times New Roman"/>
          <w:color w:val="000000" w:themeColor="text1"/>
          <w:sz w:val="26"/>
          <w:szCs w:val="26"/>
          <w:u w:val="single"/>
        </w:rPr>
        <w:t>.</w:t>
      </w:r>
    </w:p>
    <w:p w:rsidR="000C2C85" w:rsidRPr="00D53438" w:rsidRDefault="000C2C85" w:rsidP="00D53438">
      <w:pPr>
        <w:shd w:val="clear" w:color="auto" w:fill="FFFFFF"/>
        <w:spacing w:after="0"/>
        <w:ind w:firstLine="708"/>
        <w:jc w:val="both"/>
        <w:rPr>
          <w:rFonts w:ascii="Times New Roman" w:hAnsi="Times New Roman" w:cs="Times New Roman"/>
          <w:sz w:val="26"/>
          <w:szCs w:val="26"/>
          <w:u w:val="single"/>
        </w:rPr>
      </w:pPr>
      <w:r>
        <w:rPr>
          <w:rFonts w:ascii="Times New Roman" w:hAnsi="Times New Roman" w:cs="Times New Roman"/>
          <w:color w:val="000000" w:themeColor="text1"/>
          <w:sz w:val="26"/>
          <w:szCs w:val="26"/>
          <w:u w:val="single"/>
        </w:rPr>
        <w:t>По итогам коррекционной работы за 16-17 и 17-18 уч</w:t>
      </w:r>
      <w:r w:rsidR="00F0203C">
        <w:rPr>
          <w:rFonts w:ascii="Times New Roman" w:hAnsi="Times New Roman" w:cs="Times New Roman"/>
          <w:color w:val="000000" w:themeColor="text1"/>
          <w:sz w:val="26"/>
          <w:szCs w:val="26"/>
          <w:u w:val="single"/>
        </w:rPr>
        <w:t>ебных периодов</w:t>
      </w:r>
      <w:r>
        <w:rPr>
          <w:rFonts w:ascii="Times New Roman" w:hAnsi="Times New Roman" w:cs="Times New Roman"/>
          <w:color w:val="000000" w:themeColor="text1"/>
          <w:sz w:val="26"/>
          <w:szCs w:val="26"/>
          <w:u w:val="single"/>
        </w:rPr>
        <w:t xml:space="preserve">  динамика положительно стабильна в изменении количества детей, демонстрирующих переход от среднего уровня развития познавательных процессов и уровня личностного развития к высокому, </w:t>
      </w:r>
      <w:proofErr w:type="gramStart"/>
      <w:r>
        <w:rPr>
          <w:rFonts w:ascii="Times New Roman" w:hAnsi="Times New Roman" w:cs="Times New Roman"/>
          <w:color w:val="000000" w:themeColor="text1"/>
          <w:sz w:val="26"/>
          <w:szCs w:val="26"/>
          <w:u w:val="single"/>
        </w:rPr>
        <w:t>от</w:t>
      </w:r>
      <w:proofErr w:type="gramEnd"/>
      <w:r>
        <w:rPr>
          <w:rFonts w:ascii="Times New Roman" w:hAnsi="Times New Roman" w:cs="Times New Roman"/>
          <w:color w:val="000000" w:themeColor="text1"/>
          <w:sz w:val="26"/>
          <w:szCs w:val="26"/>
          <w:u w:val="single"/>
        </w:rPr>
        <w:t xml:space="preserve"> низкого к среднему и высокому.</w:t>
      </w:r>
    </w:p>
    <w:p w:rsidR="00370F8B" w:rsidRDefault="00370F8B" w:rsidP="001677FB">
      <w:pPr>
        <w:spacing w:after="0" w:line="240" w:lineRule="auto"/>
        <w:jc w:val="center"/>
        <w:rPr>
          <w:rFonts w:ascii="Times New Roman" w:hAnsi="Times New Roman" w:cs="Times New Roman"/>
          <w:b/>
          <w:sz w:val="28"/>
          <w:szCs w:val="28"/>
        </w:rPr>
      </w:pPr>
    </w:p>
    <w:p w:rsidR="0032708D" w:rsidRDefault="0032708D" w:rsidP="001677FB">
      <w:pPr>
        <w:spacing w:after="0" w:line="240" w:lineRule="auto"/>
        <w:jc w:val="center"/>
        <w:rPr>
          <w:rFonts w:ascii="Times New Roman" w:hAnsi="Times New Roman" w:cs="Times New Roman"/>
          <w:b/>
          <w:sz w:val="28"/>
          <w:szCs w:val="28"/>
        </w:rPr>
      </w:pPr>
    </w:p>
    <w:p w:rsidR="007127CE" w:rsidRDefault="001677FB" w:rsidP="001677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4. Организация образовательного процесса</w:t>
      </w:r>
    </w:p>
    <w:p w:rsidR="00A3247D" w:rsidRDefault="00A3247D" w:rsidP="001677FB">
      <w:pPr>
        <w:autoSpaceDE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В ДОУ функционирует 4 группы общеразвивающей направленности, общая численность воспитанников, осваивающих образовательную программу дошкольного образования 115 человек.</w:t>
      </w:r>
    </w:p>
    <w:p w:rsidR="001677FB" w:rsidRPr="001677FB" w:rsidRDefault="001677FB" w:rsidP="001677FB">
      <w:pPr>
        <w:autoSpaceDE w:val="0"/>
        <w:spacing w:after="0" w:line="240" w:lineRule="auto"/>
        <w:ind w:firstLine="567"/>
        <w:jc w:val="both"/>
        <w:rPr>
          <w:rFonts w:ascii="Times New Roman" w:hAnsi="Times New Roman" w:cs="Times New Roman"/>
          <w:color w:val="000000"/>
          <w:sz w:val="26"/>
          <w:szCs w:val="26"/>
        </w:rPr>
      </w:pPr>
      <w:r w:rsidRPr="001677FB">
        <w:rPr>
          <w:rFonts w:ascii="Times New Roman" w:hAnsi="Times New Roman" w:cs="Times New Roman"/>
          <w:color w:val="000000"/>
          <w:sz w:val="26"/>
          <w:szCs w:val="26"/>
        </w:rPr>
        <w:t xml:space="preserve">Образовательный процесс в ДОУ осуществляется на русском языке с позиции личностно – ориентированной педагогической системы: разностороннее, свободное и творческое развитие каждого ребёнка, реализация их индивидуального потенциала, обеспечение комфортных, бесконфликтных и безопасных условий развития воспитанников. </w:t>
      </w:r>
    </w:p>
    <w:p w:rsidR="001677FB" w:rsidRPr="001677FB" w:rsidRDefault="001677FB" w:rsidP="001677FB">
      <w:pPr>
        <w:autoSpaceDE w:val="0"/>
        <w:spacing w:after="0" w:line="240" w:lineRule="auto"/>
        <w:ind w:firstLine="567"/>
        <w:jc w:val="both"/>
        <w:rPr>
          <w:rFonts w:ascii="Times New Roman" w:hAnsi="Times New Roman" w:cs="Times New Roman"/>
          <w:color w:val="000000"/>
          <w:sz w:val="26"/>
          <w:szCs w:val="26"/>
        </w:rPr>
      </w:pPr>
      <w:r w:rsidRPr="001677FB">
        <w:rPr>
          <w:rFonts w:ascii="Times New Roman" w:hAnsi="Times New Roman" w:cs="Times New Roman"/>
          <w:color w:val="000000"/>
          <w:sz w:val="26"/>
          <w:szCs w:val="26"/>
        </w:rPr>
        <w:t>Воспитательно-образовательная работа организуется в соответстви</w:t>
      </w:r>
      <w:r w:rsidR="00A3247D">
        <w:rPr>
          <w:rFonts w:ascii="Times New Roman" w:hAnsi="Times New Roman" w:cs="Times New Roman"/>
          <w:color w:val="000000"/>
          <w:sz w:val="26"/>
          <w:szCs w:val="26"/>
        </w:rPr>
        <w:t>и с Образовательной программой, календарным учебным графиком, режимом дня, учебным планом.</w:t>
      </w:r>
    </w:p>
    <w:p w:rsidR="001677FB" w:rsidRPr="001677FB" w:rsidRDefault="001677FB" w:rsidP="001677FB">
      <w:pPr>
        <w:autoSpaceDE w:val="0"/>
        <w:spacing w:after="0" w:line="240" w:lineRule="auto"/>
        <w:ind w:firstLine="567"/>
        <w:jc w:val="both"/>
        <w:rPr>
          <w:rFonts w:ascii="Times New Roman" w:hAnsi="Times New Roman" w:cs="Times New Roman"/>
          <w:color w:val="000000"/>
          <w:sz w:val="26"/>
          <w:szCs w:val="26"/>
        </w:rPr>
      </w:pPr>
      <w:r w:rsidRPr="00F57F20">
        <w:rPr>
          <w:rFonts w:ascii="Times New Roman" w:hAnsi="Times New Roman" w:cs="Times New Roman"/>
          <w:i/>
          <w:color w:val="000000"/>
          <w:sz w:val="26"/>
          <w:szCs w:val="26"/>
        </w:rPr>
        <w:lastRenderedPageBreak/>
        <w:t>Образовательная деятельность</w:t>
      </w:r>
      <w:r w:rsidRPr="001677FB">
        <w:rPr>
          <w:rFonts w:ascii="Times New Roman" w:hAnsi="Times New Roman" w:cs="Times New Roman"/>
          <w:color w:val="000000"/>
          <w:sz w:val="26"/>
          <w:szCs w:val="26"/>
        </w:rPr>
        <w:t xml:space="preserve"> планируется согласно циклограмме, утверждённой на педсовете. Непрерывная образовательная деятельность организуются с 1 сентября по 31 мая. </w:t>
      </w:r>
    </w:p>
    <w:p w:rsidR="001B20B9" w:rsidRDefault="00A3247D" w:rsidP="001B20B9">
      <w:pPr>
        <w:autoSpaceDE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Планирование учебной нагрузки в течение недели составлено в соответствии с Санитарно-эпидемиологическими требованиями к устройству, содержанию и организации режима работы в дошкольных организациях (</w:t>
      </w:r>
      <w:proofErr w:type="spellStart"/>
      <w:r>
        <w:rPr>
          <w:rFonts w:ascii="Times New Roman" w:hAnsi="Times New Roman" w:cs="Times New Roman"/>
          <w:color w:val="000000"/>
          <w:sz w:val="26"/>
          <w:szCs w:val="26"/>
        </w:rPr>
        <w:t>СанПиН</w:t>
      </w:r>
      <w:proofErr w:type="spellEnd"/>
      <w:r>
        <w:rPr>
          <w:rFonts w:ascii="Times New Roman" w:hAnsi="Times New Roman" w:cs="Times New Roman"/>
          <w:color w:val="000000"/>
          <w:sz w:val="26"/>
          <w:szCs w:val="26"/>
        </w:rPr>
        <w:t xml:space="preserve"> 2.4.1.3049-13).</w:t>
      </w:r>
    </w:p>
    <w:p w:rsidR="00A3247D" w:rsidRDefault="00A3247D" w:rsidP="001B20B9">
      <w:pPr>
        <w:autoSpaceDE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Учебный план устанавливает перечень образовательных областей в соответствии с ФГОС ДО и объём недельной образовательной нагрузки.</w:t>
      </w:r>
      <w:r w:rsidR="00EB57CC">
        <w:rPr>
          <w:rFonts w:ascii="Times New Roman" w:hAnsi="Times New Roman" w:cs="Times New Roman"/>
          <w:color w:val="000000"/>
          <w:sz w:val="26"/>
          <w:szCs w:val="26"/>
        </w:rPr>
        <w:t xml:space="preserve"> В структуре учебного плана выделены две части: обязательная часть и часть, формируемая участниками образовательных отношений. Обе части являются взаимодополняющими.</w:t>
      </w:r>
    </w:p>
    <w:tbl>
      <w:tblPr>
        <w:tblStyle w:val="a6"/>
        <w:tblW w:w="0" w:type="auto"/>
        <w:tblLook w:val="04A0"/>
      </w:tblPr>
      <w:tblGrid>
        <w:gridCol w:w="5070"/>
        <w:gridCol w:w="4677"/>
      </w:tblGrid>
      <w:tr w:rsidR="00EB57CC" w:rsidTr="00EB57CC">
        <w:tc>
          <w:tcPr>
            <w:tcW w:w="9747" w:type="dxa"/>
            <w:gridSpan w:val="2"/>
          </w:tcPr>
          <w:p w:rsidR="00EB57CC" w:rsidRDefault="00EB57CC" w:rsidP="00EB57CC">
            <w:pPr>
              <w:autoSpaceDE w:val="0"/>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1. </w:t>
            </w:r>
            <w:r w:rsidRPr="00B52318">
              <w:rPr>
                <w:rFonts w:ascii="Times New Roman" w:hAnsi="Times New Roman" w:cs="Times New Roman"/>
                <w:i/>
                <w:color w:val="000000"/>
                <w:sz w:val="26"/>
                <w:szCs w:val="26"/>
              </w:rPr>
              <w:t>Режим работы учреждения</w:t>
            </w:r>
          </w:p>
        </w:tc>
      </w:tr>
      <w:tr w:rsidR="00EB57CC" w:rsidTr="00EB57CC">
        <w:tc>
          <w:tcPr>
            <w:tcW w:w="5070" w:type="dxa"/>
          </w:tcPr>
          <w:p w:rsidR="00EB57CC" w:rsidRDefault="00EB57CC" w:rsidP="001B20B9">
            <w:pPr>
              <w:autoSpaceDE w:val="0"/>
              <w:jc w:val="both"/>
              <w:rPr>
                <w:rFonts w:ascii="Times New Roman" w:hAnsi="Times New Roman" w:cs="Times New Roman"/>
                <w:color w:val="000000"/>
                <w:sz w:val="26"/>
                <w:szCs w:val="26"/>
              </w:rPr>
            </w:pPr>
            <w:r>
              <w:rPr>
                <w:rFonts w:ascii="Times New Roman" w:hAnsi="Times New Roman" w:cs="Times New Roman"/>
                <w:color w:val="000000"/>
                <w:sz w:val="26"/>
                <w:szCs w:val="26"/>
              </w:rPr>
              <w:t>Продолжительность учебной недели</w:t>
            </w:r>
          </w:p>
        </w:tc>
        <w:tc>
          <w:tcPr>
            <w:tcW w:w="4677" w:type="dxa"/>
          </w:tcPr>
          <w:p w:rsidR="00EB57CC" w:rsidRDefault="00EB57CC" w:rsidP="001B20B9">
            <w:pPr>
              <w:autoSpaceDE w:val="0"/>
              <w:jc w:val="both"/>
              <w:rPr>
                <w:rFonts w:ascii="Times New Roman" w:hAnsi="Times New Roman" w:cs="Times New Roman"/>
                <w:color w:val="000000"/>
                <w:sz w:val="26"/>
                <w:szCs w:val="26"/>
              </w:rPr>
            </w:pPr>
            <w:r>
              <w:rPr>
                <w:rFonts w:ascii="Times New Roman" w:hAnsi="Times New Roman" w:cs="Times New Roman"/>
                <w:color w:val="000000"/>
                <w:sz w:val="26"/>
                <w:szCs w:val="26"/>
              </w:rPr>
              <w:t>5 дней (с понедельника по пятницу)</w:t>
            </w:r>
          </w:p>
        </w:tc>
      </w:tr>
      <w:tr w:rsidR="00EB57CC" w:rsidTr="00EB57CC">
        <w:tc>
          <w:tcPr>
            <w:tcW w:w="5070" w:type="dxa"/>
          </w:tcPr>
          <w:p w:rsidR="00EB57CC" w:rsidRDefault="00EB57CC" w:rsidP="001B20B9">
            <w:pPr>
              <w:autoSpaceDE w:val="0"/>
              <w:jc w:val="both"/>
              <w:rPr>
                <w:rFonts w:ascii="Times New Roman" w:hAnsi="Times New Roman" w:cs="Times New Roman"/>
                <w:color w:val="000000"/>
                <w:sz w:val="26"/>
                <w:szCs w:val="26"/>
              </w:rPr>
            </w:pPr>
            <w:r>
              <w:rPr>
                <w:rFonts w:ascii="Times New Roman" w:hAnsi="Times New Roman" w:cs="Times New Roman"/>
                <w:color w:val="000000"/>
                <w:sz w:val="26"/>
                <w:szCs w:val="26"/>
              </w:rPr>
              <w:t>Время работы возрастных групп</w:t>
            </w:r>
          </w:p>
        </w:tc>
        <w:tc>
          <w:tcPr>
            <w:tcW w:w="4677" w:type="dxa"/>
          </w:tcPr>
          <w:p w:rsidR="00EB57CC" w:rsidRDefault="00EB57CC" w:rsidP="001B20B9">
            <w:pPr>
              <w:autoSpaceDE w:val="0"/>
              <w:jc w:val="both"/>
              <w:rPr>
                <w:rFonts w:ascii="Times New Roman" w:hAnsi="Times New Roman" w:cs="Times New Roman"/>
                <w:color w:val="000000"/>
                <w:sz w:val="26"/>
                <w:szCs w:val="26"/>
              </w:rPr>
            </w:pPr>
            <w:r>
              <w:rPr>
                <w:rFonts w:ascii="Times New Roman" w:hAnsi="Times New Roman" w:cs="Times New Roman"/>
                <w:color w:val="000000"/>
                <w:sz w:val="26"/>
                <w:szCs w:val="26"/>
              </w:rPr>
              <w:t>10,5 часов (с 8.00ч. до 18.30ч.)</w:t>
            </w:r>
          </w:p>
        </w:tc>
      </w:tr>
      <w:tr w:rsidR="00EB57CC" w:rsidTr="00B52318">
        <w:tc>
          <w:tcPr>
            <w:tcW w:w="9747" w:type="dxa"/>
            <w:gridSpan w:val="2"/>
          </w:tcPr>
          <w:p w:rsidR="00EB57CC" w:rsidRDefault="00EB57CC" w:rsidP="00EB57CC">
            <w:pPr>
              <w:autoSpaceDE w:val="0"/>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r w:rsidR="00141473">
              <w:rPr>
                <w:rFonts w:ascii="Times New Roman" w:hAnsi="Times New Roman" w:cs="Times New Roman"/>
                <w:color w:val="000000"/>
                <w:sz w:val="26"/>
                <w:szCs w:val="26"/>
              </w:rPr>
              <w:t xml:space="preserve"> </w:t>
            </w:r>
            <w:r w:rsidR="00141473" w:rsidRPr="00B52318">
              <w:rPr>
                <w:rFonts w:ascii="Times New Roman" w:hAnsi="Times New Roman" w:cs="Times New Roman"/>
                <w:i/>
                <w:color w:val="000000"/>
                <w:sz w:val="26"/>
                <w:szCs w:val="26"/>
              </w:rPr>
              <w:t>Продолжительность прогулки</w:t>
            </w:r>
          </w:p>
        </w:tc>
      </w:tr>
      <w:tr w:rsidR="00141473" w:rsidTr="00B52318">
        <w:tc>
          <w:tcPr>
            <w:tcW w:w="9747" w:type="dxa"/>
            <w:gridSpan w:val="2"/>
          </w:tcPr>
          <w:p w:rsidR="00141473" w:rsidRPr="00141473" w:rsidRDefault="00141473" w:rsidP="00141473">
            <w:pPr>
              <w:spacing w:line="274" w:lineRule="atLeast"/>
              <w:ind w:right="75"/>
              <w:textAlignment w:val="baseline"/>
              <w:rPr>
                <w:rFonts w:ascii="Times New Roman" w:eastAsia="Times New Roman" w:hAnsi="Times New Roman" w:cs="Times New Roman"/>
                <w:color w:val="000000"/>
                <w:sz w:val="26"/>
                <w:szCs w:val="26"/>
                <w:bdr w:val="none" w:sz="0" w:space="0" w:color="auto" w:frame="1"/>
              </w:rPr>
            </w:pPr>
            <w:r w:rsidRPr="00141473">
              <w:rPr>
                <w:rFonts w:ascii="Times New Roman" w:eastAsia="Times New Roman" w:hAnsi="Times New Roman" w:cs="Times New Roman"/>
                <w:color w:val="000000"/>
                <w:sz w:val="26"/>
                <w:szCs w:val="26"/>
                <w:bdr w:val="none" w:sz="0" w:space="0" w:color="auto" w:frame="1"/>
              </w:rPr>
              <w:t xml:space="preserve">Максимальная продолжительность непрерывного бодрствования детей </w:t>
            </w:r>
          </w:p>
          <w:p w:rsidR="00141473" w:rsidRPr="00141473" w:rsidRDefault="00141473" w:rsidP="00141473">
            <w:pPr>
              <w:spacing w:line="274" w:lineRule="atLeast"/>
              <w:ind w:right="75"/>
              <w:textAlignment w:val="baseline"/>
              <w:rPr>
                <w:rFonts w:ascii="Times New Roman" w:eastAsia="Times New Roman" w:hAnsi="Times New Roman" w:cs="Times New Roman"/>
                <w:color w:val="000000"/>
                <w:sz w:val="26"/>
                <w:szCs w:val="26"/>
                <w:bdr w:val="none" w:sz="0" w:space="0" w:color="auto" w:frame="1"/>
              </w:rPr>
            </w:pPr>
            <w:r w:rsidRPr="00141473">
              <w:rPr>
                <w:rFonts w:ascii="Times New Roman" w:eastAsia="Times New Roman" w:hAnsi="Times New Roman" w:cs="Times New Roman"/>
                <w:color w:val="000000"/>
                <w:sz w:val="26"/>
                <w:szCs w:val="26"/>
                <w:bdr w:val="none" w:sz="0" w:space="0" w:color="auto" w:frame="1"/>
              </w:rPr>
              <w:t xml:space="preserve">3 – 7 лет составляет 5,5 – 6 часов, </w:t>
            </w:r>
          </w:p>
          <w:p w:rsidR="00141473" w:rsidRPr="00141473" w:rsidRDefault="00141473" w:rsidP="00141473">
            <w:pPr>
              <w:spacing w:line="274" w:lineRule="atLeast"/>
              <w:ind w:right="75"/>
              <w:textAlignment w:val="baseline"/>
              <w:rPr>
                <w:rFonts w:ascii="Times New Roman" w:hAnsi="Times New Roman" w:cs="Times New Roman"/>
                <w:color w:val="000000"/>
                <w:sz w:val="26"/>
                <w:szCs w:val="26"/>
              </w:rPr>
            </w:pPr>
            <w:r w:rsidRPr="00141473">
              <w:rPr>
                <w:rFonts w:ascii="Times New Roman" w:eastAsia="Times New Roman" w:hAnsi="Times New Roman" w:cs="Times New Roman"/>
                <w:color w:val="000000"/>
                <w:sz w:val="26"/>
                <w:szCs w:val="26"/>
                <w:bdr w:val="none" w:sz="0" w:space="0" w:color="auto" w:frame="1"/>
              </w:rPr>
              <w:t>до 3 лет – в соответствии с медицинскими рекомендациями.</w:t>
            </w:r>
          </w:p>
        </w:tc>
      </w:tr>
      <w:tr w:rsidR="00141473" w:rsidTr="00EB57CC">
        <w:tc>
          <w:tcPr>
            <w:tcW w:w="5070" w:type="dxa"/>
          </w:tcPr>
          <w:p w:rsidR="00141473" w:rsidRPr="00141473" w:rsidRDefault="00141473" w:rsidP="001B20B9">
            <w:pPr>
              <w:autoSpaceDE w:val="0"/>
              <w:jc w:val="both"/>
              <w:rPr>
                <w:rFonts w:ascii="Times New Roman" w:hAnsi="Times New Roman" w:cs="Times New Roman"/>
                <w:color w:val="000000"/>
                <w:sz w:val="26"/>
                <w:szCs w:val="26"/>
              </w:rPr>
            </w:pPr>
            <w:r w:rsidRPr="00141473">
              <w:rPr>
                <w:rFonts w:ascii="Times New Roman" w:eastAsia="Times New Roman" w:hAnsi="Times New Roman" w:cs="Times New Roman"/>
                <w:color w:val="000000"/>
                <w:sz w:val="26"/>
                <w:szCs w:val="26"/>
                <w:bdr w:val="none" w:sz="0" w:space="0" w:color="auto" w:frame="1"/>
              </w:rPr>
              <w:t>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w:t>
            </w:r>
          </w:p>
        </w:tc>
        <w:tc>
          <w:tcPr>
            <w:tcW w:w="4677" w:type="dxa"/>
          </w:tcPr>
          <w:p w:rsidR="00141473" w:rsidRPr="00141473" w:rsidRDefault="00141473" w:rsidP="00141473">
            <w:pPr>
              <w:spacing w:line="274" w:lineRule="atLeast"/>
              <w:ind w:right="75"/>
              <w:textAlignment w:val="baseline"/>
              <w:rPr>
                <w:rFonts w:ascii="Verdana" w:eastAsia="Times New Roman" w:hAnsi="Verdana" w:cs="Times New Roman"/>
                <w:color w:val="000000"/>
                <w:sz w:val="26"/>
                <w:szCs w:val="26"/>
              </w:rPr>
            </w:pPr>
            <w:r w:rsidRPr="00141473">
              <w:rPr>
                <w:rFonts w:ascii="Times New Roman" w:eastAsia="Times New Roman" w:hAnsi="Times New Roman" w:cs="Times New Roman"/>
                <w:color w:val="000000"/>
                <w:sz w:val="26"/>
                <w:szCs w:val="26"/>
                <w:bdr w:val="none" w:sz="0" w:space="0" w:color="auto" w:frame="1"/>
              </w:rPr>
              <w:t>Прогулки организуются 2 раза в день: в первую половину дня и во вторую половину дня – после дневного сна или перед уходом детей домой.</w:t>
            </w:r>
          </w:p>
          <w:p w:rsidR="00141473" w:rsidRPr="00141473" w:rsidRDefault="00141473" w:rsidP="001B20B9">
            <w:pPr>
              <w:autoSpaceDE w:val="0"/>
              <w:jc w:val="both"/>
              <w:rPr>
                <w:rFonts w:ascii="Times New Roman" w:hAnsi="Times New Roman" w:cs="Times New Roman"/>
                <w:color w:val="000000"/>
                <w:sz w:val="26"/>
                <w:szCs w:val="26"/>
              </w:rPr>
            </w:pPr>
          </w:p>
        </w:tc>
      </w:tr>
      <w:tr w:rsidR="00141473" w:rsidTr="00B52318">
        <w:tc>
          <w:tcPr>
            <w:tcW w:w="9747" w:type="dxa"/>
            <w:gridSpan w:val="2"/>
          </w:tcPr>
          <w:p w:rsidR="00141473" w:rsidRPr="00141473" w:rsidRDefault="00141473" w:rsidP="00141473">
            <w:pPr>
              <w:spacing w:line="274" w:lineRule="atLeast"/>
              <w:ind w:right="75"/>
              <w:jc w:val="center"/>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3. </w:t>
            </w:r>
            <w:r w:rsidRPr="00B52318">
              <w:rPr>
                <w:rFonts w:ascii="Times New Roman" w:eastAsia="Times New Roman" w:hAnsi="Times New Roman" w:cs="Times New Roman"/>
                <w:i/>
                <w:color w:val="000000"/>
                <w:sz w:val="26"/>
                <w:szCs w:val="26"/>
                <w:bdr w:val="none" w:sz="0" w:space="0" w:color="auto" w:frame="1"/>
              </w:rPr>
              <w:t>Максимально допустимый объём нагрузки</w:t>
            </w:r>
          </w:p>
        </w:tc>
      </w:tr>
      <w:tr w:rsidR="00B52318" w:rsidTr="00B52318">
        <w:tc>
          <w:tcPr>
            <w:tcW w:w="9747" w:type="dxa"/>
            <w:gridSpan w:val="2"/>
          </w:tcPr>
          <w:p w:rsidR="00B52318" w:rsidRPr="00141473" w:rsidRDefault="00B52318" w:rsidP="00B52318">
            <w:pPr>
              <w:spacing w:line="274" w:lineRule="atLeast"/>
              <w:ind w:right="75"/>
              <w:textAlignment w:val="baseline"/>
              <w:rPr>
                <w:rFonts w:ascii="Times New Roman" w:hAnsi="Times New Roman" w:cs="Times New Roman"/>
                <w:color w:val="000000"/>
                <w:sz w:val="26"/>
                <w:szCs w:val="26"/>
              </w:rPr>
            </w:pPr>
            <w:r w:rsidRPr="00141473">
              <w:rPr>
                <w:rFonts w:ascii="Times New Roman" w:eastAsia="Times New Roman" w:hAnsi="Times New Roman" w:cs="Times New Roman"/>
                <w:color w:val="000000"/>
                <w:sz w:val="26"/>
                <w:szCs w:val="26"/>
                <w:bdr w:val="none" w:sz="0" w:space="0" w:color="auto" w:frame="1"/>
              </w:rPr>
              <w:t>На самостоятельную деятельность детей 3 – 7 лет (игры, подготовка к образовательной деятельности, личная гигиена) в режиме дня отводится не менее 3 – 4 часов.</w:t>
            </w:r>
          </w:p>
        </w:tc>
      </w:tr>
      <w:tr w:rsidR="00141473" w:rsidTr="00EB57CC">
        <w:tc>
          <w:tcPr>
            <w:tcW w:w="5070" w:type="dxa"/>
          </w:tcPr>
          <w:p w:rsidR="00141473" w:rsidRPr="00141473" w:rsidRDefault="00141473" w:rsidP="00B52318">
            <w:pPr>
              <w:spacing w:line="274" w:lineRule="atLeast"/>
              <w:ind w:right="75"/>
              <w:textAlignment w:val="baseline"/>
              <w:rPr>
                <w:rFonts w:ascii="Times New Roman" w:eastAsia="Times New Roman" w:hAnsi="Times New Roman" w:cs="Times New Roman"/>
                <w:color w:val="000000"/>
                <w:sz w:val="26"/>
                <w:szCs w:val="26"/>
                <w:bdr w:val="none" w:sz="0" w:space="0" w:color="auto" w:frame="1"/>
              </w:rPr>
            </w:pPr>
            <w:r w:rsidRPr="00141473">
              <w:rPr>
                <w:rFonts w:ascii="Times New Roman" w:eastAsia="Times New Roman" w:hAnsi="Times New Roman" w:cs="Times New Roman"/>
                <w:color w:val="000000"/>
                <w:sz w:val="26"/>
                <w:szCs w:val="26"/>
                <w:bdr w:val="none" w:sz="0" w:space="0" w:color="auto" w:frame="1"/>
              </w:rPr>
              <w:t>Максимальная продолжительность непрерывной непосредственно образовательной деятельности для детей раннего возраста от 1,5 до 3 лет составляет 10 мин. Образовательная деятельность осуществляется в первую и во вторую половину дня (по 8 – 10 минут). Возможно осуществление образовательной деятельности на игровой площадке во время прогулки.</w:t>
            </w:r>
          </w:p>
        </w:tc>
        <w:tc>
          <w:tcPr>
            <w:tcW w:w="4677" w:type="dxa"/>
          </w:tcPr>
          <w:p w:rsidR="00141473" w:rsidRPr="00141473" w:rsidRDefault="00141473" w:rsidP="00B52318">
            <w:pPr>
              <w:spacing w:line="274" w:lineRule="atLeast"/>
              <w:ind w:right="75"/>
              <w:textAlignment w:val="baseline"/>
              <w:rPr>
                <w:rFonts w:ascii="Verdana" w:eastAsia="Times New Roman" w:hAnsi="Verdana" w:cs="Times New Roman"/>
                <w:color w:val="000000"/>
                <w:sz w:val="26"/>
                <w:szCs w:val="26"/>
              </w:rPr>
            </w:pPr>
            <w:r w:rsidRPr="00141473">
              <w:rPr>
                <w:rFonts w:ascii="Times New Roman" w:eastAsia="Times New Roman" w:hAnsi="Times New Roman" w:cs="Times New Roman"/>
                <w:color w:val="000000"/>
                <w:sz w:val="26"/>
                <w:szCs w:val="26"/>
                <w:bdr w:val="none" w:sz="0" w:space="0" w:color="auto" w:frame="1"/>
              </w:rPr>
              <w:t xml:space="preserve">Максимальная продолжительность непрерывной непосредственно образовательной деятельности для детей от 3 до 4-х лет составляет 15 минут, для детей от 4-х до 5-ти лет – 20 минут, для детей от 5 до 6-ти лет – 25 минут, для детей </w:t>
            </w:r>
            <w:proofErr w:type="gramStart"/>
            <w:r w:rsidRPr="00141473">
              <w:rPr>
                <w:rFonts w:ascii="Times New Roman" w:eastAsia="Times New Roman" w:hAnsi="Times New Roman" w:cs="Times New Roman"/>
                <w:color w:val="000000"/>
                <w:sz w:val="26"/>
                <w:szCs w:val="26"/>
                <w:bdr w:val="none" w:sz="0" w:space="0" w:color="auto" w:frame="1"/>
              </w:rPr>
              <w:t>от</w:t>
            </w:r>
            <w:proofErr w:type="gramEnd"/>
            <w:r w:rsidRPr="00141473">
              <w:rPr>
                <w:rFonts w:ascii="Times New Roman" w:eastAsia="Times New Roman" w:hAnsi="Times New Roman" w:cs="Times New Roman"/>
                <w:color w:val="000000"/>
                <w:sz w:val="26"/>
                <w:szCs w:val="26"/>
                <w:bdr w:val="none" w:sz="0" w:space="0" w:color="auto" w:frame="1"/>
              </w:rPr>
              <w:t xml:space="preserve"> 6-ти </w:t>
            </w:r>
            <w:proofErr w:type="gramStart"/>
            <w:r w:rsidRPr="00141473">
              <w:rPr>
                <w:rFonts w:ascii="Times New Roman" w:eastAsia="Times New Roman" w:hAnsi="Times New Roman" w:cs="Times New Roman"/>
                <w:color w:val="000000"/>
                <w:sz w:val="26"/>
                <w:szCs w:val="26"/>
                <w:bdr w:val="none" w:sz="0" w:space="0" w:color="auto" w:frame="1"/>
              </w:rPr>
              <w:t>до</w:t>
            </w:r>
            <w:proofErr w:type="gramEnd"/>
            <w:r w:rsidRPr="00141473">
              <w:rPr>
                <w:rFonts w:ascii="Times New Roman" w:eastAsia="Times New Roman" w:hAnsi="Times New Roman" w:cs="Times New Roman"/>
                <w:color w:val="000000"/>
                <w:sz w:val="26"/>
                <w:szCs w:val="26"/>
                <w:bdr w:val="none" w:sz="0" w:space="0" w:color="auto" w:frame="1"/>
              </w:rPr>
              <w:t xml:space="preserve"> 7-ми лет – 30 минут.</w:t>
            </w:r>
          </w:p>
          <w:p w:rsidR="00141473" w:rsidRPr="00141473" w:rsidRDefault="00141473" w:rsidP="00B52318">
            <w:pPr>
              <w:autoSpaceDE w:val="0"/>
              <w:jc w:val="both"/>
              <w:rPr>
                <w:rFonts w:ascii="Times New Roman" w:hAnsi="Times New Roman" w:cs="Times New Roman"/>
                <w:color w:val="000000"/>
                <w:sz w:val="26"/>
                <w:szCs w:val="26"/>
              </w:rPr>
            </w:pPr>
          </w:p>
        </w:tc>
      </w:tr>
      <w:tr w:rsidR="00141473" w:rsidTr="00B52318">
        <w:tc>
          <w:tcPr>
            <w:tcW w:w="9747" w:type="dxa"/>
            <w:gridSpan w:val="2"/>
          </w:tcPr>
          <w:p w:rsidR="00141473" w:rsidRPr="00141473" w:rsidRDefault="00141473" w:rsidP="00B52318">
            <w:pPr>
              <w:spacing w:line="274" w:lineRule="atLeast"/>
              <w:ind w:right="75"/>
              <w:textAlignment w:val="baseline"/>
              <w:rPr>
                <w:rFonts w:ascii="Verdana" w:eastAsia="Times New Roman" w:hAnsi="Verdana" w:cs="Times New Roman"/>
                <w:color w:val="000000"/>
                <w:sz w:val="26"/>
                <w:szCs w:val="26"/>
              </w:rPr>
            </w:pPr>
            <w:r w:rsidRPr="00141473">
              <w:rPr>
                <w:rFonts w:ascii="Times New Roman" w:eastAsia="Times New Roman" w:hAnsi="Times New Roman" w:cs="Times New Roman"/>
                <w:color w:val="000000"/>
                <w:sz w:val="26"/>
                <w:szCs w:val="26"/>
                <w:bdr w:val="none" w:sz="0" w:space="0" w:color="auto" w:frame="1"/>
              </w:rPr>
              <w:t>Максимально допустимый объем образовательной нагрузки в первой половине дня в младшей и средней группах составляет 30 и 40 минут соответственно, а в старшей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141473" w:rsidRPr="00141473" w:rsidRDefault="00141473" w:rsidP="00B52318">
            <w:pPr>
              <w:spacing w:line="274" w:lineRule="atLeast"/>
              <w:ind w:right="75"/>
              <w:textAlignment w:val="baseline"/>
              <w:rPr>
                <w:rFonts w:ascii="Times New Roman" w:eastAsia="Times New Roman" w:hAnsi="Times New Roman" w:cs="Times New Roman"/>
                <w:color w:val="000000"/>
                <w:sz w:val="26"/>
                <w:szCs w:val="26"/>
                <w:bdr w:val="none" w:sz="0" w:space="0" w:color="auto" w:frame="1"/>
              </w:rPr>
            </w:pPr>
            <w:r w:rsidRPr="00141473">
              <w:rPr>
                <w:rFonts w:ascii="Times New Roman" w:eastAsia="Times New Roman" w:hAnsi="Times New Roman" w:cs="Times New Roman"/>
                <w:color w:val="000000"/>
                <w:sz w:val="26"/>
                <w:szCs w:val="26"/>
                <w:bdr w:val="none" w:sz="0" w:space="0" w:color="auto" w:frame="1"/>
              </w:rPr>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день. В середине непосредственно </w:t>
            </w:r>
            <w:r w:rsidRPr="00141473">
              <w:rPr>
                <w:rFonts w:ascii="Times New Roman" w:eastAsia="Times New Roman" w:hAnsi="Times New Roman" w:cs="Times New Roman"/>
                <w:color w:val="000000"/>
                <w:sz w:val="26"/>
                <w:szCs w:val="26"/>
                <w:bdr w:val="none" w:sz="0" w:space="0" w:color="auto" w:frame="1"/>
              </w:rPr>
              <w:lastRenderedPageBreak/>
              <w:t>образовательной деятельности статического характера проводятся физкультурные минутки.</w:t>
            </w:r>
          </w:p>
        </w:tc>
      </w:tr>
      <w:tr w:rsidR="00141473" w:rsidTr="00B52318">
        <w:tc>
          <w:tcPr>
            <w:tcW w:w="9747" w:type="dxa"/>
            <w:gridSpan w:val="2"/>
          </w:tcPr>
          <w:p w:rsidR="00141473" w:rsidRPr="00141473" w:rsidRDefault="00141473" w:rsidP="00B52318">
            <w:pPr>
              <w:spacing w:line="274" w:lineRule="atLeast"/>
              <w:ind w:right="75"/>
              <w:textAlignment w:val="baseline"/>
              <w:rPr>
                <w:rFonts w:ascii="Times New Roman" w:eastAsia="Times New Roman" w:hAnsi="Times New Roman" w:cs="Times New Roman"/>
                <w:color w:val="000000"/>
                <w:sz w:val="26"/>
                <w:szCs w:val="26"/>
                <w:bdr w:val="none" w:sz="0" w:space="0" w:color="auto" w:frame="1"/>
              </w:rPr>
            </w:pPr>
            <w:r w:rsidRPr="00141473">
              <w:rPr>
                <w:rFonts w:ascii="Times New Roman" w:eastAsia="Times New Roman" w:hAnsi="Times New Roman" w:cs="Times New Roman"/>
                <w:color w:val="000000"/>
                <w:sz w:val="26"/>
                <w:szCs w:val="26"/>
                <w:bdr w:val="none" w:sz="0" w:space="0" w:color="auto" w:frame="1"/>
              </w:rPr>
              <w:lastRenderedPageBreak/>
              <w:t>Образовательная деятельность, требующая повышенной познавательной активности и умственного напряжения детей, организуется в первой половине дня. Для профилактики утомления детей проводятся физкультурные, музыкальные занятия, ритмика и т.п.</w:t>
            </w:r>
          </w:p>
        </w:tc>
      </w:tr>
      <w:tr w:rsidR="00141473" w:rsidTr="00B52318">
        <w:tc>
          <w:tcPr>
            <w:tcW w:w="9747" w:type="dxa"/>
            <w:gridSpan w:val="2"/>
          </w:tcPr>
          <w:p w:rsidR="00141473" w:rsidRPr="00B52318" w:rsidRDefault="00B52318" w:rsidP="00B52318">
            <w:pPr>
              <w:spacing w:line="274" w:lineRule="atLeast"/>
              <w:ind w:left="360" w:right="75" w:hanging="218"/>
              <w:jc w:val="center"/>
              <w:textAlignment w:val="baseline"/>
              <w:rPr>
                <w:rFonts w:ascii="Times New Roman" w:eastAsia="Times New Roman" w:hAnsi="Times New Roman" w:cs="Times New Roman"/>
                <w:i/>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4. </w:t>
            </w:r>
            <w:r>
              <w:rPr>
                <w:rFonts w:ascii="Times New Roman" w:eastAsia="Times New Roman" w:hAnsi="Times New Roman" w:cs="Times New Roman"/>
                <w:i/>
                <w:color w:val="000000"/>
                <w:sz w:val="26"/>
                <w:szCs w:val="26"/>
                <w:bdr w:val="none" w:sz="0" w:space="0" w:color="auto" w:frame="1"/>
              </w:rPr>
              <w:t>Двигательная активность детей</w:t>
            </w:r>
          </w:p>
        </w:tc>
      </w:tr>
      <w:tr w:rsidR="00141473" w:rsidTr="00B52318">
        <w:tc>
          <w:tcPr>
            <w:tcW w:w="9747" w:type="dxa"/>
            <w:gridSpan w:val="2"/>
          </w:tcPr>
          <w:p w:rsidR="00141473" w:rsidRPr="00141473" w:rsidRDefault="00141473" w:rsidP="00B52318">
            <w:pPr>
              <w:spacing w:line="274" w:lineRule="atLeast"/>
              <w:ind w:right="75"/>
              <w:textAlignment w:val="baseline"/>
              <w:rPr>
                <w:rFonts w:ascii="Verdana" w:eastAsia="Times New Roman" w:hAnsi="Verdana" w:cs="Times New Roman"/>
                <w:color w:val="000000"/>
                <w:sz w:val="26"/>
                <w:szCs w:val="26"/>
              </w:rPr>
            </w:pPr>
            <w:r w:rsidRPr="00141473">
              <w:rPr>
                <w:rFonts w:ascii="Times New Roman" w:eastAsia="Times New Roman" w:hAnsi="Times New Roman" w:cs="Times New Roman"/>
                <w:color w:val="000000"/>
                <w:sz w:val="26"/>
                <w:szCs w:val="26"/>
                <w:bdr w:val="none" w:sz="0" w:space="0" w:color="auto" w:frame="1"/>
              </w:rPr>
              <w:t>Формами двигательной деятельности детей в Учреждении являются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141473" w:rsidRPr="00141473" w:rsidRDefault="00141473" w:rsidP="00141473">
            <w:pPr>
              <w:spacing w:line="252" w:lineRule="atLeast"/>
              <w:ind w:right="75"/>
              <w:textAlignment w:val="baseline"/>
              <w:rPr>
                <w:rFonts w:ascii="Verdana" w:eastAsia="Times New Roman" w:hAnsi="Verdana" w:cs="Times New Roman"/>
                <w:color w:val="000000"/>
                <w:sz w:val="26"/>
                <w:szCs w:val="26"/>
              </w:rPr>
            </w:pPr>
            <w:r w:rsidRPr="00141473">
              <w:rPr>
                <w:rFonts w:ascii="Times New Roman" w:eastAsia="Times New Roman" w:hAnsi="Times New Roman" w:cs="Times New Roman"/>
                <w:color w:val="000000"/>
                <w:sz w:val="26"/>
                <w:szCs w:val="26"/>
                <w:bdr w:val="none" w:sz="0" w:space="0" w:color="auto" w:frame="1"/>
              </w:rPr>
              <w:t>В объеме двигательной активности воспитанников 5 – 7 лет предусматривается в организованных формах оздоровительно-воспитательная деятельность 6 – 8 часов в неделю с учетом психофизиологических особенностей детей, времени года и режима работы Учреждения.</w:t>
            </w:r>
          </w:p>
          <w:p w:rsidR="00141473" w:rsidRPr="00141473" w:rsidRDefault="00141473" w:rsidP="00B52318">
            <w:pPr>
              <w:spacing w:line="274" w:lineRule="atLeast"/>
              <w:ind w:right="75"/>
              <w:textAlignment w:val="baseline"/>
              <w:rPr>
                <w:rFonts w:ascii="Verdana" w:eastAsia="Times New Roman" w:hAnsi="Verdana" w:cs="Times New Roman"/>
                <w:color w:val="000000"/>
                <w:sz w:val="26"/>
                <w:szCs w:val="26"/>
              </w:rPr>
            </w:pPr>
            <w:r w:rsidRPr="00141473">
              <w:rPr>
                <w:rFonts w:ascii="Times New Roman" w:eastAsia="Times New Roman" w:hAnsi="Times New Roman" w:cs="Times New Roman"/>
                <w:color w:val="000000"/>
                <w:sz w:val="26"/>
                <w:szCs w:val="26"/>
                <w:bdr w:val="none" w:sz="0" w:space="0" w:color="auto" w:frame="1"/>
              </w:rPr>
              <w:t>С детьми второго и третьего года жизни занятия по физическому развитию основной образовательной программы осуществляют по подгруппам 2 – 3 раза в неделю.</w:t>
            </w:r>
          </w:p>
          <w:p w:rsidR="00141473" w:rsidRPr="00141473" w:rsidRDefault="00141473" w:rsidP="00141473">
            <w:pPr>
              <w:spacing w:line="252" w:lineRule="atLeast"/>
              <w:ind w:right="75"/>
              <w:textAlignment w:val="baseline"/>
              <w:rPr>
                <w:rFonts w:ascii="Verdana" w:eastAsia="Times New Roman" w:hAnsi="Verdana" w:cs="Times New Roman"/>
                <w:color w:val="000000"/>
                <w:sz w:val="26"/>
                <w:szCs w:val="26"/>
              </w:rPr>
            </w:pPr>
            <w:r w:rsidRPr="00141473">
              <w:rPr>
                <w:rFonts w:ascii="Times New Roman" w:eastAsia="Times New Roman" w:hAnsi="Times New Roman" w:cs="Times New Roman"/>
                <w:color w:val="000000"/>
                <w:sz w:val="26"/>
                <w:szCs w:val="26"/>
                <w:bdr w:val="none" w:sz="0" w:space="0" w:color="auto" w:frame="1"/>
              </w:rPr>
              <w:t>Длительность занятий по физическому развитию для детей от  1 года 6 месяцев до 2 лет – 8 – 10 минут, от 2 лет 1 месяца до 3 лет – 10-15 минут.</w:t>
            </w:r>
          </w:p>
          <w:p w:rsidR="00141473" w:rsidRPr="00141473" w:rsidRDefault="00B52318" w:rsidP="00141473">
            <w:pPr>
              <w:spacing w:line="274" w:lineRule="atLeast"/>
              <w:ind w:left="360" w:right="75" w:hanging="360"/>
              <w:textAlignment w:val="baseline"/>
              <w:rPr>
                <w:rFonts w:ascii="Verdana" w:eastAsia="Times New Roman" w:hAnsi="Verdana" w:cs="Times New Roman"/>
                <w:color w:val="000000"/>
                <w:sz w:val="26"/>
                <w:szCs w:val="26"/>
              </w:rPr>
            </w:pPr>
            <w:r>
              <w:rPr>
                <w:rFonts w:ascii="Times New Roman" w:eastAsia="Times New Roman" w:hAnsi="Times New Roman" w:cs="Times New Roman"/>
                <w:color w:val="000000"/>
                <w:sz w:val="26"/>
                <w:szCs w:val="26"/>
                <w:bdr w:val="none" w:sz="0" w:space="0" w:color="auto" w:frame="1"/>
              </w:rPr>
              <w:t>З</w:t>
            </w:r>
            <w:r w:rsidR="00141473" w:rsidRPr="00141473">
              <w:rPr>
                <w:rFonts w:ascii="Times New Roman" w:eastAsia="Times New Roman" w:hAnsi="Times New Roman" w:cs="Times New Roman"/>
                <w:color w:val="000000"/>
                <w:sz w:val="26"/>
                <w:szCs w:val="26"/>
                <w:bdr w:val="none" w:sz="0" w:space="0" w:color="auto" w:frame="1"/>
              </w:rPr>
              <w:t>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141473" w:rsidRPr="00141473" w:rsidRDefault="00141473" w:rsidP="00141473">
            <w:pPr>
              <w:numPr>
                <w:ilvl w:val="0"/>
                <w:numId w:val="21"/>
              </w:numPr>
              <w:spacing w:line="274" w:lineRule="atLeast"/>
              <w:ind w:left="450" w:right="75"/>
              <w:textAlignment w:val="baseline"/>
              <w:rPr>
                <w:rFonts w:ascii="Verdana" w:eastAsia="Times New Roman" w:hAnsi="Verdana" w:cs="Times New Roman"/>
                <w:color w:val="000000"/>
                <w:sz w:val="26"/>
                <w:szCs w:val="26"/>
              </w:rPr>
            </w:pPr>
            <w:r w:rsidRPr="00141473">
              <w:rPr>
                <w:rFonts w:ascii="Times New Roman" w:eastAsia="Times New Roman" w:hAnsi="Times New Roman" w:cs="Times New Roman"/>
                <w:color w:val="000000"/>
                <w:sz w:val="26"/>
                <w:szCs w:val="26"/>
                <w:bdr w:val="none" w:sz="0" w:space="0" w:color="auto" w:frame="1"/>
              </w:rPr>
              <w:t>в младшей группе – 15 мин.,</w:t>
            </w:r>
          </w:p>
          <w:p w:rsidR="00141473" w:rsidRPr="00141473" w:rsidRDefault="00141473" w:rsidP="00141473">
            <w:pPr>
              <w:numPr>
                <w:ilvl w:val="0"/>
                <w:numId w:val="21"/>
              </w:numPr>
              <w:spacing w:line="274" w:lineRule="atLeast"/>
              <w:ind w:left="450" w:right="75"/>
              <w:textAlignment w:val="baseline"/>
              <w:rPr>
                <w:rFonts w:ascii="Verdana" w:eastAsia="Times New Roman" w:hAnsi="Verdana" w:cs="Times New Roman"/>
                <w:color w:val="000000"/>
                <w:sz w:val="26"/>
                <w:szCs w:val="26"/>
              </w:rPr>
            </w:pPr>
            <w:r w:rsidRPr="00141473">
              <w:rPr>
                <w:rFonts w:ascii="Times New Roman" w:eastAsia="Times New Roman" w:hAnsi="Times New Roman" w:cs="Times New Roman"/>
                <w:color w:val="000000"/>
                <w:sz w:val="26"/>
                <w:szCs w:val="26"/>
                <w:bdr w:val="none" w:sz="0" w:space="0" w:color="auto" w:frame="1"/>
              </w:rPr>
              <w:t>в средней группе – 20 мин.,</w:t>
            </w:r>
          </w:p>
          <w:p w:rsidR="00141473" w:rsidRPr="00141473" w:rsidRDefault="00141473" w:rsidP="00141473">
            <w:pPr>
              <w:numPr>
                <w:ilvl w:val="0"/>
                <w:numId w:val="21"/>
              </w:numPr>
              <w:spacing w:line="274" w:lineRule="atLeast"/>
              <w:ind w:left="450" w:right="75"/>
              <w:textAlignment w:val="baseline"/>
              <w:rPr>
                <w:rFonts w:ascii="Verdana" w:eastAsia="Times New Roman" w:hAnsi="Verdana" w:cs="Times New Roman"/>
                <w:color w:val="000000"/>
                <w:sz w:val="26"/>
                <w:szCs w:val="26"/>
              </w:rPr>
            </w:pPr>
            <w:r w:rsidRPr="00141473">
              <w:rPr>
                <w:rFonts w:ascii="Times New Roman" w:eastAsia="Times New Roman" w:hAnsi="Times New Roman" w:cs="Times New Roman"/>
                <w:color w:val="000000"/>
                <w:sz w:val="26"/>
                <w:szCs w:val="26"/>
                <w:bdr w:val="none" w:sz="0" w:space="0" w:color="auto" w:frame="1"/>
              </w:rPr>
              <w:t>в старшей группе – 25 – 30 мин.,</w:t>
            </w:r>
          </w:p>
          <w:p w:rsidR="00141473" w:rsidRPr="00141473" w:rsidRDefault="00141473" w:rsidP="00141473">
            <w:pPr>
              <w:spacing w:line="252" w:lineRule="atLeast"/>
              <w:ind w:right="75"/>
              <w:textAlignment w:val="baseline"/>
              <w:rPr>
                <w:rFonts w:ascii="Verdana" w:eastAsia="Times New Roman" w:hAnsi="Verdana" w:cs="Times New Roman"/>
                <w:color w:val="000000"/>
                <w:sz w:val="26"/>
                <w:szCs w:val="26"/>
              </w:rPr>
            </w:pPr>
            <w:r w:rsidRPr="00141473">
              <w:rPr>
                <w:rFonts w:ascii="Times New Roman" w:eastAsia="Times New Roman" w:hAnsi="Times New Roman" w:cs="Times New Roman"/>
                <w:color w:val="000000"/>
                <w:sz w:val="26"/>
                <w:szCs w:val="26"/>
                <w:bdr w:val="none" w:sz="0" w:space="0" w:color="auto" w:frame="1"/>
              </w:rPr>
              <w:t>Один раз в неделю для детей 5 – 7 лет круглогодично организуются занятия по физическому развитию детей на открытом воздухе (при отсутствии у детей медицинских противопоказаний и наличии у детей спортивной одежды, соответствующей погодным условиям).</w:t>
            </w:r>
          </w:p>
          <w:p w:rsidR="00141473" w:rsidRPr="00141473" w:rsidRDefault="00141473" w:rsidP="00B52318">
            <w:pPr>
              <w:spacing w:line="274" w:lineRule="atLeast"/>
              <w:ind w:right="75"/>
              <w:textAlignment w:val="baseline"/>
              <w:rPr>
                <w:rFonts w:ascii="Times New Roman" w:eastAsia="Times New Roman" w:hAnsi="Times New Roman" w:cs="Times New Roman"/>
                <w:color w:val="000000"/>
                <w:sz w:val="26"/>
                <w:szCs w:val="26"/>
                <w:bdr w:val="none" w:sz="0" w:space="0" w:color="auto" w:frame="1"/>
              </w:rPr>
            </w:pPr>
            <w:r w:rsidRPr="00141473">
              <w:rPr>
                <w:rFonts w:ascii="Times New Roman" w:eastAsia="Times New Roman" w:hAnsi="Times New Roman" w:cs="Times New Roman"/>
                <w:color w:val="000000"/>
                <w:sz w:val="26"/>
                <w:szCs w:val="26"/>
                <w:bdr w:val="none" w:sz="0" w:space="0" w:color="auto" w:frame="1"/>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tc>
      </w:tr>
    </w:tbl>
    <w:p w:rsidR="009A3776" w:rsidRDefault="009A3776" w:rsidP="001B20B9">
      <w:pPr>
        <w:autoSpaceDE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Форма работы НОД с 1,5 до 3 лет (подгрупповые), с 3-7 лет (фронтальные).</w:t>
      </w:r>
    </w:p>
    <w:p w:rsidR="009A3776" w:rsidRDefault="009A3776" w:rsidP="001B20B9">
      <w:pPr>
        <w:autoSpaceDE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В работе с детьми раннего 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9A3776" w:rsidRDefault="009A3776" w:rsidP="001B20B9">
      <w:pPr>
        <w:autoSpaceDE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В старшем дошкольном возрасте выделяется время для занятий учебного характера.</w:t>
      </w:r>
    </w:p>
    <w:p w:rsidR="00B52318" w:rsidRDefault="00B52318" w:rsidP="001B20B9">
      <w:pPr>
        <w:autoSpaceDE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 Организация жизнедеятельности учреждения предусматривает специально организованные педагогами формы детской деятельности (НОД, развлечения), совместное взаимодействие с детьми в режиме дня (игровая, коммуникативная, трудовая, познавательно-исследовательская, продуктивная, музыкально-художественная, чтение и др.), самостоятельная детская деятельность в развивающей предметно-пространственной среде.</w:t>
      </w:r>
    </w:p>
    <w:p w:rsidR="00EB57CC" w:rsidRDefault="00B52318" w:rsidP="001B20B9">
      <w:pPr>
        <w:autoSpaceDE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Построение образовательного процесса основывается</w:t>
      </w:r>
      <w:r w:rsidR="009A3776">
        <w:rPr>
          <w:rFonts w:ascii="Times New Roman" w:hAnsi="Times New Roman" w:cs="Times New Roman"/>
          <w:color w:val="000000"/>
          <w:sz w:val="26"/>
          <w:szCs w:val="26"/>
        </w:rPr>
        <w:t xml:space="preserve"> на адекватных возрасту формах работы с детьми. Выбор форм работы осуществляется педагогом самостоятельно и зависит от контингента воспитанников, оснащённости, культурных особенностей, от опыта и творческого подхода педагога в соответствии с календарно-тематическим планированием.</w:t>
      </w:r>
      <w:r>
        <w:rPr>
          <w:rFonts w:ascii="Times New Roman" w:hAnsi="Times New Roman" w:cs="Times New Roman"/>
          <w:color w:val="000000"/>
          <w:sz w:val="26"/>
          <w:szCs w:val="26"/>
        </w:rPr>
        <w:t xml:space="preserve"> </w:t>
      </w:r>
    </w:p>
    <w:p w:rsidR="00AB46AA" w:rsidRDefault="00AB46AA" w:rsidP="001B20B9">
      <w:pPr>
        <w:autoSpaceDE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Таким образом, образовательный процесс организуется в соответствии с действующим законодательством, соблюдено</w:t>
      </w:r>
      <w:r w:rsidR="00A6363B">
        <w:rPr>
          <w:rFonts w:ascii="Times New Roman" w:hAnsi="Times New Roman" w:cs="Times New Roman"/>
          <w:color w:val="000000"/>
          <w:sz w:val="26"/>
          <w:szCs w:val="26"/>
        </w:rPr>
        <w:t xml:space="preserve"> разумное чередование самостоятельной деятельности детей и организованных занятий, совместных и индивидуальных игр, физических и умственных нагрузок, активной деятельности и отдыха. Большое внимание уделяется сохранению здоровья детей, их всестороннему развитию.</w:t>
      </w:r>
    </w:p>
    <w:p w:rsidR="00C95CD2" w:rsidRDefault="00C95CD2" w:rsidP="001B20B9">
      <w:pPr>
        <w:autoSpaceDE w:val="0"/>
        <w:spacing w:after="0" w:line="240" w:lineRule="auto"/>
        <w:ind w:firstLine="567"/>
        <w:jc w:val="both"/>
        <w:rPr>
          <w:rFonts w:ascii="Times New Roman" w:hAnsi="Times New Roman" w:cs="Times New Roman"/>
          <w:color w:val="000000"/>
          <w:sz w:val="26"/>
          <w:szCs w:val="26"/>
        </w:rPr>
      </w:pPr>
    </w:p>
    <w:p w:rsidR="00FB68B5" w:rsidRDefault="00FB68B5" w:rsidP="001B20B9">
      <w:pPr>
        <w:autoSpaceDE w:val="0"/>
        <w:spacing w:after="0" w:line="240" w:lineRule="auto"/>
        <w:ind w:firstLine="567"/>
        <w:jc w:val="both"/>
        <w:rPr>
          <w:rFonts w:ascii="Times New Roman" w:hAnsi="Times New Roman" w:cs="Times New Roman"/>
          <w:color w:val="000000"/>
          <w:sz w:val="26"/>
          <w:szCs w:val="26"/>
        </w:rPr>
      </w:pPr>
      <w:r w:rsidRPr="006562BF">
        <w:rPr>
          <w:rFonts w:ascii="Times New Roman" w:hAnsi="Times New Roman" w:cs="Times New Roman"/>
          <w:b/>
          <w:i/>
          <w:color w:val="7030A0"/>
          <w:sz w:val="26"/>
          <w:szCs w:val="26"/>
        </w:rPr>
        <w:t>Мониторинг результативности летней оздоровительной работы</w:t>
      </w:r>
      <w:r>
        <w:rPr>
          <w:rFonts w:ascii="Times New Roman" w:hAnsi="Times New Roman" w:cs="Times New Roman"/>
          <w:color w:val="000000"/>
          <w:sz w:val="26"/>
          <w:szCs w:val="26"/>
        </w:rPr>
        <w:t xml:space="preserve"> проводился с 01.06.2017 года по 30.11.2017 года педагогами и медицинским работник</w:t>
      </w:r>
      <w:r w:rsidR="006562BF">
        <w:rPr>
          <w:rFonts w:ascii="Times New Roman" w:hAnsi="Times New Roman" w:cs="Times New Roman"/>
          <w:color w:val="000000"/>
          <w:sz w:val="26"/>
          <w:szCs w:val="26"/>
        </w:rPr>
        <w:t xml:space="preserve">ом на основании анализа индивидуальных характеристик состояния здоровья, основных показателей каждого ребёнка от 4 до 7 лет при условии посещения ребёнком ДОУ не менее 45 дней в течение летнего сезона. </w:t>
      </w:r>
    </w:p>
    <w:tbl>
      <w:tblPr>
        <w:tblStyle w:val="a6"/>
        <w:tblW w:w="0" w:type="auto"/>
        <w:tblLook w:val="04A0"/>
      </w:tblPr>
      <w:tblGrid>
        <w:gridCol w:w="2135"/>
        <w:gridCol w:w="1871"/>
        <w:gridCol w:w="1992"/>
        <w:gridCol w:w="1992"/>
        <w:gridCol w:w="2006"/>
      </w:tblGrid>
      <w:tr w:rsidR="006562BF" w:rsidTr="00B933D9">
        <w:tc>
          <w:tcPr>
            <w:tcW w:w="1999" w:type="dxa"/>
            <w:shd w:val="clear" w:color="auto" w:fill="CCECFF"/>
          </w:tcPr>
          <w:p w:rsidR="006562BF" w:rsidRPr="006562BF" w:rsidRDefault="006562BF" w:rsidP="006562BF">
            <w:pPr>
              <w:autoSpaceDE w:val="0"/>
              <w:jc w:val="center"/>
              <w:rPr>
                <w:rFonts w:ascii="Times New Roman" w:hAnsi="Times New Roman" w:cs="Times New Roman"/>
                <w:b/>
                <w:color w:val="000000"/>
                <w:szCs w:val="26"/>
              </w:rPr>
            </w:pPr>
            <w:r w:rsidRPr="006562BF">
              <w:rPr>
                <w:rFonts w:ascii="Times New Roman" w:hAnsi="Times New Roman" w:cs="Times New Roman"/>
                <w:b/>
                <w:color w:val="000000"/>
                <w:szCs w:val="26"/>
              </w:rPr>
              <w:t>Численность воспитанников, охваченных летними оздоровительными мероприятиями</w:t>
            </w:r>
          </w:p>
        </w:tc>
        <w:tc>
          <w:tcPr>
            <w:tcW w:w="1999" w:type="dxa"/>
            <w:shd w:val="clear" w:color="auto" w:fill="CCECFF"/>
          </w:tcPr>
          <w:p w:rsidR="006562BF" w:rsidRPr="006562BF" w:rsidRDefault="006562BF" w:rsidP="006562BF">
            <w:pPr>
              <w:autoSpaceDE w:val="0"/>
              <w:jc w:val="center"/>
              <w:rPr>
                <w:rFonts w:ascii="Times New Roman" w:hAnsi="Times New Roman" w:cs="Times New Roman"/>
                <w:b/>
                <w:color w:val="000000"/>
                <w:szCs w:val="26"/>
              </w:rPr>
            </w:pPr>
            <w:r w:rsidRPr="006562BF">
              <w:rPr>
                <w:rFonts w:ascii="Times New Roman" w:hAnsi="Times New Roman" w:cs="Times New Roman"/>
                <w:b/>
                <w:color w:val="000000"/>
                <w:szCs w:val="26"/>
              </w:rPr>
              <w:t>Численность, воспитанников участвующих в мониторинге</w:t>
            </w:r>
          </w:p>
        </w:tc>
        <w:tc>
          <w:tcPr>
            <w:tcW w:w="1999" w:type="dxa"/>
            <w:shd w:val="clear" w:color="auto" w:fill="CCECFF"/>
          </w:tcPr>
          <w:p w:rsidR="006562BF" w:rsidRPr="006562BF" w:rsidRDefault="006562BF" w:rsidP="006562BF">
            <w:pPr>
              <w:autoSpaceDE w:val="0"/>
              <w:jc w:val="center"/>
              <w:rPr>
                <w:rFonts w:ascii="Times New Roman" w:hAnsi="Times New Roman" w:cs="Times New Roman"/>
                <w:b/>
                <w:color w:val="000000"/>
                <w:szCs w:val="26"/>
              </w:rPr>
            </w:pPr>
            <w:r w:rsidRPr="006562BF">
              <w:rPr>
                <w:rFonts w:ascii="Times New Roman" w:hAnsi="Times New Roman" w:cs="Times New Roman"/>
                <w:b/>
                <w:color w:val="000000"/>
                <w:szCs w:val="26"/>
              </w:rPr>
              <w:t>Выраженный оздоровительный эффект</w:t>
            </w:r>
          </w:p>
        </w:tc>
        <w:tc>
          <w:tcPr>
            <w:tcW w:w="1999" w:type="dxa"/>
            <w:shd w:val="clear" w:color="auto" w:fill="CCECFF"/>
          </w:tcPr>
          <w:p w:rsidR="006562BF" w:rsidRPr="006562BF" w:rsidRDefault="006562BF" w:rsidP="006562BF">
            <w:pPr>
              <w:autoSpaceDE w:val="0"/>
              <w:jc w:val="center"/>
              <w:rPr>
                <w:rFonts w:ascii="Times New Roman" w:hAnsi="Times New Roman" w:cs="Times New Roman"/>
                <w:b/>
                <w:color w:val="000000"/>
                <w:szCs w:val="26"/>
              </w:rPr>
            </w:pPr>
            <w:r w:rsidRPr="006562BF">
              <w:rPr>
                <w:rFonts w:ascii="Times New Roman" w:hAnsi="Times New Roman" w:cs="Times New Roman"/>
                <w:b/>
                <w:color w:val="000000"/>
                <w:szCs w:val="26"/>
              </w:rPr>
              <w:t>Слабый оздоровительный эффект</w:t>
            </w:r>
          </w:p>
        </w:tc>
        <w:tc>
          <w:tcPr>
            <w:tcW w:w="2000" w:type="dxa"/>
            <w:shd w:val="clear" w:color="auto" w:fill="CCECFF"/>
          </w:tcPr>
          <w:p w:rsidR="006562BF" w:rsidRPr="006562BF" w:rsidRDefault="006562BF" w:rsidP="006562BF">
            <w:pPr>
              <w:autoSpaceDE w:val="0"/>
              <w:jc w:val="center"/>
              <w:rPr>
                <w:rFonts w:ascii="Times New Roman" w:hAnsi="Times New Roman" w:cs="Times New Roman"/>
                <w:b/>
                <w:color w:val="000000"/>
                <w:szCs w:val="26"/>
              </w:rPr>
            </w:pPr>
            <w:r w:rsidRPr="006562BF">
              <w:rPr>
                <w:rFonts w:ascii="Times New Roman" w:hAnsi="Times New Roman" w:cs="Times New Roman"/>
                <w:b/>
                <w:color w:val="000000"/>
                <w:szCs w:val="26"/>
              </w:rPr>
              <w:t>Отсутствие оздоровительного эффекта</w:t>
            </w:r>
          </w:p>
        </w:tc>
      </w:tr>
      <w:tr w:rsidR="006562BF" w:rsidTr="006562BF">
        <w:tc>
          <w:tcPr>
            <w:tcW w:w="1999" w:type="dxa"/>
          </w:tcPr>
          <w:p w:rsidR="006562BF" w:rsidRDefault="006562BF" w:rsidP="006562BF">
            <w:pPr>
              <w:autoSpaceDE w:val="0"/>
              <w:jc w:val="center"/>
              <w:rPr>
                <w:rFonts w:ascii="Times New Roman" w:hAnsi="Times New Roman" w:cs="Times New Roman"/>
                <w:color w:val="000000"/>
                <w:sz w:val="26"/>
                <w:szCs w:val="26"/>
              </w:rPr>
            </w:pPr>
            <w:r>
              <w:rPr>
                <w:rFonts w:ascii="Times New Roman" w:hAnsi="Times New Roman" w:cs="Times New Roman"/>
                <w:color w:val="000000"/>
                <w:sz w:val="26"/>
                <w:szCs w:val="26"/>
              </w:rPr>
              <w:t>115 человек</w:t>
            </w:r>
          </w:p>
        </w:tc>
        <w:tc>
          <w:tcPr>
            <w:tcW w:w="1999" w:type="dxa"/>
          </w:tcPr>
          <w:p w:rsidR="006562BF" w:rsidRDefault="006562BF" w:rsidP="006562BF">
            <w:pPr>
              <w:autoSpaceDE w:val="0"/>
              <w:jc w:val="center"/>
              <w:rPr>
                <w:rFonts w:ascii="Times New Roman" w:hAnsi="Times New Roman" w:cs="Times New Roman"/>
                <w:color w:val="000000"/>
                <w:sz w:val="26"/>
                <w:szCs w:val="26"/>
              </w:rPr>
            </w:pPr>
            <w:r>
              <w:rPr>
                <w:rFonts w:ascii="Times New Roman" w:hAnsi="Times New Roman" w:cs="Times New Roman"/>
                <w:color w:val="000000"/>
                <w:sz w:val="26"/>
                <w:szCs w:val="26"/>
              </w:rPr>
              <w:t>78 человек</w:t>
            </w:r>
          </w:p>
        </w:tc>
        <w:tc>
          <w:tcPr>
            <w:tcW w:w="1999" w:type="dxa"/>
          </w:tcPr>
          <w:p w:rsidR="006562BF" w:rsidRDefault="006562BF" w:rsidP="006562BF">
            <w:pPr>
              <w:autoSpaceDE w:val="0"/>
              <w:jc w:val="center"/>
              <w:rPr>
                <w:rFonts w:ascii="Times New Roman" w:hAnsi="Times New Roman" w:cs="Times New Roman"/>
                <w:color w:val="000000"/>
                <w:sz w:val="26"/>
                <w:szCs w:val="26"/>
              </w:rPr>
            </w:pPr>
            <w:r>
              <w:rPr>
                <w:rFonts w:ascii="Times New Roman" w:hAnsi="Times New Roman" w:cs="Times New Roman"/>
                <w:color w:val="000000"/>
                <w:sz w:val="26"/>
                <w:szCs w:val="26"/>
              </w:rPr>
              <w:t>77 детей (99%)</w:t>
            </w:r>
          </w:p>
        </w:tc>
        <w:tc>
          <w:tcPr>
            <w:tcW w:w="1999" w:type="dxa"/>
          </w:tcPr>
          <w:p w:rsidR="006562BF" w:rsidRDefault="006562BF" w:rsidP="006562BF">
            <w:pPr>
              <w:autoSpaceDE w:val="0"/>
              <w:jc w:val="center"/>
              <w:rPr>
                <w:rFonts w:ascii="Times New Roman" w:hAnsi="Times New Roman" w:cs="Times New Roman"/>
                <w:color w:val="000000"/>
                <w:sz w:val="26"/>
                <w:szCs w:val="26"/>
              </w:rPr>
            </w:pPr>
            <w:r>
              <w:rPr>
                <w:rFonts w:ascii="Times New Roman" w:hAnsi="Times New Roman" w:cs="Times New Roman"/>
                <w:color w:val="000000"/>
                <w:sz w:val="26"/>
                <w:szCs w:val="26"/>
              </w:rPr>
              <w:t>1 ребёнок (1%)</w:t>
            </w:r>
          </w:p>
        </w:tc>
        <w:tc>
          <w:tcPr>
            <w:tcW w:w="2000" w:type="dxa"/>
          </w:tcPr>
          <w:p w:rsidR="006562BF" w:rsidRDefault="006562BF" w:rsidP="006562BF">
            <w:pPr>
              <w:autoSpaceDE w:val="0"/>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r>
    </w:tbl>
    <w:p w:rsidR="006562BF" w:rsidRDefault="006562BF" w:rsidP="001B20B9">
      <w:pPr>
        <w:autoSpaceDE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Данные мониторинга</w:t>
      </w:r>
      <w:r w:rsidR="00C95CD2">
        <w:rPr>
          <w:rFonts w:ascii="Times New Roman" w:hAnsi="Times New Roman" w:cs="Times New Roman"/>
          <w:color w:val="000000"/>
          <w:sz w:val="26"/>
          <w:szCs w:val="26"/>
        </w:rPr>
        <w:t xml:space="preserve"> говорят о результативности мероприятий, проводимых с детьми в летний оздоровительный период.</w:t>
      </w:r>
    </w:p>
    <w:p w:rsidR="00C95CD2" w:rsidRDefault="00C95CD2" w:rsidP="001B20B9">
      <w:pPr>
        <w:autoSpaceDE w:val="0"/>
        <w:spacing w:after="0" w:line="240" w:lineRule="auto"/>
        <w:ind w:firstLine="567"/>
        <w:jc w:val="both"/>
        <w:rPr>
          <w:rFonts w:ascii="Times New Roman" w:hAnsi="Times New Roman" w:cs="Times New Roman"/>
          <w:color w:val="000000"/>
          <w:sz w:val="26"/>
          <w:szCs w:val="26"/>
        </w:rPr>
      </w:pPr>
    </w:p>
    <w:p w:rsidR="00C95CD2" w:rsidRDefault="00C95CD2" w:rsidP="001B20B9">
      <w:pPr>
        <w:autoSpaceDE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Большое значение в создании условий для сохранения физического и психического здоровья впервые поступающих в детский сад детей придаётся </w:t>
      </w:r>
      <w:r w:rsidRPr="00C95CD2">
        <w:rPr>
          <w:rFonts w:ascii="Times New Roman" w:hAnsi="Times New Roman" w:cs="Times New Roman"/>
          <w:b/>
          <w:i/>
          <w:color w:val="7030A0"/>
          <w:sz w:val="26"/>
          <w:szCs w:val="26"/>
        </w:rPr>
        <w:t>адаптационным мероприятиям</w:t>
      </w:r>
      <w:r>
        <w:rPr>
          <w:rFonts w:ascii="Times New Roman" w:hAnsi="Times New Roman" w:cs="Times New Roman"/>
          <w:color w:val="000000"/>
          <w:sz w:val="26"/>
          <w:szCs w:val="26"/>
        </w:rPr>
        <w:t xml:space="preserve">. С этой целью в ДОУ осуществляются комплексные медико-психолого-педагогические мероприятия в период адаптации. </w:t>
      </w:r>
    </w:p>
    <w:p w:rsidR="006562BF" w:rsidRPr="009A59B0" w:rsidRDefault="009A59B0" w:rsidP="009A59B0">
      <w:pPr>
        <w:autoSpaceDE w:val="0"/>
        <w:spacing w:after="0" w:line="240" w:lineRule="auto"/>
        <w:ind w:firstLine="567"/>
        <w:jc w:val="center"/>
        <w:rPr>
          <w:rFonts w:ascii="Times New Roman" w:hAnsi="Times New Roman" w:cs="Times New Roman"/>
          <w:b/>
          <w:color w:val="000000"/>
          <w:sz w:val="26"/>
          <w:szCs w:val="26"/>
        </w:rPr>
      </w:pPr>
      <w:r w:rsidRPr="009A59B0">
        <w:rPr>
          <w:rFonts w:ascii="Times New Roman" w:hAnsi="Times New Roman" w:cs="Times New Roman"/>
          <w:b/>
          <w:color w:val="000000"/>
          <w:sz w:val="26"/>
          <w:szCs w:val="26"/>
        </w:rPr>
        <w:t>Итоги адаптации детей к ДОУ:</w:t>
      </w:r>
    </w:p>
    <w:tbl>
      <w:tblPr>
        <w:tblStyle w:val="a6"/>
        <w:tblW w:w="0" w:type="auto"/>
        <w:tblLook w:val="04A0"/>
      </w:tblPr>
      <w:tblGrid>
        <w:gridCol w:w="2499"/>
        <w:gridCol w:w="2499"/>
        <w:gridCol w:w="2499"/>
        <w:gridCol w:w="2499"/>
      </w:tblGrid>
      <w:tr w:rsidR="009A59B0" w:rsidTr="00B933D9">
        <w:tc>
          <w:tcPr>
            <w:tcW w:w="2499" w:type="dxa"/>
            <w:vMerge w:val="restart"/>
            <w:shd w:val="clear" w:color="auto" w:fill="CCECFF"/>
          </w:tcPr>
          <w:p w:rsidR="009A59B0" w:rsidRPr="00B933D9" w:rsidRDefault="009A59B0" w:rsidP="009A59B0">
            <w:pPr>
              <w:autoSpaceDE w:val="0"/>
              <w:jc w:val="center"/>
              <w:rPr>
                <w:rFonts w:ascii="Times New Roman" w:hAnsi="Times New Roman" w:cs="Times New Roman"/>
                <w:b/>
                <w:color w:val="000000"/>
                <w:sz w:val="26"/>
                <w:szCs w:val="26"/>
              </w:rPr>
            </w:pPr>
            <w:r w:rsidRPr="00B933D9">
              <w:rPr>
                <w:rFonts w:ascii="Times New Roman" w:hAnsi="Times New Roman" w:cs="Times New Roman"/>
                <w:b/>
                <w:color w:val="000000"/>
                <w:sz w:val="26"/>
                <w:szCs w:val="26"/>
              </w:rPr>
              <w:t>Количество детей впервые поступивших в ДОУ</w:t>
            </w:r>
          </w:p>
        </w:tc>
        <w:tc>
          <w:tcPr>
            <w:tcW w:w="7497" w:type="dxa"/>
            <w:gridSpan w:val="3"/>
            <w:shd w:val="clear" w:color="auto" w:fill="CCECFF"/>
          </w:tcPr>
          <w:p w:rsidR="009A59B0" w:rsidRPr="00B933D9" w:rsidRDefault="009A59B0" w:rsidP="009A59B0">
            <w:pPr>
              <w:autoSpaceDE w:val="0"/>
              <w:jc w:val="center"/>
              <w:rPr>
                <w:rFonts w:ascii="Times New Roman" w:hAnsi="Times New Roman" w:cs="Times New Roman"/>
                <w:b/>
                <w:color w:val="000000"/>
                <w:sz w:val="26"/>
                <w:szCs w:val="26"/>
              </w:rPr>
            </w:pPr>
            <w:r w:rsidRPr="00B933D9">
              <w:rPr>
                <w:rFonts w:ascii="Times New Roman" w:hAnsi="Times New Roman" w:cs="Times New Roman"/>
                <w:b/>
                <w:color w:val="000000"/>
                <w:sz w:val="26"/>
                <w:szCs w:val="26"/>
              </w:rPr>
              <w:t>Степень адаптации</w:t>
            </w:r>
          </w:p>
        </w:tc>
      </w:tr>
      <w:tr w:rsidR="009A59B0" w:rsidTr="00B933D9">
        <w:tc>
          <w:tcPr>
            <w:tcW w:w="2499" w:type="dxa"/>
            <w:vMerge/>
            <w:shd w:val="clear" w:color="auto" w:fill="CCECFF"/>
          </w:tcPr>
          <w:p w:rsidR="009A59B0" w:rsidRPr="00B933D9" w:rsidRDefault="009A59B0" w:rsidP="009A59B0">
            <w:pPr>
              <w:autoSpaceDE w:val="0"/>
              <w:jc w:val="center"/>
              <w:rPr>
                <w:rFonts w:ascii="Times New Roman" w:hAnsi="Times New Roman" w:cs="Times New Roman"/>
                <w:b/>
                <w:color w:val="000000"/>
                <w:sz w:val="26"/>
                <w:szCs w:val="26"/>
              </w:rPr>
            </w:pPr>
          </w:p>
        </w:tc>
        <w:tc>
          <w:tcPr>
            <w:tcW w:w="2499" w:type="dxa"/>
            <w:shd w:val="clear" w:color="auto" w:fill="CCECFF"/>
          </w:tcPr>
          <w:p w:rsidR="009A59B0" w:rsidRPr="00B933D9" w:rsidRDefault="009A59B0" w:rsidP="009A59B0">
            <w:pPr>
              <w:autoSpaceDE w:val="0"/>
              <w:jc w:val="center"/>
              <w:rPr>
                <w:rFonts w:ascii="Times New Roman" w:hAnsi="Times New Roman" w:cs="Times New Roman"/>
                <w:b/>
                <w:color w:val="000000"/>
                <w:sz w:val="26"/>
                <w:szCs w:val="26"/>
              </w:rPr>
            </w:pPr>
            <w:r w:rsidRPr="00B933D9">
              <w:rPr>
                <w:rFonts w:ascii="Times New Roman" w:hAnsi="Times New Roman" w:cs="Times New Roman"/>
                <w:b/>
                <w:color w:val="000000"/>
                <w:sz w:val="26"/>
                <w:szCs w:val="26"/>
              </w:rPr>
              <w:t>Высокая</w:t>
            </w:r>
          </w:p>
        </w:tc>
        <w:tc>
          <w:tcPr>
            <w:tcW w:w="2499" w:type="dxa"/>
            <w:shd w:val="clear" w:color="auto" w:fill="CCECFF"/>
          </w:tcPr>
          <w:p w:rsidR="009A59B0" w:rsidRPr="00B933D9" w:rsidRDefault="009A59B0" w:rsidP="009A59B0">
            <w:pPr>
              <w:autoSpaceDE w:val="0"/>
              <w:jc w:val="center"/>
              <w:rPr>
                <w:rFonts w:ascii="Times New Roman" w:hAnsi="Times New Roman" w:cs="Times New Roman"/>
                <w:b/>
                <w:color w:val="000000"/>
                <w:sz w:val="26"/>
                <w:szCs w:val="26"/>
              </w:rPr>
            </w:pPr>
            <w:r w:rsidRPr="00B933D9">
              <w:rPr>
                <w:rFonts w:ascii="Times New Roman" w:hAnsi="Times New Roman" w:cs="Times New Roman"/>
                <w:b/>
                <w:color w:val="000000"/>
                <w:sz w:val="26"/>
                <w:szCs w:val="26"/>
              </w:rPr>
              <w:t xml:space="preserve">Средняя </w:t>
            </w:r>
          </w:p>
        </w:tc>
        <w:tc>
          <w:tcPr>
            <w:tcW w:w="2499" w:type="dxa"/>
            <w:shd w:val="clear" w:color="auto" w:fill="CCECFF"/>
          </w:tcPr>
          <w:p w:rsidR="009A59B0" w:rsidRPr="00B933D9" w:rsidRDefault="009A59B0" w:rsidP="009A59B0">
            <w:pPr>
              <w:autoSpaceDE w:val="0"/>
              <w:jc w:val="center"/>
              <w:rPr>
                <w:rFonts w:ascii="Times New Roman" w:hAnsi="Times New Roman" w:cs="Times New Roman"/>
                <w:b/>
                <w:color w:val="000000"/>
                <w:sz w:val="26"/>
                <w:szCs w:val="26"/>
              </w:rPr>
            </w:pPr>
            <w:r w:rsidRPr="00B933D9">
              <w:rPr>
                <w:rFonts w:ascii="Times New Roman" w:hAnsi="Times New Roman" w:cs="Times New Roman"/>
                <w:b/>
                <w:color w:val="000000"/>
                <w:sz w:val="26"/>
                <w:szCs w:val="26"/>
              </w:rPr>
              <w:t xml:space="preserve">Низкая </w:t>
            </w:r>
          </w:p>
        </w:tc>
      </w:tr>
      <w:tr w:rsidR="009A59B0" w:rsidTr="009A59B0">
        <w:tc>
          <w:tcPr>
            <w:tcW w:w="2499" w:type="dxa"/>
          </w:tcPr>
          <w:p w:rsidR="009A59B0" w:rsidRDefault="00BC5FF3" w:rsidP="009A59B0">
            <w:pPr>
              <w:autoSpaceDE w:val="0"/>
              <w:jc w:val="center"/>
              <w:rPr>
                <w:rFonts w:ascii="Times New Roman" w:hAnsi="Times New Roman" w:cs="Times New Roman"/>
                <w:color w:val="000000"/>
                <w:sz w:val="26"/>
                <w:szCs w:val="26"/>
              </w:rPr>
            </w:pPr>
            <w:r>
              <w:rPr>
                <w:rFonts w:ascii="Times New Roman" w:hAnsi="Times New Roman" w:cs="Times New Roman"/>
                <w:color w:val="000000"/>
                <w:sz w:val="26"/>
                <w:szCs w:val="26"/>
              </w:rPr>
              <w:t>38 человек</w:t>
            </w:r>
          </w:p>
        </w:tc>
        <w:tc>
          <w:tcPr>
            <w:tcW w:w="2499" w:type="dxa"/>
          </w:tcPr>
          <w:p w:rsidR="009A59B0" w:rsidRDefault="00BC5FF3" w:rsidP="009A59B0">
            <w:pPr>
              <w:autoSpaceDE w:val="0"/>
              <w:jc w:val="center"/>
              <w:rPr>
                <w:rFonts w:ascii="Times New Roman" w:hAnsi="Times New Roman" w:cs="Times New Roman"/>
                <w:color w:val="000000"/>
                <w:sz w:val="26"/>
                <w:szCs w:val="26"/>
              </w:rPr>
            </w:pPr>
            <w:r>
              <w:rPr>
                <w:rFonts w:ascii="Times New Roman" w:hAnsi="Times New Roman" w:cs="Times New Roman"/>
                <w:color w:val="000000"/>
                <w:sz w:val="26"/>
                <w:szCs w:val="26"/>
              </w:rPr>
              <w:t>18 человек (47%)</w:t>
            </w:r>
          </w:p>
        </w:tc>
        <w:tc>
          <w:tcPr>
            <w:tcW w:w="2499" w:type="dxa"/>
          </w:tcPr>
          <w:p w:rsidR="009A59B0" w:rsidRDefault="00BC5FF3" w:rsidP="009A59B0">
            <w:pPr>
              <w:autoSpaceDE w:val="0"/>
              <w:jc w:val="center"/>
              <w:rPr>
                <w:rFonts w:ascii="Times New Roman" w:hAnsi="Times New Roman" w:cs="Times New Roman"/>
                <w:color w:val="000000"/>
                <w:sz w:val="26"/>
                <w:szCs w:val="26"/>
              </w:rPr>
            </w:pPr>
            <w:r>
              <w:rPr>
                <w:rFonts w:ascii="Times New Roman" w:hAnsi="Times New Roman" w:cs="Times New Roman"/>
                <w:color w:val="000000"/>
                <w:sz w:val="26"/>
                <w:szCs w:val="26"/>
              </w:rPr>
              <w:t>18 человек (47%)</w:t>
            </w:r>
          </w:p>
        </w:tc>
        <w:tc>
          <w:tcPr>
            <w:tcW w:w="2499" w:type="dxa"/>
          </w:tcPr>
          <w:p w:rsidR="009A59B0" w:rsidRDefault="00BC5FF3" w:rsidP="00BC5FF3">
            <w:pPr>
              <w:autoSpaceDE w:val="0"/>
              <w:jc w:val="center"/>
              <w:rPr>
                <w:rFonts w:ascii="Times New Roman" w:hAnsi="Times New Roman" w:cs="Times New Roman"/>
                <w:color w:val="000000"/>
                <w:sz w:val="26"/>
                <w:szCs w:val="26"/>
              </w:rPr>
            </w:pPr>
            <w:r>
              <w:rPr>
                <w:rFonts w:ascii="Times New Roman" w:hAnsi="Times New Roman" w:cs="Times New Roman"/>
                <w:color w:val="000000"/>
                <w:sz w:val="26"/>
                <w:szCs w:val="26"/>
              </w:rPr>
              <w:t>2 ребёнка (6%)</w:t>
            </w:r>
          </w:p>
        </w:tc>
      </w:tr>
    </w:tbl>
    <w:p w:rsidR="009A59B0" w:rsidRDefault="009A59B0" w:rsidP="009A59B0">
      <w:pPr>
        <w:autoSpaceDE w:val="0"/>
        <w:spacing w:after="0" w:line="240" w:lineRule="auto"/>
        <w:ind w:firstLine="567"/>
        <w:rPr>
          <w:rFonts w:ascii="Times New Roman" w:hAnsi="Times New Roman" w:cs="Times New Roman"/>
          <w:color w:val="000000"/>
          <w:sz w:val="26"/>
          <w:szCs w:val="26"/>
        </w:rPr>
      </w:pPr>
      <w:r>
        <w:rPr>
          <w:rFonts w:ascii="Times New Roman" w:hAnsi="Times New Roman" w:cs="Times New Roman"/>
          <w:color w:val="000000"/>
          <w:sz w:val="26"/>
          <w:szCs w:val="26"/>
        </w:rPr>
        <w:t>Данные приведённой таблицы свидетельствуют о том, что в целом дети адаптированы к условиям ДОУ. Сложность протекания адаптации заключалась в том, что в группы дети поступали в течени</w:t>
      </w:r>
      <w:proofErr w:type="gramStart"/>
      <w:r>
        <w:rPr>
          <w:rFonts w:ascii="Times New Roman" w:hAnsi="Times New Roman" w:cs="Times New Roman"/>
          <w:color w:val="000000"/>
          <w:sz w:val="26"/>
          <w:szCs w:val="26"/>
        </w:rPr>
        <w:t>и</w:t>
      </w:r>
      <w:proofErr w:type="gramEnd"/>
      <w:r>
        <w:rPr>
          <w:rFonts w:ascii="Times New Roman" w:hAnsi="Times New Roman" w:cs="Times New Roman"/>
          <w:color w:val="000000"/>
          <w:sz w:val="26"/>
          <w:szCs w:val="26"/>
        </w:rPr>
        <w:t xml:space="preserve"> всего года и процесс адаптации детей затянулся на длительный период.</w:t>
      </w:r>
    </w:p>
    <w:p w:rsidR="009A59B0" w:rsidRDefault="009A59B0" w:rsidP="009A59B0">
      <w:pPr>
        <w:autoSpaceDE w:val="0"/>
        <w:spacing w:after="0" w:line="240" w:lineRule="auto"/>
        <w:jc w:val="both"/>
        <w:rPr>
          <w:rFonts w:ascii="Times New Roman" w:hAnsi="Times New Roman" w:cs="Times New Roman"/>
          <w:color w:val="000000"/>
          <w:sz w:val="26"/>
          <w:szCs w:val="26"/>
        </w:rPr>
      </w:pPr>
    </w:p>
    <w:p w:rsidR="009A3776" w:rsidRPr="00D36DCB" w:rsidRDefault="00D36DCB" w:rsidP="00D36DCB">
      <w:pPr>
        <w:autoSpaceDE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Эффективность и полезность занятий </w:t>
      </w:r>
      <w:r w:rsidRPr="00705BE7">
        <w:rPr>
          <w:rFonts w:ascii="Times New Roman" w:hAnsi="Times New Roman" w:cs="Times New Roman"/>
          <w:b/>
          <w:color w:val="7030A0"/>
          <w:sz w:val="26"/>
          <w:szCs w:val="26"/>
        </w:rPr>
        <w:t>с детьми с ОВЗ</w:t>
      </w:r>
      <w:r>
        <w:rPr>
          <w:rFonts w:ascii="Times New Roman" w:hAnsi="Times New Roman" w:cs="Times New Roman"/>
          <w:sz w:val="26"/>
          <w:szCs w:val="26"/>
        </w:rPr>
        <w:t xml:space="preserve"> зависит от выбранных форм и методик работы</w:t>
      </w:r>
      <w:r w:rsidR="00705BE7">
        <w:rPr>
          <w:rFonts w:ascii="Times New Roman" w:hAnsi="Times New Roman" w:cs="Times New Roman"/>
          <w:sz w:val="26"/>
          <w:szCs w:val="26"/>
        </w:rPr>
        <w:t>. П</w:t>
      </w:r>
      <w:r>
        <w:rPr>
          <w:rFonts w:ascii="Times New Roman" w:hAnsi="Times New Roman" w:cs="Times New Roman"/>
          <w:sz w:val="26"/>
          <w:szCs w:val="26"/>
        </w:rPr>
        <w:t>роводимая коррекционная работа приводит к психологической и социальной</w:t>
      </w:r>
      <w:r w:rsidR="00705BE7">
        <w:rPr>
          <w:rFonts w:ascii="Times New Roman" w:hAnsi="Times New Roman" w:cs="Times New Roman"/>
          <w:sz w:val="26"/>
          <w:szCs w:val="26"/>
        </w:rPr>
        <w:t xml:space="preserve"> реабилитации, способствует повышению самооценки детей. В нашем ДОУ ребёнок с ОВЗ – Сидорова Полина (13.11.12г.р.) находится в средней группе, категория инвалидности «ребёнок-инвалид», на основании справки № 0486966  ФКУ «ГБ МСЭ по Алтайскому краю» Минтруда России Бюро </w:t>
      </w:r>
      <w:proofErr w:type="gramStart"/>
      <w:r w:rsidR="00705BE7">
        <w:rPr>
          <w:rFonts w:ascii="Times New Roman" w:hAnsi="Times New Roman" w:cs="Times New Roman"/>
          <w:sz w:val="26"/>
          <w:szCs w:val="26"/>
        </w:rPr>
        <w:t>медико-социальной</w:t>
      </w:r>
      <w:proofErr w:type="gramEnd"/>
      <w:r w:rsidR="00705BE7">
        <w:rPr>
          <w:rFonts w:ascii="Times New Roman" w:hAnsi="Times New Roman" w:cs="Times New Roman"/>
          <w:sz w:val="26"/>
          <w:szCs w:val="26"/>
        </w:rPr>
        <w:t xml:space="preserve"> экспертизы № 18.</w:t>
      </w:r>
    </w:p>
    <w:p w:rsidR="00D36DCB" w:rsidRPr="00F0203C" w:rsidRDefault="0058116F" w:rsidP="00D36DCB">
      <w:pPr>
        <w:autoSpaceDE w:val="0"/>
        <w:spacing w:after="0" w:line="240" w:lineRule="auto"/>
        <w:ind w:firstLine="567"/>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Трудностей в общении, поведении, обучении, эмоциональном развитии Полины не возникало, </w:t>
      </w:r>
      <w:r w:rsidR="00B523D0">
        <w:rPr>
          <w:rFonts w:ascii="Times New Roman" w:hAnsi="Times New Roman" w:cs="Times New Roman"/>
          <w:color w:val="000000"/>
          <w:sz w:val="26"/>
          <w:szCs w:val="26"/>
        </w:rPr>
        <w:t>у воспитанницы Сидоровой Полины ДЦП «</w:t>
      </w:r>
      <w:proofErr w:type="spellStart"/>
      <w:r w:rsidR="00B523D0">
        <w:rPr>
          <w:rFonts w:ascii="Times New Roman" w:hAnsi="Times New Roman" w:cs="Times New Roman"/>
          <w:color w:val="000000"/>
          <w:sz w:val="26"/>
          <w:szCs w:val="26"/>
        </w:rPr>
        <w:t>Эквинусная</w:t>
      </w:r>
      <w:proofErr w:type="spellEnd"/>
      <w:r w:rsidR="00B523D0">
        <w:rPr>
          <w:rFonts w:ascii="Times New Roman" w:hAnsi="Times New Roman" w:cs="Times New Roman"/>
          <w:color w:val="000000"/>
          <w:sz w:val="26"/>
          <w:szCs w:val="26"/>
        </w:rPr>
        <w:t xml:space="preserve"> деформация стопы».</w:t>
      </w:r>
      <w:r w:rsidR="00232645">
        <w:rPr>
          <w:rFonts w:ascii="Times New Roman" w:hAnsi="Times New Roman" w:cs="Times New Roman"/>
          <w:color w:val="000000"/>
          <w:sz w:val="26"/>
          <w:szCs w:val="26"/>
        </w:rPr>
        <w:t xml:space="preserve"> По итогам этого учебного года Полина </w:t>
      </w:r>
      <w:r w:rsidR="003B1076">
        <w:rPr>
          <w:rFonts w:ascii="Times New Roman" w:hAnsi="Times New Roman" w:cs="Times New Roman"/>
          <w:color w:val="000000"/>
          <w:sz w:val="26"/>
          <w:szCs w:val="26"/>
        </w:rPr>
        <w:t xml:space="preserve">активнее стала выполнять движения физической и музыкальной деятельности, появился интерес к пению, впервые она участвовала в танцевальном номере «Маленькая страна», конечно, не </w:t>
      </w:r>
      <w:proofErr w:type="gramStart"/>
      <w:r w:rsidR="003B1076">
        <w:rPr>
          <w:rFonts w:ascii="Times New Roman" w:hAnsi="Times New Roman" w:cs="Times New Roman"/>
          <w:color w:val="000000"/>
          <w:sz w:val="26"/>
          <w:szCs w:val="26"/>
        </w:rPr>
        <w:t>всё</w:t>
      </w:r>
      <w:proofErr w:type="gramEnd"/>
      <w:r w:rsidR="003B1076">
        <w:rPr>
          <w:rFonts w:ascii="Times New Roman" w:hAnsi="Times New Roman" w:cs="Times New Roman"/>
          <w:color w:val="000000"/>
          <w:sz w:val="26"/>
          <w:szCs w:val="26"/>
        </w:rPr>
        <w:t xml:space="preserve"> так как нужно идеально получается, но ребёнок старается и это очень заметно.</w:t>
      </w:r>
    </w:p>
    <w:p w:rsidR="00C53523" w:rsidRPr="00C53523" w:rsidRDefault="00C53523" w:rsidP="00D36DCB">
      <w:pPr>
        <w:autoSpaceDE w:val="0"/>
        <w:spacing w:after="0" w:line="240" w:lineRule="auto"/>
        <w:ind w:firstLine="567"/>
        <w:rPr>
          <w:rFonts w:ascii="Times New Roman" w:hAnsi="Times New Roman" w:cs="Times New Roman"/>
          <w:b/>
          <w:sz w:val="26"/>
          <w:szCs w:val="26"/>
        </w:rPr>
      </w:pPr>
      <w:r w:rsidRPr="00C53523">
        <w:rPr>
          <w:rStyle w:val="ad"/>
          <w:rFonts w:ascii="Times New Roman" w:hAnsi="Times New Roman" w:cs="Times New Roman"/>
          <w:b w:val="0"/>
          <w:sz w:val="26"/>
          <w:szCs w:val="26"/>
          <w:shd w:val="clear" w:color="auto" w:fill="FFFFFF"/>
        </w:rPr>
        <w:t>В ДОУ воспитание и обучение ребёнка-инвалида ведётся по индивидуальным планам, утверждённым педагогическим советом учреждения, в основе которых лежит общеобразовательная программа ДОУ. </w:t>
      </w:r>
    </w:p>
    <w:p w:rsidR="003B1076" w:rsidRPr="003B1076" w:rsidRDefault="003B1076" w:rsidP="00D36DCB">
      <w:pPr>
        <w:autoSpaceDE w:val="0"/>
        <w:spacing w:after="0" w:line="240" w:lineRule="auto"/>
        <w:ind w:firstLine="567"/>
        <w:rPr>
          <w:rFonts w:ascii="Times New Roman" w:hAnsi="Times New Roman" w:cs="Times New Roman"/>
          <w:i/>
          <w:color w:val="000000"/>
          <w:sz w:val="26"/>
          <w:szCs w:val="26"/>
        </w:rPr>
      </w:pPr>
      <w:r w:rsidRPr="003B1076">
        <w:rPr>
          <w:rFonts w:ascii="Times New Roman" w:hAnsi="Times New Roman" w:cs="Times New Roman"/>
          <w:i/>
          <w:color w:val="000000"/>
          <w:sz w:val="26"/>
          <w:szCs w:val="26"/>
        </w:rPr>
        <w:t>Так же в ДОУ дети с ограниченными возможностями здоровья:</w:t>
      </w:r>
    </w:p>
    <w:p w:rsidR="003B1076" w:rsidRDefault="003B1076" w:rsidP="003B1076">
      <w:pPr>
        <w:pStyle w:val="a5"/>
        <w:numPr>
          <w:ilvl w:val="0"/>
          <w:numId w:val="25"/>
        </w:numPr>
        <w:autoSpaceDE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Воронцов Марк (2 младшая группа) </w:t>
      </w:r>
      <w:proofErr w:type="spellStart"/>
      <w:r>
        <w:rPr>
          <w:rFonts w:ascii="Times New Roman" w:hAnsi="Times New Roman" w:cs="Times New Roman"/>
          <w:color w:val="000000"/>
          <w:sz w:val="26"/>
          <w:szCs w:val="26"/>
        </w:rPr>
        <w:t>диагнос</w:t>
      </w:r>
      <w:proofErr w:type="spellEnd"/>
      <w:r>
        <w:rPr>
          <w:rFonts w:ascii="Times New Roman" w:hAnsi="Times New Roman" w:cs="Times New Roman"/>
          <w:color w:val="000000"/>
          <w:sz w:val="26"/>
          <w:szCs w:val="26"/>
        </w:rPr>
        <w:t>: ЗРБ; ЗНПР; ВПС</w:t>
      </w:r>
      <w:proofErr w:type="gramStart"/>
      <w:r>
        <w:rPr>
          <w:rFonts w:ascii="Times New Roman" w:hAnsi="Times New Roman" w:cs="Times New Roman"/>
          <w:color w:val="000000"/>
          <w:sz w:val="26"/>
          <w:szCs w:val="26"/>
        </w:rPr>
        <w:t>.О</w:t>
      </w:r>
      <w:proofErr w:type="gramEnd"/>
      <w:r>
        <w:rPr>
          <w:rFonts w:ascii="Times New Roman" w:hAnsi="Times New Roman" w:cs="Times New Roman"/>
          <w:color w:val="000000"/>
          <w:sz w:val="26"/>
          <w:szCs w:val="26"/>
        </w:rPr>
        <w:t>ОО</w:t>
      </w:r>
    </w:p>
    <w:p w:rsidR="003B1076" w:rsidRDefault="003B1076" w:rsidP="003B1076">
      <w:pPr>
        <w:pStyle w:val="a5"/>
        <w:numPr>
          <w:ilvl w:val="0"/>
          <w:numId w:val="25"/>
        </w:numPr>
        <w:autoSpaceDE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Осипова Виктория (2 младшая группа) </w:t>
      </w:r>
      <w:proofErr w:type="spellStart"/>
      <w:r>
        <w:rPr>
          <w:rFonts w:ascii="Times New Roman" w:hAnsi="Times New Roman" w:cs="Times New Roman"/>
          <w:color w:val="000000"/>
          <w:sz w:val="26"/>
          <w:szCs w:val="26"/>
        </w:rPr>
        <w:t>диагнос</w:t>
      </w:r>
      <w:proofErr w:type="spellEnd"/>
      <w:r>
        <w:rPr>
          <w:rFonts w:ascii="Times New Roman" w:hAnsi="Times New Roman" w:cs="Times New Roman"/>
          <w:color w:val="000000"/>
          <w:sz w:val="26"/>
          <w:szCs w:val="26"/>
        </w:rPr>
        <w:t>: МАС; НПР</w:t>
      </w:r>
    </w:p>
    <w:p w:rsidR="00C53523" w:rsidRDefault="003B1076" w:rsidP="003B1076">
      <w:pPr>
        <w:pStyle w:val="a5"/>
        <w:numPr>
          <w:ilvl w:val="0"/>
          <w:numId w:val="25"/>
        </w:numPr>
        <w:autoSpaceDE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Носков Ярослав (1 младшая группа) </w:t>
      </w:r>
      <w:proofErr w:type="spellStart"/>
      <w:r>
        <w:rPr>
          <w:rFonts w:ascii="Times New Roman" w:hAnsi="Times New Roman" w:cs="Times New Roman"/>
          <w:color w:val="000000"/>
          <w:sz w:val="26"/>
          <w:szCs w:val="26"/>
        </w:rPr>
        <w:t>диагнос</w:t>
      </w:r>
      <w:proofErr w:type="spellEnd"/>
      <w:r>
        <w:rPr>
          <w:rFonts w:ascii="Times New Roman" w:hAnsi="Times New Roman" w:cs="Times New Roman"/>
          <w:color w:val="000000"/>
          <w:sz w:val="26"/>
          <w:szCs w:val="26"/>
        </w:rPr>
        <w:t xml:space="preserve">: ППЦНС </w:t>
      </w:r>
      <w:r w:rsidR="00C53523">
        <w:rPr>
          <w:rFonts w:ascii="Times New Roman" w:hAnsi="Times New Roman" w:cs="Times New Roman"/>
          <w:color w:val="000000"/>
          <w:sz w:val="26"/>
          <w:szCs w:val="26"/>
          <w:lang w:val="en-US"/>
        </w:rPr>
        <w:t>G</w:t>
      </w:r>
      <w:r w:rsidR="00C53523">
        <w:rPr>
          <w:rFonts w:ascii="Times New Roman" w:hAnsi="Times New Roman" w:cs="Times New Roman"/>
          <w:color w:val="000000"/>
          <w:sz w:val="26"/>
          <w:szCs w:val="26"/>
        </w:rPr>
        <w:t>93.9</w:t>
      </w:r>
    </w:p>
    <w:p w:rsidR="003B1076" w:rsidRPr="003B1076" w:rsidRDefault="00C53523" w:rsidP="003B1076">
      <w:pPr>
        <w:pStyle w:val="a5"/>
        <w:numPr>
          <w:ilvl w:val="0"/>
          <w:numId w:val="25"/>
        </w:numPr>
        <w:autoSpaceDE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Рытова Алина (1 младшая группа) </w:t>
      </w:r>
      <w:proofErr w:type="spellStart"/>
      <w:r>
        <w:rPr>
          <w:rFonts w:ascii="Times New Roman" w:hAnsi="Times New Roman" w:cs="Times New Roman"/>
          <w:color w:val="000000"/>
          <w:sz w:val="26"/>
          <w:szCs w:val="26"/>
        </w:rPr>
        <w:t>диагнос</w:t>
      </w:r>
      <w:proofErr w:type="spellEnd"/>
      <w:r>
        <w:rPr>
          <w:rFonts w:ascii="Times New Roman" w:hAnsi="Times New Roman" w:cs="Times New Roman"/>
          <w:color w:val="000000"/>
          <w:sz w:val="26"/>
          <w:szCs w:val="26"/>
        </w:rPr>
        <w:t>: анемия левой стопы</w:t>
      </w:r>
      <w:r w:rsidR="003B1076">
        <w:rPr>
          <w:rFonts w:ascii="Times New Roman" w:hAnsi="Times New Roman" w:cs="Times New Roman"/>
          <w:color w:val="000000"/>
          <w:sz w:val="26"/>
          <w:szCs w:val="26"/>
        </w:rPr>
        <w:t xml:space="preserve">  </w:t>
      </w:r>
    </w:p>
    <w:p w:rsidR="003361EB" w:rsidRDefault="003361EB" w:rsidP="00D36DCB">
      <w:pPr>
        <w:autoSpaceDE w:val="0"/>
        <w:spacing w:after="0" w:line="240" w:lineRule="auto"/>
        <w:ind w:firstLine="567"/>
        <w:rPr>
          <w:rFonts w:ascii="Times New Roman" w:hAnsi="Times New Roman" w:cs="Times New Roman"/>
          <w:color w:val="000000"/>
          <w:sz w:val="26"/>
          <w:szCs w:val="26"/>
        </w:rPr>
      </w:pPr>
      <w:r>
        <w:rPr>
          <w:rFonts w:ascii="Times New Roman" w:hAnsi="Times New Roman" w:cs="Times New Roman"/>
          <w:color w:val="000000"/>
          <w:sz w:val="26"/>
          <w:szCs w:val="26"/>
        </w:rPr>
        <w:t xml:space="preserve">Основная задача коррекционной работы – создание условий для всестороннего развития ребёнка с ОВЗ в целях обогащения его социального опыта и гармоничного включения в коллектив сверстников. </w:t>
      </w:r>
    </w:p>
    <w:p w:rsidR="003361EB" w:rsidRDefault="00384B55" w:rsidP="00D36DCB">
      <w:pPr>
        <w:autoSpaceDE w:val="0"/>
        <w:spacing w:after="0" w:line="240" w:lineRule="auto"/>
        <w:ind w:firstLine="567"/>
        <w:rPr>
          <w:rFonts w:ascii="Times New Roman" w:hAnsi="Times New Roman" w:cs="Times New Roman"/>
          <w:color w:val="000000"/>
          <w:sz w:val="26"/>
          <w:szCs w:val="26"/>
        </w:rPr>
      </w:pPr>
      <w:r>
        <w:rPr>
          <w:rFonts w:ascii="Times New Roman" w:hAnsi="Times New Roman" w:cs="Times New Roman"/>
          <w:color w:val="000000"/>
          <w:sz w:val="26"/>
          <w:szCs w:val="26"/>
        </w:rPr>
        <w:t xml:space="preserve">Основные формы и методы коррекционного воздействия, которые используются </w:t>
      </w:r>
      <w:r w:rsidR="00F74DE1">
        <w:rPr>
          <w:rFonts w:ascii="Times New Roman" w:hAnsi="Times New Roman" w:cs="Times New Roman"/>
          <w:color w:val="000000"/>
          <w:sz w:val="26"/>
          <w:szCs w:val="26"/>
        </w:rPr>
        <w:t>в работе с воспитанниками, имеющими особые образовательные потребности:</w:t>
      </w:r>
    </w:p>
    <w:p w:rsidR="00D36DCB" w:rsidRDefault="00232645" w:rsidP="00232645">
      <w:pPr>
        <w:pStyle w:val="a5"/>
        <w:numPr>
          <w:ilvl w:val="0"/>
          <w:numId w:val="24"/>
        </w:numPr>
        <w:autoSpaceDE w:val="0"/>
        <w:spacing w:after="0" w:line="240" w:lineRule="auto"/>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Игротерапия</w:t>
      </w:r>
      <w:proofErr w:type="spellEnd"/>
    </w:p>
    <w:p w:rsidR="00232645" w:rsidRDefault="00232645" w:rsidP="00232645">
      <w:pPr>
        <w:pStyle w:val="a5"/>
        <w:numPr>
          <w:ilvl w:val="0"/>
          <w:numId w:val="24"/>
        </w:numPr>
        <w:autoSpaceDE w:val="0"/>
        <w:spacing w:after="0" w:line="240" w:lineRule="auto"/>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Психогимнастика</w:t>
      </w:r>
      <w:proofErr w:type="spellEnd"/>
    </w:p>
    <w:p w:rsidR="00232645" w:rsidRDefault="00232645" w:rsidP="00232645">
      <w:pPr>
        <w:pStyle w:val="a5"/>
        <w:numPr>
          <w:ilvl w:val="0"/>
          <w:numId w:val="24"/>
        </w:numPr>
        <w:autoSpaceDE w:val="0"/>
        <w:spacing w:after="0" w:line="240" w:lineRule="auto"/>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Сказкотерапия</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куклотерапия</w:t>
      </w:r>
      <w:proofErr w:type="spellEnd"/>
    </w:p>
    <w:p w:rsidR="00A132B2" w:rsidRDefault="00A132B2" w:rsidP="00A132B2">
      <w:pPr>
        <w:pStyle w:val="af0"/>
        <w:shd w:val="clear" w:color="auto" w:fill="FFFFFF"/>
        <w:spacing w:before="0" w:beforeAutospacing="0" w:after="0" w:afterAutospacing="0"/>
        <w:rPr>
          <w:b/>
          <w:bCs/>
          <w:i/>
          <w:iCs/>
          <w:color w:val="000000"/>
          <w:sz w:val="26"/>
          <w:szCs w:val="26"/>
        </w:rPr>
      </w:pPr>
    </w:p>
    <w:p w:rsidR="00A132B2" w:rsidRDefault="00A132B2" w:rsidP="00A132B2">
      <w:pPr>
        <w:pStyle w:val="af0"/>
        <w:shd w:val="clear" w:color="auto" w:fill="FFFFFF"/>
        <w:spacing w:before="0" w:beforeAutospacing="0" w:after="0" w:afterAutospacing="0"/>
        <w:rPr>
          <w:color w:val="000000"/>
          <w:sz w:val="26"/>
          <w:szCs w:val="26"/>
        </w:rPr>
      </w:pPr>
      <w:r w:rsidRPr="00A132B2">
        <w:rPr>
          <w:b/>
          <w:bCs/>
          <w:i/>
          <w:iCs/>
          <w:color w:val="000000"/>
          <w:sz w:val="26"/>
          <w:szCs w:val="26"/>
        </w:rPr>
        <w:t>Задача дошкольного образования </w:t>
      </w:r>
      <w:r w:rsidRPr="008A7EB4">
        <w:rPr>
          <w:b/>
          <w:i/>
          <w:color w:val="7030A0"/>
          <w:sz w:val="26"/>
          <w:szCs w:val="26"/>
        </w:rPr>
        <w:t>в рамках</w:t>
      </w:r>
      <w:r w:rsidRPr="00A132B2">
        <w:rPr>
          <w:color w:val="000000"/>
          <w:sz w:val="26"/>
          <w:szCs w:val="26"/>
        </w:rPr>
        <w:t xml:space="preserve"> проблемы </w:t>
      </w:r>
      <w:r w:rsidRPr="008A7EB4">
        <w:rPr>
          <w:b/>
          <w:i/>
          <w:color w:val="7030A0"/>
          <w:sz w:val="26"/>
          <w:szCs w:val="26"/>
        </w:rPr>
        <w:t>преемственности</w:t>
      </w:r>
      <w:r w:rsidRPr="00A132B2">
        <w:rPr>
          <w:color w:val="000000"/>
          <w:sz w:val="26"/>
          <w:szCs w:val="26"/>
        </w:rPr>
        <w:t xml:space="preserve"> — это обеспечение условий для психического развития ребенка, обогащение развития через различные виды продуктивной деятельности детей. </w:t>
      </w:r>
    </w:p>
    <w:p w:rsidR="00A132B2" w:rsidRPr="00A132B2" w:rsidRDefault="00A132B2" w:rsidP="00A132B2">
      <w:pPr>
        <w:pStyle w:val="af0"/>
        <w:shd w:val="clear" w:color="auto" w:fill="FFFFFF"/>
        <w:spacing w:before="0" w:beforeAutospacing="0" w:after="0" w:afterAutospacing="0"/>
        <w:rPr>
          <w:color w:val="000000"/>
          <w:sz w:val="26"/>
          <w:szCs w:val="26"/>
        </w:rPr>
      </w:pPr>
      <w:r w:rsidRPr="00A132B2">
        <w:rPr>
          <w:b/>
          <w:bCs/>
          <w:i/>
          <w:iCs/>
          <w:color w:val="000000"/>
          <w:sz w:val="26"/>
          <w:szCs w:val="26"/>
        </w:rPr>
        <w:t>Задача начальной школы</w:t>
      </w:r>
      <w:r w:rsidRPr="00A132B2">
        <w:rPr>
          <w:color w:val="000000"/>
          <w:sz w:val="26"/>
          <w:szCs w:val="26"/>
        </w:rPr>
        <w:t xml:space="preserve">— </w:t>
      </w:r>
      <w:proofErr w:type="gramStart"/>
      <w:r w:rsidRPr="00A132B2">
        <w:rPr>
          <w:color w:val="000000"/>
          <w:sz w:val="26"/>
          <w:szCs w:val="26"/>
        </w:rPr>
        <w:t>ок</w:t>
      </w:r>
      <w:proofErr w:type="gramEnd"/>
      <w:r w:rsidRPr="00A132B2">
        <w:rPr>
          <w:color w:val="000000"/>
          <w:sz w:val="26"/>
          <w:szCs w:val="26"/>
        </w:rPr>
        <w:t>азание помощи в адаптации ребенка к школе. Не дети должны быть подготовлены к школе, а школа должна быть готова учить, развивать и любить самых разных детей, помогать их личностному росту — таков основополагающий принцип истинно гуманной педагогики.</w:t>
      </w:r>
    </w:p>
    <w:p w:rsidR="00A132B2" w:rsidRPr="00A132B2" w:rsidRDefault="00A132B2" w:rsidP="00A132B2">
      <w:pPr>
        <w:pStyle w:val="af0"/>
        <w:spacing w:before="0" w:beforeAutospacing="0" w:after="0" w:afterAutospacing="0"/>
        <w:rPr>
          <w:color w:val="000000"/>
          <w:sz w:val="26"/>
          <w:szCs w:val="26"/>
        </w:rPr>
      </w:pPr>
      <w:r w:rsidRPr="00A132B2">
        <w:rPr>
          <w:color w:val="000000"/>
          <w:sz w:val="26"/>
          <w:szCs w:val="26"/>
        </w:rPr>
        <w:t>В качестве оснований для осуществления преемственности дошкольного и начального школьного образования выделяют:</w:t>
      </w:r>
    </w:p>
    <w:p w:rsidR="00A132B2" w:rsidRPr="00A132B2" w:rsidRDefault="00A132B2" w:rsidP="00A132B2">
      <w:pPr>
        <w:pStyle w:val="af0"/>
        <w:spacing w:before="0" w:beforeAutospacing="0" w:after="0" w:afterAutospacing="0"/>
        <w:rPr>
          <w:color w:val="000000"/>
          <w:sz w:val="26"/>
          <w:szCs w:val="26"/>
        </w:rPr>
      </w:pPr>
      <w:r w:rsidRPr="00A132B2">
        <w:rPr>
          <w:color w:val="000000"/>
          <w:sz w:val="26"/>
          <w:szCs w:val="26"/>
        </w:rPr>
        <w:t>1. Состояние здоровья и физическое развитие детей.</w:t>
      </w:r>
    </w:p>
    <w:p w:rsidR="00A132B2" w:rsidRPr="00A132B2" w:rsidRDefault="00A132B2" w:rsidP="00A132B2">
      <w:pPr>
        <w:pStyle w:val="af0"/>
        <w:spacing w:before="0" w:beforeAutospacing="0" w:after="0" w:afterAutospacing="0"/>
        <w:rPr>
          <w:color w:val="000000"/>
          <w:sz w:val="26"/>
          <w:szCs w:val="26"/>
        </w:rPr>
      </w:pPr>
      <w:r w:rsidRPr="00A132B2">
        <w:rPr>
          <w:color w:val="000000"/>
          <w:sz w:val="26"/>
          <w:szCs w:val="26"/>
        </w:rPr>
        <w:t>2. Уровень развития их познавательной активности как необходимого компонента учебной деятельности.</w:t>
      </w:r>
    </w:p>
    <w:p w:rsidR="00A132B2" w:rsidRPr="00A132B2" w:rsidRDefault="00A132B2" w:rsidP="00A132B2">
      <w:pPr>
        <w:pStyle w:val="af0"/>
        <w:spacing w:before="0" w:beforeAutospacing="0" w:after="0" w:afterAutospacing="0"/>
        <w:rPr>
          <w:color w:val="000000"/>
          <w:sz w:val="26"/>
          <w:szCs w:val="26"/>
        </w:rPr>
      </w:pPr>
      <w:r w:rsidRPr="00A132B2">
        <w:rPr>
          <w:color w:val="000000"/>
          <w:sz w:val="26"/>
          <w:szCs w:val="26"/>
        </w:rPr>
        <w:t>3. Умственные и нравственные способности учащихся.</w:t>
      </w:r>
    </w:p>
    <w:p w:rsidR="00A132B2" w:rsidRPr="00A132B2" w:rsidRDefault="00A132B2" w:rsidP="00A132B2">
      <w:pPr>
        <w:pStyle w:val="af0"/>
        <w:spacing w:before="0" w:beforeAutospacing="0" w:after="0" w:afterAutospacing="0"/>
        <w:rPr>
          <w:color w:val="000000"/>
          <w:sz w:val="26"/>
          <w:szCs w:val="26"/>
        </w:rPr>
      </w:pPr>
      <w:r w:rsidRPr="00A132B2">
        <w:rPr>
          <w:color w:val="000000"/>
          <w:sz w:val="26"/>
          <w:szCs w:val="26"/>
        </w:rPr>
        <w:t>4. Сформированность их творческого воображения, как направления личностного и интеллектуального развития.</w:t>
      </w:r>
    </w:p>
    <w:p w:rsidR="00A132B2" w:rsidRPr="00A132B2" w:rsidRDefault="00A132B2" w:rsidP="00A132B2">
      <w:pPr>
        <w:pStyle w:val="af0"/>
        <w:spacing w:before="0" w:beforeAutospacing="0" w:after="0" w:afterAutospacing="0"/>
        <w:rPr>
          <w:color w:val="000000"/>
          <w:sz w:val="26"/>
          <w:szCs w:val="26"/>
        </w:rPr>
      </w:pPr>
      <w:r w:rsidRPr="00A132B2">
        <w:rPr>
          <w:color w:val="000000"/>
          <w:sz w:val="26"/>
          <w:szCs w:val="26"/>
        </w:rPr>
        <w:t xml:space="preserve">5. Развитие коммуникативных умений, т.е. умения общаться </w:t>
      </w:r>
      <w:proofErr w:type="gramStart"/>
      <w:r w:rsidRPr="00A132B2">
        <w:rPr>
          <w:color w:val="000000"/>
          <w:sz w:val="26"/>
          <w:szCs w:val="26"/>
        </w:rPr>
        <w:t>со</w:t>
      </w:r>
      <w:proofErr w:type="gramEnd"/>
      <w:r w:rsidRPr="00A132B2">
        <w:rPr>
          <w:color w:val="000000"/>
          <w:sz w:val="26"/>
          <w:szCs w:val="26"/>
        </w:rPr>
        <w:t xml:space="preserve"> взрослыми и сверстниками.</w:t>
      </w:r>
    </w:p>
    <w:p w:rsidR="008A7EB4" w:rsidRDefault="00A132B2" w:rsidP="00A132B2">
      <w:pPr>
        <w:pStyle w:val="af0"/>
        <w:spacing w:before="0" w:beforeAutospacing="0" w:after="0" w:afterAutospacing="0"/>
        <w:rPr>
          <w:color w:val="000000"/>
          <w:sz w:val="26"/>
          <w:szCs w:val="26"/>
        </w:rPr>
      </w:pPr>
      <w:r w:rsidRPr="00A132B2">
        <w:rPr>
          <w:color w:val="000000"/>
          <w:sz w:val="26"/>
          <w:szCs w:val="26"/>
        </w:rPr>
        <w:t>Ключевым моментом в реализации преемственности является определение готовности ребёнка к обучению в школе. </w:t>
      </w:r>
    </w:p>
    <w:p w:rsidR="008A7EB4" w:rsidRDefault="008A7EB4" w:rsidP="008A7EB4">
      <w:pPr>
        <w:pStyle w:val="af0"/>
        <w:spacing w:before="0" w:beforeAutospacing="0" w:after="0" w:afterAutospacing="0"/>
        <w:ind w:firstLine="567"/>
        <w:rPr>
          <w:color w:val="000000"/>
          <w:sz w:val="26"/>
          <w:szCs w:val="26"/>
        </w:rPr>
      </w:pPr>
      <w:r>
        <w:rPr>
          <w:color w:val="000000"/>
          <w:sz w:val="26"/>
          <w:szCs w:val="26"/>
        </w:rPr>
        <w:t xml:space="preserve">Дети </w:t>
      </w:r>
      <w:proofErr w:type="gramStart"/>
      <w:r>
        <w:rPr>
          <w:color w:val="000000"/>
          <w:sz w:val="26"/>
          <w:szCs w:val="26"/>
        </w:rPr>
        <w:t>старшей</w:t>
      </w:r>
      <w:proofErr w:type="gramEnd"/>
      <w:r>
        <w:rPr>
          <w:color w:val="000000"/>
          <w:sz w:val="26"/>
          <w:szCs w:val="26"/>
        </w:rPr>
        <w:t xml:space="preserve"> группы-выпускники освоили программу по всем образовательным областям. Уровень освоения образовательной программы ДОУ детьми, которые идут в школу достаточно высокий для успешного овладения программами начального образования.</w:t>
      </w:r>
    </w:p>
    <w:p w:rsidR="008A7EB4" w:rsidRDefault="008A7EB4" w:rsidP="008A7EB4">
      <w:pPr>
        <w:pStyle w:val="af0"/>
        <w:spacing w:before="0" w:beforeAutospacing="0" w:after="0" w:afterAutospacing="0"/>
        <w:ind w:firstLine="567"/>
        <w:rPr>
          <w:color w:val="000000"/>
          <w:sz w:val="26"/>
          <w:szCs w:val="26"/>
        </w:rPr>
      </w:pPr>
      <w:r>
        <w:rPr>
          <w:color w:val="000000"/>
          <w:sz w:val="26"/>
          <w:szCs w:val="26"/>
        </w:rPr>
        <w:t>В конце 2017-2018 учебного года педагогами ДОУ проводилась диагностика по уровню актуального развития выпускников. Её результаты оказались следующими:</w:t>
      </w:r>
    </w:p>
    <w:p w:rsidR="008A7EB4" w:rsidRPr="00AB0165" w:rsidRDefault="008A7EB4" w:rsidP="008A7EB4">
      <w:pPr>
        <w:pStyle w:val="af0"/>
        <w:spacing w:before="0" w:beforeAutospacing="0" w:after="0" w:afterAutospacing="0"/>
        <w:ind w:firstLine="567"/>
        <w:jc w:val="center"/>
        <w:rPr>
          <w:b/>
          <w:i/>
          <w:color w:val="7030A0"/>
          <w:sz w:val="26"/>
          <w:szCs w:val="26"/>
        </w:rPr>
      </w:pPr>
      <w:r w:rsidRPr="00AB0165">
        <w:rPr>
          <w:b/>
          <w:i/>
          <w:color w:val="7030A0"/>
          <w:sz w:val="26"/>
          <w:szCs w:val="26"/>
        </w:rPr>
        <w:lastRenderedPageBreak/>
        <w:t>Итоги диагностического обследования на готовность к обучению в школе:</w:t>
      </w:r>
    </w:p>
    <w:tbl>
      <w:tblPr>
        <w:tblStyle w:val="a6"/>
        <w:tblW w:w="0" w:type="auto"/>
        <w:tblLook w:val="04A0"/>
      </w:tblPr>
      <w:tblGrid>
        <w:gridCol w:w="3332"/>
        <w:gridCol w:w="3332"/>
        <w:gridCol w:w="3332"/>
      </w:tblGrid>
      <w:tr w:rsidR="008A7EB4" w:rsidTr="00AB0165">
        <w:tc>
          <w:tcPr>
            <w:tcW w:w="3332" w:type="dxa"/>
          </w:tcPr>
          <w:p w:rsidR="008A7EB4" w:rsidRDefault="008A7EB4" w:rsidP="008A7EB4">
            <w:pPr>
              <w:pStyle w:val="af0"/>
              <w:spacing w:before="0" w:beforeAutospacing="0" w:after="0" w:afterAutospacing="0"/>
              <w:jc w:val="center"/>
              <w:rPr>
                <w:color w:val="000000"/>
                <w:sz w:val="26"/>
                <w:szCs w:val="26"/>
              </w:rPr>
            </w:pPr>
          </w:p>
        </w:tc>
        <w:tc>
          <w:tcPr>
            <w:tcW w:w="3332" w:type="dxa"/>
            <w:shd w:val="clear" w:color="auto" w:fill="CCFF99"/>
          </w:tcPr>
          <w:p w:rsidR="008A7EB4" w:rsidRPr="00AB0165" w:rsidRDefault="008A7EB4" w:rsidP="008A7EB4">
            <w:pPr>
              <w:pStyle w:val="af0"/>
              <w:spacing w:before="0" w:beforeAutospacing="0" w:after="0" w:afterAutospacing="0"/>
              <w:jc w:val="center"/>
              <w:rPr>
                <w:b/>
                <w:color w:val="7030A0"/>
                <w:sz w:val="26"/>
                <w:szCs w:val="26"/>
              </w:rPr>
            </w:pPr>
            <w:r w:rsidRPr="00AB0165">
              <w:rPr>
                <w:b/>
                <w:color w:val="7030A0"/>
                <w:sz w:val="26"/>
                <w:szCs w:val="26"/>
              </w:rPr>
              <w:t>Начало года</w:t>
            </w:r>
          </w:p>
        </w:tc>
        <w:tc>
          <w:tcPr>
            <w:tcW w:w="3332" w:type="dxa"/>
            <w:shd w:val="clear" w:color="auto" w:fill="CCFF99"/>
          </w:tcPr>
          <w:p w:rsidR="008A7EB4" w:rsidRPr="00AB0165" w:rsidRDefault="008A7EB4" w:rsidP="008A7EB4">
            <w:pPr>
              <w:pStyle w:val="af0"/>
              <w:spacing w:before="0" w:beforeAutospacing="0" w:after="0" w:afterAutospacing="0"/>
              <w:jc w:val="center"/>
              <w:rPr>
                <w:b/>
                <w:color w:val="7030A0"/>
                <w:sz w:val="26"/>
                <w:szCs w:val="26"/>
              </w:rPr>
            </w:pPr>
            <w:r w:rsidRPr="00AB0165">
              <w:rPr>
                <w:b/>
                <w:color w:val="7030A0"/>
                <w:sz w:val="26"/>
                <w:szCs w:val="26"/>
              </w:rPr>
              <w:t>Конец года</w:t>
            </w:r>
          </w:p>
        </w:tc>
      </w:tr>
      <w:tr w:rsidR="008A7EB4" w:rsidTr="00AB0165">
        <w:tc>
          <w:tcPr>
            <w:tcW w:w="3332" w:type="dxa"/>
            <w:shd w:val="clear" w:color="auto" w:fill="FFCCFF"/>
          </w:tcPr>
          <w:p w:rsidR="008A7EB4" w:rsidRPr="00AB0165" w:rsidRDefault="008A7EB4" w:rsidP="008A7EB4">
            <w:pPr>
              <w:pStyle w:val="af0"/>
              <w:spacing w:before="0" w:beforeAutospacing="0" w:after="0" w:afterAutospacing="0"/>
              <w:rPr>
                <w:b/>
                <w:i/>
                <w:color w:val="7030A0"/>
                <w:sz w:val="26"/>
                <w:szCs w:val="26"/>
              </w:rPr>
            </w:pPr>
            <w:r w:rsidRPr="00AB0165">
              <w:rPr>
                <w:b/>
                <w:i/>
                <w:color w:val="7030A0"/>
                <w:sz w:val="26"/>
                <w:szCs w:val="26"/>
              </w:rPr>
              <w:t>Высокий уровень</w:t>
            </w:r>
          </w:p>
        </w:tc>
        <w:tc>
          <w:tcPr>
            <w:tcW w:w="3332" w:type="dxa"/>
          </w:tcPr>
          <w:p w:rsidR="008A7EB4" w:rsidRDefault="008E6949" w:rsidP="008A7EB4">
            <w:pPr>
              <w:pStyle w:val="af0"/>
              <w:spacing w:before="0" w:beforeAutospacing="0" w:after="0" w:afterAutospacing="0"/>
              <w:jc w:val="center"/>
              <w:rPr>
                <w:color w:val="000000"/>
                <w:sz w:val="26"/>
                <w:szCs w:val="26"/>
              </w:rPr>
            </w:pPr>
            <w:r>
              <w:rPr>
                <w:color w:val="000000"/>
                <w:sz w:val="26"/>
                <w:szCs w:val="26"/>
              </w:rPr>
              <w:t>6 детей (35%)</w:t>
            </w:r>
          </w:p>
        </w:tc>
        <w:tc>
          <w:tcPr>
            <w:tcW w:w="3332" w:type="dxa"/>
          </w:tcPr>
          <w:p w:rsidR="008A7EB4" w:rsidRDefault="00AB0165" w:rsidP="00AB0165">
            <w:pPr>
              <w:pStyle w:val="af0"/>
              <w:spacing w:before="0" w:beforeAutospacing="0" w:after="0" w:afterAutospacing="0"/>
              <w:jc w:val="center"/>
              <w:rPr>
                <w:color w:val="000000"/>
                <w:sz w:val="26"/>
                <w:szCs w:val="26"/>
              </w:rPr>
            </w:pPr>
            <w:r>
              <w:rPr>
                <w:color w:val="000000"/>
                <w:sz w:val="26"/>
                <w:szCs w:val="26"/>
              </w:rPr>
              <w:t>10</w:t>
            </w:r>
            <w:r w:rsidR="008E6949">
              <w:rPr>
                <w:color w:val="000000"/>
                <w:sz w:val="26"/>
                <w:szCs w:val="26"/>
              </w:rPr>
              <w:t xml:space="preserve"> детей (</w:t>
            </w:r>
            <w:r>
              <w:rPr>
                <w:color w:val="000000"/>
                <w:sz w:val="26"/>
                <w:szCs w:val="26"/>
              </w:rPr>
              <w:t>59</w:t>
            </w:r>
            <w:r w:rsidR="008E6949">
              <w:rPr>
                <w:color w:val="000000"/>
                <w:sz w:val="26"/>
                <w:szCs w:val="26"/>
              </w:rPr>
              <w:t>%)</w:t>
            </w:r>
          </w:p>
        </w:tc>
      </w:tr>
      <w:tr w:rsidR="008A7EB4" w:rsidTr="00AB0165">
        <w:tc>
          <w:tcPr>
            <w:tcW w:w="3332" w:type="dxa"/>
            <w:shd w:val="clear" w:color="auto" w:fill="FFCCFF"/>
          </w:tcPr>
          <w:p w:rsidR="008A7EB4" w:rsidRPr="00AB0165" w:rsidRDefault="008A7EB4" w:rsidP="008A7EB4">
            <w:pPr>
              <w:pStyle w:val="af0"/>
              <w:spacing w:before="0" w:beforeAutospacing="0" w:after="0" w:afterAutospacing="0"/>
              <w:rPr>
                <w:b/>
                <w:i/>
                <w:color w:val="7030A0"/>
                <w:sz w:val="26"/>
                <w:szCs w:val="26"/>
              </w:rPr>
            </w:pPr>
            <w:r w:rsidRPr="00AB0165">
              <w:rPr>
                <w:b/>
                <w:i/>
                <w:color w:val="7030A0"/>
                <w:sz w:val="26"/>
                <w:szCs w:val="26"/>
              </w:rPr>
              <w:t>Средний уровень</w:t>
            </w:r>
          </w:p>
        </w:tc>
        <w:tc>
          <w:tcPr>
            <w:tcW w:w="3332" w:type="dxa"/>
          </w:tcPr>
          <w:p w:rsidR="008A7EB4" w:rsidRDefault="008E6949" w:rsidP="008A7EB4">
            <w:pPr>
              <w:pStyle w:val="af0"/>
              <w:spacing w:before="0" w:beforeAutospacing="0" w:after="0" w:afterAutospacing="0"/>
              <w:jc w:val="center"/>
              <w:rPr>
                <w:color w:val="000000"/>
                <w:sz w:val="26"/>
                <w:szCs w:val="26"/>
              </w:rPr>
            </w:pPr>
            <w:r>
              <w:rPr>
                <w:color w:val="000000"/>
                <w:sz w:val="26"/>
                <w:szCs w:val="26"/>
              </w:rPr>
              <w:t>6 детей (35%)</w:t>
            </w:r>
          </w:p>
        </w:tc>
        <w:tc>
          <w:tcPr>
            <w:tcW w:w="3332" w:type="dxa"/>
          </w:tcPr>
          <w:p w:rsidR="008A7EB4" w:rsidRDefault="00AB0165" w:rsidP="00AB0165">
            <w:pPr>
              <w:pStyle w:val="af0"/>
              <w:spacing w:before="0" w:beforeAutospacing="0" w:after="0" w:afterAutospacing="0"/>
              <w:jc w:val="center"/>
              <w:rPr>
                <w:color w:val="000000"/>
                <w:sz w:val="26"/>
                <w:szCs w:val="26"/>
              </w:rPr>
            </w:pPr>
            <w:r>
              <w:rPr>
                <w:color w:val="000000"/>
                <w:sz w:val="26"/>
                <w:szCs w:val="26"/>
              </w:rPr>
              <w:t>5 детей (29%)</w:t>
            </w:r>
          </w:p>
        </w:tc>
      </w:tr>
      <w:tr w:rsidR="008A7EB4" w:rsidTr="00AB0165">
        <w:tc>
          <w:tcPr>
            <w:tcW w:w="3332" w:type="dxa"/>
            <w:shd w:val="clear" w:color="auto" w:fill="FFCCFF"/>
          </w:tcPr>
          <w:p w:rsidR="008A7EB4" w:rsidRPr="00AB0165" w:rsidRDefault="008A7EB4" w:rsidP="008A7EB4">
            <w:pPr>
              <w:pStyle w:val="af0"/>
              <w:spacing w:before="0" w:beforeAutospacing="0" w:after="0" w:afterAutospacing="0"/>
              <w:rPr>
                <w:b/>
                <w:i/>
                <w:color w:val="7030A0"/>
                <w:sz w:val="26"/>
                <w:szCs w:val="26"/>
              </w:rPr>
            </w:pPr>
            <w:r w:rsidRPr="00AB0165">
              <w:rPr>
                <w:b/>
                <w:i/>
                <w:color w:val="7030A0"/>
                <w:sz w:val="26"/>
                <w:szCs w:val="26"/>
              </w:rPr>
              <w:t>Низкий уровень</w:t>
            </w:r>
          </w:p>
        </w:tc>
        <w:tc>
          <w:tcPr>
            <w:tcW w:w="3332" w:type="dxa"/>
          </w:tcPr>
          <w:p w:rsidR="008A7EB4" w:rsidRDefault="008E6949" w:rsidP="008E6949">
            <w:pPr>
              <w:pStyle w:val="af0"/>
              <w:spacing w:before="0" w:beforeAutospacing="0" w:after="0" w:afterAutospacing="0"/>
              <w:jc w:val="center"/>
              <w:rPr>
                <w:color w:val="000000"/>
                <w:sz w:val="26"/>
                <w:szCs w:val="26"/>
              </w:rPr>
            </w:pPr>
            <w:r>
              <w:rPr>
                <w:color w:val="000000"/>
                <w:sz w:val="26"/>
                <w:szCs w:val="26"/>
              </w:rPr>
              <w:t>5 детей (30%)</w:t>
            </w:r>
          </w:p>
        </w:tc>
        <w:tc>
          <w:tcPr>
            <w:tcW w:w="3332" w:type="dxa"/>
          </w:tcPr>
          <w:p w:rsidR="008A7EB4" w:rsidRDefault="00AB0165" w:rsidP="00AB0165">
            <w:pPr>
              <w:pStyle w:val="af0"/>
              <w:spacing w:before="0" w:beforeAutospacing="0" w:after="0" w:afterAutospacing="0"/>
              <w:jc w:val="center"/>
              <w:rPr>
                <w:color w:val="000000"/>
                <w:sz w:val="26"/>
                <w:szCs w:val="26"/>
              </w:rPr>
            </w:pPr>
            <w:r>
              <w:rPr>
                <w:color w:val="000000"/>
                <w:sz w:val="26"/>
                <w:szCs w:val="26"/>
              </w:rPr>
              <w:t>2 детей (12%)</w:t>
            </w:r>
          </w:p>
        </w:tc>
      </w:tr>
    </w:tbl>
    <w:p w:rsidR="008A7EB4" w:rsidRDefault="00AB1EC4" w:rsidP="008A7EB4">
      <w:pPr>
        <w:pStyle w:val="af0"/>
        <w:spacing w:before="0" w:beforeAutospacing="0" w:after="0" w:afterAutospacing="0"/>
        <w:ind w:firstLine="567"/>
        <w:rPr>
          <w:color w:val="000000"/>
          <w:sz w:val="26"/>
          <w:szCs w:val="26"/>
        </w:rPr>
      </w:pPr>
      <w:r>
        <w:rPr>
          <w:color w:val="000000"/>
          <w:sz w:val="26"/>
          <w:szCs w:val="26"/>
        </w:rPr>
        <w:t xml:space="preserve">Анализ результатов проведённой диагностики показал следующее: </w:t>
      </w:r>
    </w:p>
    <w:p w:rsidR="00AB1EC4" w:rsidRDefault="00AB1EC4" w:rsidP="008A7EB4">
      <w:pPr>
        <w:pStyle w:val="af0"/>
        <w:spacing w:before="0" w:beforeAutospacing="0" w:after="0" w:afterAutospacing="0"/>
        <w:ind w:firstLine="567"/>
        <w:rPr>
          <w:color w:val="000000"/>
          <w:sz w:val="26"/>
          <w:szCs w:val="26"/>
        </w:rPr>
      </w:pPr>
      <w:r>
        <w:rPr>
          <w:color w:val="000000"/>
          <w:sz w:val="26"/>
          <w:szCs w:val="26"/>
        </w:rPr>
        <w:t>Выпускники 2017/2018 учебного года имеют высокий (59%) и средний уровень (29%) готовности к школьному обучению. Высокий средний балл по ДОУ отмечен в блоке «Познавательные процессы». Худшие результаты – в задании «Рисунок человека». Отмечено, что показатели мотивационной готовности выпускников</w:t>
      </w:r>
      <w:r w:rsidR="006D3720">
        <w:rPr>
          <w:color w:val="000000"/>
          <w:sz w:val="26"/>
          <w:szCs w:val="26"/>
        </w:rPr>
        <w:t xml:space="preserve"> практически не изменились с начала учебного года: преобладает внешняя привлекательность учебного мотива (67%). В сравнении с прошлым учебным годом значительно увеличилось количество детей с несформированным уровнем мотивационной готовности (с 7% до 19%) и снизилось количество детей со сформированной учебной мотивацией (с 24% до 14%). Что свидетельствует о неэффективности проведённой работы по формированию мотивационной готовности и необходимости поиска новых методов работы в данном направлении.</w:t>
      </w:r>
    </w:p>
    <w:p w:rsidR="006D3720" w:rsidRDefault="006D3720" w:rsidP="008A7EB4">
      <w:pPr>
        <w:pStyle w:val="af0"/>
        <w:spacing w:before="0" w:beforeAutospacing="0" w:after="0" w:afterAutospacing="0"/>
        <w:ind w:firstLine="567"/>
        <w:rPr>
          <w:color w:val="000000"/>
          <w:sz w:val="26"/>
          <w:szCs w:val="26"/>
        </w:rPr>
      </w:pPr>
      <w:r>
        <w:rPr>
          <w:color w:val="000000"/>
          <w:sz w:val="26"/>
          <w:szCs w:val="26"/>
        </w:rPr>
        <w:t>Сравнение уровня развития детей-выпускников на начало учебного года и итоговой диагностики на конец года, можно отметить положительную динамику. Приведённые данные подтверждают целесообразность используемых коррекционно-развивающих</w:t>
      </w:r>
      <w:r w:rsidR="00593AF0">
        <w:rPr>
          <w:color w:val="000000"/>
          <w:sz w:val="26"/>
          <w:szCs w:val="26"/>
        </w:rPr>
        <w:t xml:space="preserve"> программ и эффективность работы педагогического состава ДОУ.</w:t>
      </w:r>
    </w:p>
    <w:p w:rsidR="008A7EB4" w:rsidRDefault="008A7EB4" w:rsidP="008A7EB4">
      <w:pPr>
        <w:pStyle w:val="af0"/>
        <w:spacing w:before="0" w:beforeAutospacing="0" w:after="0" w:afterAutospacing="0"/>
        <w:ind w:firstLine="567"/>
        <w:rPr>
          <w:color w:val="000000"/>
          <w:sz w:val="26"/>
          <w:szCs w:val="26"/>
        </w:rPr>
      </w:pPr>
    </w:p>
    <w:p w:rsidR="009A3776" w:rsidRPr="00C53523" w:rsidRDefault="009A3776" w:rsidP="009A3776">
      <w:pPr>
        <w:autoSpaceDE w:val="0"/>
        <w:spacing w:after="0" w:line="240" w:lineRule="auto"/>
        <w:ind w:firstLine="567"/>
        <w:jc w:val="center"/>
        <w:rPr>
          <w:rFonts w:ascii="Times New Roman" w:hAnsi="Times New Roman" w:cs="Times New Roman"/>
          <w:b/>
          <w:color w:val="000000"/>
          <w:sz w:val="26"/>
          <w:szCs w:val="26"/>
        </w:rPr>
      </w:pPr>
      <w:r w:rsidRPr="00C53523">
        <w:rPr>
          <w:rFonts w:ascii="Times New Roman" w:hAnsi="Times New Roman" w:cs="Times New Roman"/>
          <w:b/>
          <w:color w:val="000000"/>
          <w:sz w:val="26"/>
          <w:szCs w:val="26"/>
        </w:rPr>
        <w:t>Мероприятия, проводимые в рамках образовательного процесса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
        <w:gridCol w:w="6360"/>
        <w:gridCol w:w="851"/>
        <w:gridCol w:w="709"/>
        <w:gridCol w:w="1842"/>
      </w:tblGrid>
      <w:tr w:rsidR="00351D70" w:rsidRPr="00B1378C" w:rsidTr="00351D70">
        <w:trPr>
          <w:trHeight w:val="458"/>
        </w:trPr>
        <w:tc>
          <w:tcPr>
            <w:tcW w:w="552" w:type="dxa"/>
            <w:tcBorders>
              <w:top w:val="single" w:sz="4" w:space="0" w:color="auto"/>
              <w:left w:val="single" w:sz="4" w:space="0" w:color="auto"/>
              <w:bottom w:val="single" w:sz="4" w:space="0" w:color="auto"/>
              <w:right w:val="single" w:sz="4" w:space="0" w:color="auto"/>
            </w:tcBorders>
            <w:vAlign w:val="center"/>
            <w:hideMark/>
          </w:tcPr>
          <w:p w:rsidR="00351D70" w:rsidRPr="00B1378C" w:rsidRDefault="00351D70" w:rsidP="009A3776">
            <w:pPr>
              <w:spacing w:after="0" w:line="240" w:lineRule="auto"/>
              <w:rPr>
                <w:rFonts w:ascii="Times New Roman" w:hAnsi="Times New Roman" w:cs="Times New Roman"/>
                <w:i/>
                <w:color w:val="000000"/>
                <w:sz w:val="20"/>
                <w:szCs w:val="24"/>
              </w:rPr>
            </w:pPr>
            <w:r w:rsidRPr="00B1378C">
              <w:rPr>
                <w:rFonts w:ascii="Times New Roman" w:hAnsi="Times New Roman" w:cs="Times New Roman"/>
                <w:i/>
                <w:color w:val="000000"/>
                <w:sz w:val="20"/>
                <w:szCs w:val="24"/>
              </w:rPr>
              <w:t>№</w:t>
            </w:r>
          </w:p>
          <w:p w:rsidR="00351D70" w:rsidRPr="00B1378C" w:rsidRDefault="00351D70" w:rsidP="009A3776">
            <w:pPr>
              <w:spacing w:after="0" w:line="240" w:lineRule="auto"/>
              <w:rPr>
                <w:rFonts w:ascii="Times New Roman" w:hAnsi="Times New Roman" w:cs="Times New Roman"/>
                <w:i/>
                <w:color w:val="000000"/>
                <w:sz w:val="20"/>
                <w:szCs w:val="24"/>
              </w:rPr>
            </w:pPr>
            <w:proofErr w:type="spellStart"/>
            <w:proofErr w:type="gramStart"/>
            <w:r w:rsidRPr="00B1378C">
              <w:rPr>
                <w:rFonts w:ascii="Times New Roman" w:hAnsi="Times New Roman" w:cs="Times New Roman"/>
                <w:i/>
                <w:color w:val="000000"/>
                <w:sz w:val="20"/>
                <w:szCs w:val="24"/>
              </w:rPr>
              <w:t>п</w:t>
            </w:r>
            <w:proofErr w:type="spellEnd"/>
            <w:proofErr w:type="gramEnd"/>
            <w:r w:rsidRPr="00B1378C">
              <w:rPr>
                <w:rFonts w:ascii="Times New Roman" w:hAnsi="Times New Roman" w:cs="Times New Roman"/>
                <w:i/>
                <w:color w:val="000000"/>
                <w:sz w:val="20"/>
                <w:szCs w:val="24"/>
              </w:rPr>
              <w:t>/</w:t>
            </w:r>
            <w:proofErr w:type="spellStart"/>
            <w:r w:rsidRPr="00B1378C">
              <w:rPr>
                <w:rFonts w:ascii="Times New Roman" w:hAnsi="Times New Roman" w:cs="Times New Roman"/>
                <w:i/>
                <w:color w:val="000000"/>
                <w:sz w:val="20"/>
                <w:szCs w:val="24"/>
              </w:rPr>
              <w:t>п</w:t>
            </w:r>
            <w:proofErr w:type="spellEnd"/>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B1378C" w:rsidRDefault="00351D70" w:rsidP="009A3776">
            <w:pPr>
              <w:spacing w:after="0" w:line="240" w:lineRule="auto"/>
              <w:rPr>
                <w:rFonts w:ascii="Times New Roman" w:hAnsi="Times New Roman" w:cs="Times New Roman"/>
                <w:i/>
                <w:color w:val="000000"/>
                <w:sz w:val="20"/>
                <w:szCs w:val="24"/>
              </w:rPr>
            </w:pPr>
            <w:r w:rsidRPr="00B1378C">
              <w:rPr>
                <w:rFonts w:ascii="Times New Roman" w:hAnsi="Times New Roman" w:cs="Times New Roman"/>
                <w:i/>
                <w:color w:val="000000"/>
                <w:sz w:val="20"/>
                <w:szCs w:val="24"/>
              </w:rPr>
              <w:t>Содержание</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B1378C" w:rsidRDefault="00351D70" w:rsidP="009A3776">
            <w:pPr>
              <w:spacing w:after="0" w:line="240" w:lineRule="auto"/>
              <w:rPr>
                <w:rFonts w:ascii="Times New Roman" w:hAnsi="Times New Roman" w:cs="Times New Roman"/>
                <w:i/>
                <w:color w:val="000000"/>
                <w:sz w:val="20"/>
                <w:szCs w:val="24"/>
              </w:rPr>
            </w:pPr>
            <w:r w:rsidRPr="00B1378C">
              <w:rPr>
                <w:rFonts w:ascii="Times New Roman" w:hAnsi="Times New Roman" w:cs="Times New Roman"/>
                <w:i/>
                <w:color w:val="000000"/>
                <w:sz w:val="20"/>
                <w:szCs w:val="24"/>
              </w:rPr>
              <w:t>Сроки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B1378C" w:rsidRDefault="00351D70" w:rsidP="009A3776">
            <w:pPr>
              <w:spacing w:after="0" w:line="240" w:lineRule="auto"/>
              <w:rPr>
                <w:rFonts w:ascii="Times New Roman" w:hAnsi="Times New Roman" w:cs="Times New Roman"/>
                <w:i/>
                <w:color w:val="000000"/>
                <w:sz w:val="20"/>
                <w:szCs w:val="24"/>
              </w:rPr>
            </w:pPr>
            <w:r w:rsidRPr="00B1378C">
              <w:rPr>
                <w:rFonts w:ascii="Times New Roman" w:hAnsi="Times New Roman" w:cs="Times New Roman"/>
                <w:i/>
                <w:color w:val="000000"/>
                <w:sz w:val="20"/>
                <w:szCs w:val="24"/>
              </w:rPr>
              <w:t>Участники (группы)</w:t>
            </w:r>
          </w:p>
        </w:tc>
      </w:tr>
      <w:tr w:rsidR="00351D70" w:rsidRPr="00B1378C" w:rsidTr="00351D70">
        <w:trPr>
          <w:trHeight w:val="311"/>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rsidR="00351D70" w:rsidRPr="00B1378C" w:rsidRDefault="00351D70" w:rsidP="009A3776">
            <w:pPr>
              <w:spacing w:after="0" w:line="240" w:lineRule="auto"/>
              <w:jc w:val="center"/>
              <w:rPr>
                <w:rFonts w:ascii="Times New Roman" w:hAnsi="Times New Roman" w:cs="Times New Roman"/>
                <w:b/>
                <w:i/>
                <w:color w:val="000000"/>
                <w:sz w:val="20"/>
                <w:szCs w:val="24"/>
              </w:rPr>
            </w:pPr>
            <w:r w:rsidRPr="00B1378C">
              <w:rPr>
                <w:rFonts w:ascii="Times New Roman" w:hAnsi="Times New Roman" w:cs="Times New Roman"/>
                <w:b/>
                <w:i/>
                <w:color w:val="000000"/>
                <w:sz w:val="20"/>
                <w:szCs w:val="24"/>
              </w:rPr>
              <w:t>Сентябрь</w:t>
            </w:r>
          </w:p>
        </w:tc>
      </w:tr>
      <w:tr w:rsidR="00351D70" w:rsidRPr="008E103F" w:rsidTr="00351D70">
        <w:trPr>
          <w:trHeight w:val="253"/>
        </w:trPr>
        <w:tc>
          <w:tcPr>
            <w:tcW w:w="55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1</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b/>
                <w:color w:val="000000"/>
                <w:sz w:val="18"/>
                <w:szCs w:val="24"/>
              </w:rPr>
            </w:pPr>
            <w:r w:rsidRPr="008E103F">
              <w:rPr>
                <w:rFonts w:ascii="Times New Roman" w:hAnsi="Times New Roman" w:cs="Times New Roman"/>
                <w:b/>
                <w:color w:val="000000"/>
                <w:sz w:val="18"/>
                <w:szCs w:val="24"/>
              </w:rPr>
              <w:t>День знаний</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1.09.1</w:t>
            </w:r>
            <w:r>
              <w:rPr>
                <w:rFonts w:ascii="Times New Roman" w:hAnsi="Times New Roman" w:cs="Times New Roman"/>
                <w:color w:val="000000"/>
                <w:sz w:val="18"/>
                <w:szCs w:val="24"/>
              </w:rPr>
              <w:t>7</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285"/>
        </w:trPr>
        <w:tc>
          <w:tcPr>
            <w:tcW w:w="55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2</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Месячник </w:t>
            </w:r>
            <w:r w:rsidRPr="008E103F">
              <w:rPr>
                <w:rFonts w:ascii="Times New Roman" w:hAnsi="Times New Roman" w:cs="Times New Roman"/>
                <w:b/>
                <w:color w:val="000000"/>
                <w:sz w:val="18"/>
                <w:szCs w:val="24"/>
              </w:rPr>
              <w:t>по противопожарной бе</w:t>
            </w:r>
            <w:r w:rsidRPr="008E103F">
              <w:rPr>
                <w:rFonts w:ascii="Times New Roman" w:hAnsi="Times New Roman" w:cs="Times New Roman"/>
                <w:color w:val="000000"/>
                <w:sz w:val="18"/>
                <w:szCs w:val="24"/>
              </w:rPr>
              <w:t>зопасности</w:t>
            </w:r>
            <w:r>
              <w:rPr>
                <w:rFonts w:ascii="Times New Roman" w:hAnsi="Times New Roman" w:cs="Times New Roman"/>
                <w:color w:val="000000"/>
                <w:sz w:val="18"/>
                <w:szCs w:val="24"/>
              </w:rPr>
              <w:t xml:space="preserve"> «</w:t>
            </w:r>
            <w:r w:rsidRPr="00EF63A9">
              <w:rPr>
                <w:rFonts w:ascii="Times New Roman" w:hAnsi="Times New Roman" w:cs="Times New Roman"/>
                <w:b/>
                <w:color w:val="000000"/>
                <w:sz w:val="18"/>
                <w:szCs w:val="24"/>
              </w:rPr>
              <w:t>Спички не тронь – в спичках огонь!»</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1.09.-30.09.1</w:t>
            </w:r>
            <w:r>
              <w:rPr>
                <w:rFonts w:ascii="Times New Roman" w:hAnsi="Times New Roman" w:cs="Times New Roman"/>
                <w:color w:val="000000"/>
                <w:sz w:val="18"/>
                <w:szCs w:val="24"/>
              </w:rPr>
              <w:t>7</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285"/>
        </w:trPr>
        <w:tc>
          <w:tcPr>
            <w:tcW w:w="55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3</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22783A"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Акция «</w:t>
            </w:r>
            <w:r w:rsidRPr="00A64834">
              <w:rPr>
                <w:rFonts w:ascii="Times New Roman" w:hAnsi="Times New Roman" w:cs="Times New Roman"/>
                <w:b/>
                <w:color w:val="000000"/>
                <w:sz w:val="18"/>
                <w:szCs w:val="24"/>
              </w:rPr>
              <w:t>Здравствуй, детский сад!»</w:t>
            </w:r>
            <w:r>
              <w:rPr>
                <w:rFonts w:ascii="Times New Roman" w:hAnsi="Times New Roman" w:cs="Times New Roman"/>
                <w:b/>
                <w:color w:val="000000"/>
                <w:sz w:val="18"/>
                <w:szCs w:val="24"/>
              </w:rPr>
              <w:t xml:space="preserve"> </w:t>
            </w:r>
            <w:r>
              <w:rPr>
                <w:rFonts w:ascii="Times New Roman" w:hAnsi="Times New Roman" w:cs="Times New Roman"/>
                <w:color w:val="000000"/>
                <w:sz w:val="18"/>
                <w:szCs w:val="24"/>
              </w:rPr>
              <w:t>(листовки)</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С 01.09-05.09</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285"/>
        </w:trPr>
        <w:tc>
          <w:tcPr>
            <w:tcW w:w="552" w:type="dxa"/>
            <w:tcBorders>
              <w:top w:val="single" w:sz="4" w:space="0" w:color="auto"/>
              <w:left w:val="single" w:sz="4" w:space="0" w:color="auto"/>
              <w:bottom w:val="single" w:sz="4" w:space="0" w:color="auto"/>
              <w:right w:val="single" w:sz="4" w:space="0" w:color="auto"/>
            </w:tcBorders>
            <w:vAlign w:val="center"/>
            <w:hideMark/>
          </w:tcPr>
          <w:p w:rsidR="00351D70"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4</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Выставка детско-родительских работ</w:t>
            </w:r>
          </w:p>
          <w:p w:rsidR="00351D70"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 «</w:t>
            </w:r>
            <w:r w:rsidRPr="008E103F">
              <w:rPr>
                <w:rFonts w:ascii="Times New Roman" w:hAnsi="Times New Roman" w:cs="Times New Roman"/>
                <w:b/>
                <w:color w:val="000000"/>
                <w:sz w:val="18"/>
                <w:szCs w:val="24"/>
              </w:rPr>
              <w:t>Чудеса с обычной грядки</w:t>
            </w:r>
            <w:r w:rsidRPr="008E103F">
              <w:rPr>
                <w:rFonts w:ascii="Times New Roman" w:hAnsi="Times New Roman" w:cs="Times New Roman"/>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С 12.09-18.09</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458"/>
        </w:trPr>
        <w:tc>
          <w:tcPr>
            <w:tcW w:w="55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5</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Выставка детско-родительских рисунков по ПДД </w:t>
            </w:r>
          </w:p>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b/>
                <w:color w:val="000000"/>
                <w:sz w:val="18"/>
                <w:szCs w:val="24"/>
              </w:rPr>
              <w:t>«Зелёный огонёк»</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С 12.09-18.09</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458"/>
        </w:trPr>
        <w:tc>
          <w:tcPr>
            <w:tcW w:w="55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6</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Родительское собрание </w:t>
            </w:r>
          </w:p>
          <w:p w:rsidR="00351D70" w:rsidRDefault="00351D70" w:rsidP="009A3776">
            <w:pPr>
              <w:spacing w:after="0" w:line="240" w:lineRule="auto"/>
              <w:rPr>
                <w:rFonts w:ascii="Times New Roman" w:hAnsi="Times New Roman" w:cs="Times New Roman"/>
                <w:b/>
                <w:color w:val="000000"/>
                <w:sz w:val="18"/>
                <w:szCs w:val="24"/>
              </w:rPr>
            </w:pPr>
            <w:r w:rsidRPr="008E103F">
              <w:rPr>
                <w:rFonts w:ascii="Times New Roman" w:hAnsi="Times New Roman" w:cs="Times New Roman"/>
                <w:color w:val="000000"/>
                <w:sz w:val="18"/>
                <w:szCs w:val="24"/>
              </w:rPr>
              <w:t>«</w:t>
            </w:r>
            <w:r w:rsidRPr="008E103F">
              <w:rPr>
                <w:rFonts w:ascii="Times New Roman" w:hAnsi="Times New Roman" w:cs="Times New Roman"/>
                <w:b/>
                <w:color w:val="000000"/>
                <w:sz w:val="18"/>
                <w:szCs w:val="24"/>
              </w:rPr>
              <w:t>Задачи воспитательно-образовательной работы на 1</w:t>
            </w:r>
            <w:r>
              <w:rPr>
                <w:rFonts w:ascii="Times New Roman" w:hAnsi="Times New Roman" w:cs="Times New Roman"/>
                <w:b/>
                <w:color w:val="000000"/>
                <w:sz w:val="18"/>
                <w:szCs w:val="24"/>
              </w:rPr>
              <w:t>7</w:t>
            </w:r>
            <w:r w:rsidRPr="008E103F">
              <w:rPr>
                <w:rFonts w:ascii="Times New Roman" w:hAnsi="Times New Roman" w:cs="Times New Roman"/>
                <w:b/>
                <w:color w:val="000000"/>
                <w:sz w:val="18"/>
                <w:szCs w:val="24"/>
              </w:rPr>
              <w:t>-1</w:t>
            </w:r>
            <w:r>
              <w:rPr>
                <w:rFonts w:ascii="Times New Roman" w:hAnsi="Times New Roman" w:cs="Times New Roman"/>
                <w:b/>
                <w:color w:val="000000"/>
                <w:sz w:val="18"/>
                <w:szCs w:val="24"/>
              </w:rPr>
              <w:t>8</w:t>
            </w:r>
            <w:r w:rsidRPr="008E103F">
              <w:rPr>
                <w:rFonts w:ascii="Times New Roman" w:hAnsi="Times New Roman" w:cs="Times New Roman"/>
                <w:b/>
                <w:color w:val="000000"/>
                <w:sz w:val="18"/>
                <w:szCs w:val="24"/>
              </w:rPr>
              <w:t xml:space="preserve"> учебный год</w:t>
            </w:r>
            <w:r w:rsidRPr="008E103F">
              <w:rPr>
                <w:rFonts w:ascii="Times New Roman" w:hAnsi="Times New Roman" w:cs="Times New Roman"/>
                <w:color w:val="000000"/>
                <w:sz w:val="18"/>
                <w:szCs w:val="24"/>
              </w:rPr>
              <w:t>», «</w:t>
            </w:r>
            <w:r w:rsidRPr="008E103F">
              <w:rPr>
                <w:rFonts w:ascii="Times New Roman" w:hAnsi="Times New Roman" w:cs="Times New Roman"/>
                <w:b/>
                <w:color w:val="000000"/>
                <w:sz w:val="18"/>
                <w:szCs w:val="24"/>
              </w:rPr>
              <w:t xml:space="preserve">Взаимодействие семьи и детского сада как средство реализации ФГОС </w:t>
            </w:r>
            <w:proofErr w:type="gramStart"/>
            <w:r w:rsidRPr="008E103F">
              <w:rPr>
                <w:rFonts w:ascii="Times New Roman" w:hAnsi="Times New Roman" w:cs="Times New Roman"/>
                <w:b/>
                <w:color w:val="000000"/>
                <w:sz w:val="18"/>
                <w:szCs w:val="24"/>
              </w:rPr>
              <w:t>ДО</w:t>
            </w:r>
            <w:proofErr w:type="gramEnd"/>
            <w:r w:rsidRPr="008E103F">
              <w:rPr>
                <w:rFonts w:ascii="Times New Roman" w:hAnsi="Times New Roman" w:cs="Times New Roman"/>
                <w:b/>
                <w:color w:val="000000"/>
                <w:sz w:val="18"/>
                <w:szCs w:val="24"/>
              </w:rPr>
              <w:t>»</w:t>
            </w:r>
            <w:r>
              <w:rPr>
                <w:rFonts w:ascii="Times New Roman" w:hAnsi="Times New Roman" w:cs="Times New Roman"/>
                <w:b/>
                <w:color w:val="000000"/>
                <w:sz w:val="18"/>
                <w:szCs w:val="24"/>
              </w:rPr>
              <w:t>.</w:t>
            </w:r>
          </w:p>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b/>
                <w:color w:val="000000"/>
                <w:sz w:val="18"/>
                <w:szCs w:val="24"/>
              </w:rPr>
              <w:t>Анкетирование родителей.</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21.09.17</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Общее,</w:t>
            </w:r>
          </w:p>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458"/>
        </w:trPr>
        <w:tc>
          <w:tcPr>
            <w:tcW w:w="55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7</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355647" w:rsidRDefault="00351D70" w:rsidP="009A3776">
            <w:pPr>
              <w:spacing w:after="0" w:line="240" w:lineRule="auto"/>
              <w:rPr>
                <w:rFonts w:ascii="Times New Roman" w:hAnsi="Times New Roman" w:cs="Times New Roman"/>
                <w:b/>
                <w:color w:val="000000"/>
                <w:sz w:val="18"/>
                <w:szCs w:val="24"/>
              </w:rPr>
            </w:pPr>
            <w:r>
              <w:rPr>
                <w:rFonts w:ascii="Times New Roman" w:hAnsi="Times New Roman" w:cs="Times New Roman"/>
                <w:color w:val="000000"/>
                <w:sz w:val="18"/>
                <w:szCs w:val="24"/>
              </w:rPr>
              <w:t xml:space="preserve">Праздник дошкольного работника </w:t>
            </w:r>
            <w:r>
              <w:rPr>
                <w:rFonts w:ascii="Times New Roman" w:hAnsi="Times New Roman" w:cs="Times New Roman"/>
                <w:b/>
                <w:color w:val="000000"/>
                <w:sz w:val="18"/>
                <w:szCs w:val="24"/>
              </w:rPr>
              <w:t>«Путешествие воспитателя»</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27.09.2017</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458"/>
        </w:trPr>
        <w:tc>
          <w:tcPr>
            <w:tcW w:w="55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8</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Спортивно</w:t>
            </w:r>
            <w:r>
              <w:rPr>
                <w:rFonts w:ascii="Times New Roman" w:hAnsi="Times New Roman" w:cs="Times New Roman"/>
                <w:color w:val="000000"/>
                <w:sz w:val="18"/>
                <w:szCs w:val="24"/>
              </w:rPr>
              <w:t>-</w:t>
            </w:r>
            <w:r w:rsidRPr="008E103F">
              <w:rPr>
                <w:rFonts w:ascii="Times New Roman" w:hAnsi="Times New Roman" w:cs="Times New Roman"/>
                <w:color w:val="000000"/>
                <w:sz w:val="18"/>
                <w:szCs w:val="24"/>
              </w:rPr>
              <w:t>развле</w:t>
            </w:r>
            <w:r>
              <w:rPr>
                <w:rFonts w:ascii="Times New Roman" w:hAnsi="Times New Roman" w:cs="Times New Roman"/>
                <w:color w:val="000000"/>
                <w:sz w:val="18"/>
                <w:szCs w:val="24"/>
              </w:rPr>
              <w:t xml:space="preserve">кательное мероприятие </w:t>
            </w:r>
          </w:p>
          <w:p w:rsidR="00351D70" w:rsidRPr="00355647" w:rsidRDefault="00351D70" w:rsidP="009A3776">
            <w:pPr>
              <w:spacing w:after="0" w:line="240" w:lineRule="auto"/>
              <w:rPr>
                <w:rFonts w:ascii="Times New Roman" w:hAnsi="Times New Roman" w:cs="Times New Roman"/>
                <w:b/>
                <w:color w:val="000000"/>
                <w:sz w:val="18"/>
                <w:szCs w:val="24"/>
              </w:rPr>
            </w:pPr>
            <w:r w:rsidRPr="008E103F">
              <w:rPr>
                <w:rFonts w:ascii="Times New Roman" w:hAnsi="Times New Roman" w:cs="Times New Roman"/>
                <w:color w:val="000000"/>
                <w:sz w:val="18"/>
                <w:szCs w:val="24"/>
              </w:rPr>
              <w:t xml:space="preserve"> </w:t>
            </w:r>
            <w:r>
              <w:rPr>
                <w:rFonts w:ascii="Times New Roman" w:hAnsi="Times New Roman" w:cs="Times New Roman"/>
                <w:b/>
                <w:color w:val="000000"/>
                <w:sz w:val="18"/>
                <w:szCs w:val="24"/>
              </w:rPr>
              <w:t>«Мы туристы»</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29</w:t>
            </w:r>
            <w:r w:rsidRPr="008E103F">
              <w:rPr>
                <w:rFonts w:ascii="Times New Roman" w:hAnsi="Times New Roman" w:cs="Times New Roman"/>
                <w:color w:val="000000"/>
                <w:sz w:val="18"/>
                <w:szCs w:val="24"/>
              </w:rPr>
              <w:t>.09.1</w:t>
            </w:r>
            <w:r>
              <w:rPr>
                <w:rFonts w:ascii="Times New Roman" w:hAnsi="Times New Roman" w:cs="Times New Roman"/>
                <w:color w:val="000000"/>
                <w:sz w:val="18"/>
                <w:szCs w:val="24"/>
              </w:rPr>
              <w:t>7</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средняя, старшая</w:t>
            </w:r>
          </w:p>
        </w:tc>
      </w:tr>
      <w:tr w:rsidR="00351D70" w:rsidRPr="00B1378C" w:rsidTr="00351D70">
        <w:trPr>
          <w:trHeight w:val="289"/>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rsidR="00351D70" w:rsidRPr="00B1378C" w:rsidRDefault="00351D70" w:rsidP="009A3776">
            <w:pPr>
              <w:spacing w:after="0" w:line="240" w:lineRule="auto"/>
              <w:jc w:val="center"/>
              <w:rPr>
                <w:rFonts w:ascii="Times New Roman" w:hAnsi="Times New Roman" w:cs="Times New Roman"/>
                <w:b/>
                <w:i/>
                <w:color w:val="000000"/>
                <w:sz w:val="20"/>
                <w:szCs w:val="24"/>
              </w:rPr>
            </w:pPr>
            <w:r w:rsidRPr="00B1378C">
              <w:rPr>
                <w:rFonts w:ascii="Times New Roman" w:hAnsi="Times New Roman" w:cs="Times New Roman"/>
                <w:b/>
                <w:i/>
                <w:color w:val="000000"/>
                <w:sz w:val="20"/>
                <w:szCs w:val="24"/>
              </w:rPr>
              <w:t>Октябрь</w:t>
            </w:r>
          </w:p>
        </w:tc>
      </w:tr>
      <w:tr w:rsidR="00351D70" w:rsidRPr="008E103F" w:rsidTr="00351D70">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9</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Экологическая акция </w:t>
            </w:r>
            <w:r w:rsidRPr="008E103F">
              <w:rPr>
                <w:rFonts w:ascii="Times New Roman" w:hAnsi="Times New Roman" w:cs="Times New Roman"/>
                <w:b/>
                <w:color w:val="000000"/>
                <w:sz w:val="18"/>
                <w:szCs w:val="24"/>
              </w:rPr>
              <w:t>«Поможем птицам зимой»</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С </w:t>
            </w:r>
            <w:r>
              <w:rPr>
                <w:rFonts w:ascii="Times New Roman" w:hAnsi="Times New Roman" w:cs="Times New Roman"/>
                <w:color w:val="000000"/>
                <w:sz w:val="18"/>
                <w:szCs w:val="24"/>
              </w:rPr>
              <w:t>2.10.-08</w:t>
            </w:r>
            <w:r w:rsidRPr="008E103F">
              <w:rPr>
                <w:rFonts w:ascii="Times New Roman" w:hAnsi="Times New Roman" w:cs="Times New Roman"/>
                <w:color w:val="000000"/>
                <w:sz w:val="18"/>
                <w:szCs w:val="24"/>
              </w:rPr>
              <w:t>.10.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458"/>
        </w:trPr>
        <w:tc>
          <w:tcPr>
            <w:tcW w:w="55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10</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Тематический </w:t>
            </w:r>
            <w:r>
              <w:rPr>
                <w:rFonts w:ascii="Times New Roman" w:hAnsi="Times New Roman" w:cs="Times New Roman"/>
                <w:color w:val="000000"/>
                <w:sz w:val="18"/>
                <w:szCs w:val="24"/>
              </w:rPr>
              <w:t xml:space="preserve">осенний </w:t>
            </w:r>
            <w:r w:rsidRPr="008E103F">
              <w:rPr>
                <w:rFonts w:ascii="Times New Roman" w:hAnsi="Times New Roman" w:cs="Times New Roman"/>
                <w:color w:val="000000"/>
                <w:sz w:val="18"/>
                <w:szCs w:val="24"/>
              </w:rPr>
              <w:t xml:space="preserve">праздник </w:t>
            </w:r>
          </w:p>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 xml:space="preserve">                                                  </w:t>
            </w:r>
            <w:r w:rsidRPr="008E103F">
              <w:rPr>
                <w:rFonts w:ascii="Times New Roman" w:hAnsi="Times New Roman" w:cs="Times New Roman"/>
                <w:color w:val="000000"/>
                <w:sz w:val="18"/>
                <w:szCs w:val="24"/>
              </w:rPr>
              <w:t>«</w:t>
            </w:r>
            <w:r>
              <w:rPr>
                <w:rFonts w:ascii="Times New Roman" w:hAnsi="Times New Roman" w:cs="Times New Roman"/>
                <w:b/>
                <w:color w:val="000000"/>
                <w:sz w:val="18"/>
                <w:szCs w:val="24"/>
              </w:rPr>
              <w:t>В гостях у Барбоса»</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1</w:t>
            </w:r>
            <w:r>
              <w:rPr>
                <w:rFonts w:ascii="Times New Roman" w:hAnsi="Times New Roman" w:cs="Times New Roman"/>
                <w:color w:val="000000"/>
                <w:sz w:val="18"/>
                <w:szCs w:val="24"/>
              </w:rPr>
              <w:t>3</w:t>
            </w:r>
            <w:r w:rsidRPr="008E103F">
              <w:rPr>
                <w:rFonts w:ascii="Times New Roman" w:hAnsi="Times New Roman" w:cs="Times New Roman"/>
                <w:color w:val="000000"/>
                <w:sz w:val="18"/>
                <w:szCs w:val="24"/>
              </w:rPr>
              <w:t>.10.1</w:t>
            </w:r>
            <w:r>
              <w:rPr>
                <w:rFonts w:ascii="Times New Roman" w:hAnsi="Times New Roman" w:cs="Times New Roman"/>
                <w:color w:val="000000"/>
                <w:sz w:val="18"/>
                <w:szCs w:val="24"/>
              </w:rPr>
              <w:t>7</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458"/>
        </w:trPr>
        <w:tc>
          <w:tcPr>
            <w:tcW w:w="55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11</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Чествование ветеранов «</w:t>
            </w:r>
            <w:r w:rsidRPr="008E103F">
              <w:rPr>
                <w:rFonts w:ascii="Times New Roman" w:hAnsi="Times New Roman" w:cs="Times New Roman"/>
                <w:b/>
                <w:color w:val="000000"/>
                <w:sz w:val="18"/>
                <w:szCs w:val="24"/>
              </w:rPr>
              <w:t>День бабушек и дедушек</w:t>
            </w:r>
            <w:r w:rsidRPr="008E103F">
              <w:rPr>
                <w:rFonts w:ascii="Times New Roman" w:hAnsi="Times New Roman" w:cs="Times New Roman"/>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27</w:t>
            </w:r>
            <w:r w:rsidRPr="008E103F">
              <w:rPr>
                <w:rFonts w:ascii="Times New Roman" w:hAnsi="Times New Roman" w:cs="Times New Roman"/>
                <w:color w:val="000000"/>
                <w:sz w:val="18"/>
                <w:szCs w:val="24"/>
              </w:rPr>
              <w:t>.10.1</w:t>
            </w:r>
            <w:r>
              <w:rPr>
                <w:rFonts w:ascii="Times New Roman" w:hAnsi="Times New Roman" w:cs="Times New Roman"/>
                <w:color w:val="000000"/>
                <w:sz w:val="18"/>
                <w:szCs w:val="24"/>
              </w:rPr>
              <w:t>7</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Средняя,</w:t>
            </w:r>
          </w:p>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старшая</w:t>
            </w:r>
          </w:p>
        </w:tc>
      </w:tr>
      <w:tr w:rsidR="00351D70" w:rsidRPr="00B1378C" w:rsidTr="00351D70">
        <w:trPr>
          <w:trHeight w:val="351"/>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rsidR="00351D70" w:rsidRPr="00B1378C" w:rsidRDefault="00351D70" w:rsidP="009A3776">
            <w:pPr>
              <w:spacing w:after="0" w:line="240" w:lineRule="auto"/>
              <w:jc w:val="center"/>
              <w:rPr>
                <w:rFonts w:ascii="Times New Roman" w:hAnsi="Times New Roman" w:cs="Times New Roman"/>
                <w:b/>
                <w:i/>
                <w:color w:val="000000"/>
                <w:sz w:val="20"/>
                <w:szCs w:val="24"/>
              </w:rPr>
            </w:pPr>
            <w:r w:rsidRPr="00B1378C">
              <w:rPr>
                <w:rFonts w:ascii="Times New Roman" w:hAnsi="Times New Roman" w:cs="Times New Roman"/>
                <w:b/>
                <w:i/>
                <w:color w:val="000000"/>
                <w:sz w:val="20"/>
                <w:szCs w:val="24"/>
              </w:rPr>
              <w:t>Ноябрь</w:t>
            </w:r>
          </w:p>
        </w:tc>
      </w:tr>
      <w:tr w:rsidR="00351D70" w:rsidRPr="008E103F" w:rsidTr="00351D70">
        <w:trPr>
          <w:trHeight w:val="458"/>
        </w:trPr>
        <w:tc>
          <w:tcPr>
            <w:tcW w:w="55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12</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Акция «</w:t>
            </w:r>
            <w:r w:rsidRPr="00854709">
              <w:rPr>
                <w:rFonts w:ascii="Times New Roman" w:hAnsi="Times New Roman" w:cs="Times New Roman"/>
                <w:b/>
                <w:color w:val="000000"/>
                <w:sz w:val="18"/>
                <w:szCs w:val="24"/>
              </w:rPr>
              <w:t>Аптечка для души</w:t>
            </w:r>
            <w:r>
              <w:rPr>
                <w:rFonts w:ascii="Times New Roman" w:hAnsi="Times New Roman" w:cs="Times New Roman"/>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С 01.11 – 12.11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458"/>
        </w:trPr>
        <w:tc>
          <w:tcPr>
            <w:tcW w:w="55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lastRenderedPageBreak/>
              <w:t>13</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Выставка работ «</w:t>
            </w:r>
            <w:r w:rsidRPr="008E103F">
              <w:rPr>
                <w:rFonts w:ascii="Times New Roman" w:hAnsi="Times New Roman" w:cs="Times New Roman"/>
                <w:b/>
                <w:color w:val="000000"/>
                <w:sz w:val="18"/>
                <w:szCs w:val="24"/>
              </w:rPr>
              <w:t>Новогодние чудеса</w:t>
            </w:r>
            <w:r w:rsidRPr="008E103F">
              <w:rPr>
                <w:rFonts w:ascii="Times New Roman" w:hAnsi="Times New Roman" w:cs="Times New Roman"/>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С 13.11 - 24.11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458"/>
        </w:trPr>
        <w:tc>
          <w:tcPr>
            <w:tcW w:w="55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14</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Утренник «</w:t>
            </w:r>
            <w:r>
              <w:rPr>
                <w:rFonts w:ascii="Times New Roman" w:hAnsi="Times New Roman" w:cs="Times New Roman"/>
                <w:b/>
                <w:color w:val="000000"/>
                <w:sz w:val="18"/>
                <w:szCs w:val="24"/>
              </w:rPr>
              <w:t>Мамочка любимая!</w:t>
            </w:r>
            <w:r w:rsidRPr="008E103F">
              <w:rPr>
                <w:rFonts w:ascii="Times New Roman" w:hAnsi="Times New Roman" w:cs="Times New Roman"/>
                <w:b/>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2</w:t>
            </w:r>
            <w:r>
              <w:rPr>
                <w:rFonts w:ascii="Times New Roman" w:hAnsi="Times New Roman" w:cs="Times New Roman"/>
                <w:color w:val="000000"/>
                <w:sz w:val="18"/>
                <w:szCs w:val="24"/>
              </w:rPr>
              <w:t>4</w:t>
            </w:r>
            <w:r w:rsidRPr="008E103F">
              <w:rPr>
                <w:rFonts w:ascii="Times New Roman" w:hAnsi="Times New Roman" w:cs="Times New Roman"/>
                <w:color w:val="000000"/>
                <w:sz w:val="18"/>
                <w:szCs w:val="24"/>
              </w:rPr>
              <w:t>.11.1</w:t>
            </w:r>
            <w:r>
              <w:rPr>
                <w:rFonts w:ascii="Times New Roman" w:hAnsi="Times New Roman" w:cs="Times New Roman"/>
                <w:color w:val="000000"/>
                <w:sz w:val="18"/>
                <w:szCs w:val="24"/>
              </w:rPr>
              <w:t>7</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458"/>
        </w:trPr>
        <w:tc>
          <w:tcPr>
            <w:tcW w:w="55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15</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A77642" w:rsidRDefault="00351D70" w:rsidP="009A3776">
            <w:pPr>
              <w:spacing w:after="0" w:line="240" w:lineRule="auto"/>
              <w:rPr>
                <w:rFonts w:ascii="Times New Roman" w:hAnsi="Times New Roman" w:cs="Times New Roman"/>
                <w:b/>
                <w:color w:val="000000"/>
                <w:sz w:val="18"/>
                <w:szCs w:val="24"/>
              </w:rPr>
            </w:pPr>
            <w:r>
              <w:rPr>
                <w:rFonts w:ascii="Times New Roman" w:hAnsi="Times New Roman" w:cs="Times New Roman"/>
                <w:color w:val="000000"/>
                <w:sz w:val="18"/>
                <w:szCs w:val="24"/>
              </w:rPr>
              <w:t xml:space="preserve">День осеннего именинника </w:t>
            </w:r>
            <w:r>
              <w:rPr>
                <w:rFonts w:ascii="Times New Roman" w:hAnsi="Times New Roman" w:cs="Times New Roman"/>
                <w:b/>
                <w:color w:val="000000"/>
                <w:sz w:val="18"/>
                <w:szCs w:val="24"/>
              </w:rPr>
              <w:t>«</w:t>
            </w:r>
            <w:proofErr w:type="spellStart"/>
            <w:r>
              <w:rPr>
                <w:rFonts w:ascii="Times New Roman" w:hAnsi="Times New Roman" w:cs="Times New Roman"/>
                <w:b/>
                <w:color w:val="000000"/>
                <w:sz w:val="18"/>
                <w:szCs w:val="24"/>
              </w:rPr>
              <w:t>Игринка-Веселинка</w:t>
            </w:r>
            <w:proofErr w:type="spellEnd"/>
            <w:r>
              <w:rPr>
                <w:rFonts w:ascii="Times New Roman" w:hAnsi="Times New Roman" w:cs="Times New Roman"/>
                <w:b/>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30.11.1</w:t>
            </w:r>
            <w:r>
              <w:rPr>
                <w:rFonts w:ascii="Times New Roman" w:hAnsi="Times New Roman" w:cs="Times New Roman"/>
                <w:color w:val="000000"/>
                <w:sz w:val="18"/>
                <w:szCs w:val="24"/>
              </w:rPr>
              <w:t>7</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B1378C" w:rsidTr="00351D70">
        <w:trPr>
          <w:trHeight w:val="288"/>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rsidR="00351D70" w:rsidRPr="00B1378C" w:rsidRDefault="00351D70" w:rsidP="009A3776">
            <w:pPr>
              <w:spacing w:after="0" w:line="240" w:lineRule="auto"/>
              <w:jc w:val="center"/>
              <w:rPr>
                <w:rFonts w:ascii="Times New Roman" w:hAnsi="Times New Roman" w:cs="Times New Roman"/>
                <w:i/>
                <w:color w:val="000000"/>
                <w:sz w:val="20"/>
                <w:szCs w:val="24"/>
              </w:rPr>
            </w:pPr>
            <w:r w:rsidRPr="00B1378C">
              <w:rPr>
                <w:rFonts w:ascii="Times New Roman" w:hAnsi="Times New Roman" w:cs="Times New Roman"/>
                <w:b/>
                <w:i/>
                <w:color w:val="000000"/>
                <w:sz w:val="20"/>
                <w:szCs w:val="24"/>
              </w:rPr>
              <w:t>Декабрь</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16</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Предновогодняя Акция «</w:t>
            </w:r>
            <w:r>
              <w:rPr>
                <w:rFonts w:ascii="Times New Roman" w:hAnsi="Times New Roman" w:cs="Times New Roman"/>
                <w:b/>
                <w:color w:val="000000"/>
                <w:sz w:val="18"/>
                <w:szCs w:val="24"/>
              </w:rPr>
              <w:t>Если б я был д</w:t>
            </w:r>
            <w:r w:rsidRPr="0022783A">
              <w:rPr>
                <w:rFonts w:ascii="Times New Roman" w:hAnsi="Times New Roman" w:cs="Times New Roman"/>
                <w:b/>
                <w:color w:val="000000"/>
                <w:sz w:val="18"/>
                <w:szCs w:val="24"/>
              </w:rPr>
              <w:t>ед Морозом</w:t>
            </w:r>
            <w:r>
              <w:rPr>
                <w:rFonts w:ascii="Times New Roman" w:hAnsi="Times New Roman" w:cs="Times New Roman"/>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С 01.12 – 09.12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средняя, </w:t>
            </w:r>
          </w:p>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старшая</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17</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Общее родительское собрание по теме: </w:t>
            </w:r>
          </w:p>
          <w:p w:rsidR="00351D70"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w:t>
            </w:r>
            <w:r>
              <w:rPr>
                <w:rFonts w:ascii="Times New Roman" w:hAnsi="Times New Roman" w:cs="Times New Roman"/>
                <w:color w:val="000000"/>
                <w:sz w:val="18"/>
                <w:szCs w:val="24"/>
              </w:rPr>
              <w:t>……………………….</w:t>
            </w:r>
            <w:r w:rsidRPr="008E103F">
              <w:rPr>
                <w:rFonts w:ascii="Times New Roman" w:hAnsi="Times New Roman" w:cs="Times New Roman"/>
                <w:color w:val="000000"/>
                <w:sz w:val="18"/>
                <w:szCs w:val="24"/>
              </w:rPr>
              <w:t>»</w:t>
            </w:r>
          </w:p>
          <w:p w:rsidR="00351D70"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Анкетирование родителей «</w:t>
            </w:r>
            <w:r w:rsidRPr="0022783A">
              <w:rPr>
                <w:rFonts w:ascii="Times New Roman" w:hAnsi="Times New Roman" w:cs="Times New Roman"/>
                <w:b/>
                <w:color w:val="000000"/>
                <w:sz w:val="18"/>
                <w:szCs w:val="24"/>
              </w:rPr>
              <w:t>Понимаем ли мы своих детей</w:t>
            </w:r>
            <w:r>
              <w:rPr>
                <w:rFonts w:ascii="Times New Roman" w:hAnsi="Times New Roman" w:cs="Times New Roman"/>
                <w:color w:val="000000"/>
                <w:sz w:val="18"/>
                <w:szCs w:val="24"/>
              </w:rPr>
              <w:t>».</w:t>
            </w:r>
          </w:p>
          <w:p w:rsidR="00351D70"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 xml:space="preserve">Консультация для родителей </w:t>
            </w:r>
          </w:p>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 xml:space="preserve">                                    «</w:t>
            </w:r>
            <w:r w:rsidRPr="0026456C">
              <w:rPr>
                <w:rFonts w:ascii="Times New Roman" w:hAnsi="Times New Roman" w:cs="Times New Roman"/>
                <w:b/>
                <w:color w:val="000000"/>
                <w:sz w:val="18"/>
                <w:szCs w:val="24"/>
              </w:rPr>
              <w:t>Всё своё время – тебе мой ребёнок</w:t>
            </w:r>
            <w:r>
              <w:rPr>
                <w:rFonts w:ascii="Times New Roman" w:hAnsi="Times New Roman" w:cs="Times New Roman"/>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14.12.17г.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300"/>
        </w:trPr>
        <w:tc>
          <w:tcPr>
            <w:tcW w:w="552" w:type="dxa"/>
            <w:vMerge w:val="restart"/>
            <w:tcBorders>
              <w:top w:val="single" w:sz="4" w:space="0" w:color="auto"/>
              <w:left w:val="single" w:sz="4" w:space="0" w:color="auto"/>
              <w:right w:val="single" w:sz="4" w:space="0" w:color="auto"/>
            </w:tcBorders>
            <w:vAlign w:val="center"/>
          </w:tcPr>
          <w:p w:rsidR="00351D70" w:rsidRPr="008E103F" w:rsidRDefault="00351D70" w:rsidP="009A3776">
            <w:pPr>
              <w:rPr>
                <w:color w:val="000000"/>
                <w:sz w:val="18"/>
              </w:rPr>
            </w:pPr>
            <w:r>
              <w:rPr>
                <w:color w:val="000000"/>
                <w:sz w:val="18"/>
              </w:rPr>
              <w:t>18</w:t>
            </w:r>
          </w:p>
        </w:tc>
        <w:tc>
          <w:tcPr>
            <w:tcW w:w="6360" w:type="dxa"/>
            <w:vMerge w:val="restart"/>
            <w:tcBorders>
              <w:top w:val="single" w:sz="4" w:space="0" w:color="auto"/>
              <w:left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Новогодний утренник </w:t>
            </w:r>
            <w:r>
              <w:rPr>
                <w:rFonts w:ascii="Times New Roman" w:hAnsi="Times New Roman" w:cs="Times New Roman"/>
                <w:b/>
                <w:color w:val="000000"/>
                <w:sz w:val="18"/>
                <w:szCs w:val="24"/>
              </w:rPr>
              <w:t>«Здравствуй, елочка, мой друг!</w:t>
            </w:r>
            <w:r w:rsidRPr="008E103F">
              <w:rPr>
                <w:rFonts w:ascii="Times New Roman" w:hAnsi="Times New Roman" w:cs="Times New Roman"/>
                <w:b/>
                <w:color w:val="000000"/>
                <w:sz w:val="18"/>
                <w:szCs w:val="24"/>
              </w:rPr>
              <w:t>»</w:t>
            </w:r>
          </w:p>
        </w:tc>
        <w:tc>
          <w:tcPr>
            <w:tcW w:w="851" w:type="dxa"/>
            <w:vMerge w:val="restart"/>
            <w:tcBorders>
              <w:top w:val="single" w:sz="4" w:space="0" w:color="auto"/>
              <w:left w:val="single" w:sz="4" w:space="0" w:color="auto"/>
              <w:right w:val="single" w:sz="4" w:space="0" w:color="auto"/>
            </w:tcBorders>
            <w:vAlign w:val="center"/>
            <w:hideMark/>
          </w:tcPr>
          <w:p w:rsidR="00351D70"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2</w:t>
            </w:r>
            <w:r>
              <w:rPr>
                <w:rFonts w:ascii="Times New Roman" w:hAnsi="Times New Roman" w:cs="Times New Roman"/>
                <w:color w:val="000000"/>
                <w:sz w:val="18"/>
                <w:szCs w:val="24"/>
              </w:rPr>
              <w:t>6</w:t>
            </w:r>
            <w:r w:rsidRPr="008E103F">
              <w:rPr>
                <w:rFonts w:ascii="Times New Roman" w:hAnsi="Times New Roman" w:cs="Times New Roman"/>
                <w:color w:val="000000"/>
                <w:sz w:val="18"/>
                <w:szCs w:val="24"/>
              </w:rPr>
              <w:t>.12.</w:t>
            </w:r>
          </w:p>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20</w:t>
            </w:r>
            <w:r w:rsidRPr="008E103F">
              <w:rPr>
                <w:rFonts w:ascii="Times New Roman" w:hAnsi="Times New Roman" w:cs="Times New Roman"/>
                <w:color w:val="000000"/>
                <w:sz w:val="18"/>
                <w:szCs w:val="24"/>
              </w:rPr>
              <w:t>1</w:t>
            </w:r>
            <w:r>
              <w:rPr>
                <w:rFonts w:ascii="Times New Roman" w:hAnsi="Times New Roman" w:cs="Times New Roman"/>
                <w:color w:val="000000"/>
                <w:sz w:val="18"/>
                <w:szCs w:val="24"/>
              </w:rPr>
              <w:t>7</w:t>
            </w:r>
            <w:r w:rsidRPr="008E103F">
              <w:rPr>
                <w:rFonts w:ascii="Times New Roman" w:hAnsi="Times New Roman" w:cs="Times New Roman"/>
                <w:color w:val="000000"/>
                <w:sz w:val="18"/>
                <w:szCs w:val="24"/>
              </w:rPr>
              <w:t>г.</w:t>
            </w:r>
          </w:p>
        </w:tc>
        <w:tc>
          <w:tcPr>
            <w:tcW w:w="709"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10.00</w:t>
            </w:r>
          </w:p>
        </w:tc>
        <w:tc>
          <w:tcPr>
            <w:tcW w:w="1842" w:type="dxa"/>
            <w:vMerge w:val="restart"/>
            <w:tcBorders>
              <w:top w:val="single" w:sz="4" w:space="0" w:color="auto"/>
              <w:left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1 младшая</w:t>
            </w:r>
          </w:p>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2 младшая</w:t>
            </w:r>
          </w:p>
          <w:p w:rsidR="00351D70" w:rsidRPr="008E103F" w:rsidRDefault="00351D70" w:rsidP="009A3776">
            <w:pPr>
              <w:spacing w:after="0" w:line="240" w:lineRule="auto"/>
              <w:rPr>
                <w:rFonts w:ascii="Times New Roman" w:hAnsi="Times New Roman" w:cs="Times New Roman"/>
                <w:color w:val="000000"/>
                <w:sz w:val="18"/>
                <w:szCs w:val="24"/>
              </w:rPr>
            </w:pPr>
          </w:p>
        </w:tc>
      </w:tr>
      <w:tr w:rsidR="00351D70" w:rsidRPr="008E103F" w:rsidTr="00351D70">
        <w:trPr>
          <w:trHeight w:val="306"/>
        </w:trPr>
        <w:tc>
          <w:tcPr>
            <w:tcW w:w="552" w:type="dxa"/>
            <w:vMerge/>
            <w:tcBorders>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p>
        </w:tc>
        <w:tc>
          <w:tcPr>
            <w:tcW w:w="6360" w:type="dxa"/>
            <w:vMerge/>
            <w:tcBorders>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p>
        </w:tc>
        <w:tc>
          <w:tcPr>
            <w:tcW w:w="851" w:type="dxa"/>
            <w:vMerge/>
            <w:tcBorders>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11.00</w:t>
            </w:r>
          </w:p>
        </w:tc>
        <w:tc>
          <w:tcPr>
            <w:tcW w:w="1842" w:type="dxa"/>
            <w:vMerge/>
            <w:tcBorders>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p>
        </w:tc>
      </w:tr>
      <w:tr w:rsidR="00351D70" w:rsidRPr="008E103F" w:rsidTr="00351D70">
        <w:trPr>
          <w:trHeight w:val="246"/>
        </w:trPr>
        <w:tc>
          <w:tcPr>
            <w:tcW w:w="552" w:type="dxa"/>
            <w:vMerge w:val="restart"/>
            <w:tcBorders>
              <w:top w:val="single" w:sz="4" w:space="0" w:color="auto"/>
              <w:left w:val="single" w:sz="4" w:space="0" w:color="auto"/>
              <w:right w:val="single" w:sz="4" w:space="0" w:color="auto"/>
            </w:tcBorders>
            <w:vAlign w:val="center"/>
          </w:tcPr>
          <w:p w:rsidR="00351D70" w:rsidRPr="008E103F" w:rsidRDefault="00351D70" w:rsidP="009A3776">
            <w:pPr>
              <w:rPr>
                <w:color w:val="000000"/>
                <w:sz w:val="18"/>
              </w:rPr>
            </w:pPr>
            <w:r>
              <w:rPr>
                <w:color w:val="000000"/>
                <w:sz w:val="18"/>
              </w:rPr>
              <w:t>19</w:t>
            </w:r>
          </w:p>
        </w:tc>
        <w:tc>
          <w:tcPr>
            <w:tcW w:w="6360" w:type="dxa"/>
            <w:vMerge w:val="restart"/>
            <w:tcBorders>
              <w:top w:val="single" w:sz="4" w:space="0" w:color="auto"/>
              <w:left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Новогодний утренник </w:t>
            </w:r>
            <w:r>
              <w:rPr>
                <w:rFonts w:ascii="Times New Roman" w:hAnsi="Times New Roman" w:cs="Times New Roman"/>
                <w:b/>
                <w:color w:val="000000"/>
                <w:sz w:val="18"/>
                <w:szCs w:val="24"/>
              </w:rPr>
              <w:t>«Путешествие по сказочному царству</w:t>
            </w:r>
            <w:r w:rsidRPr="008E103F">
              <w:rPr>
                <w:rFonts w:ascii="Times New Roman" w:hAnsi="Times New Roman" w:cs="Times New Roman"/>
                <w:b/>
                <w:color w:val="000000"/>
                <w:sz w:val="18"/>
                <w:szCs w:val="24"/>
              </w:rPr>
              <w:t>»</w:t>
            </w:r>
          </w:p>
        </w:tc>
        <w:tc>
          <w:tcPr>
            <w:tcW w:w="851" w:type="dxa"/>
            <w:vMerge w:val="restart"/>
            <w:tcBorders>
              <w:top w:val="single" w:sz="4" w:space="0" w:color="auto"/>
              <w:left w:val="single" w:sz="4" w:space="0" w:color="auto"/>
              <w:right w:val="single" w:sz="4" w:space="0" w:color="auto"/>
            </w:tcBorders>
            <w:vAlign w:val="center"/>
            <w:hideMark/>
          </w:tcPr>
          <w:p w:rsidR="00351D70"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2</w:t>
            </w:r>
            <w:r>
              <w:rPr>
                <w:rFonts w:ascii="Times New Roman" w:hAnsi="Times New Roman" w:cs="Times New Roman"/>
                <w:color w:val="000000"/>
                <w:sz w:val="18"/>
                <w:szCs w:val="24"/>
              </w:rPr>
              <w:t>7</w:t>
            </w:r>
            <w:r w:rsidRPr="008E103F">
              <w:rPr>
                <w:rFonts w:ascii="Times New Roman" w:hAnsi="Times New Roman" w:cs="Times New Roman"/>
                <w:color w:val="000000"/>
                <w:sz w:val="18"/>
                <w:szCs w:val="24"/>
              </w:rPr>
              <w:t>.12.</w:t>
            </w:r>
          </w:p>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2017</w:t>
            </w:r>
            <w:r w:rsidRPr="008E103F">
              <w:rPr>
                <w:rFonts w:ascii="Times New Roman" w:hAnsi="Times New Roman" w:cs="Times New Roman"/>
                <w:color w:val="000000"/>
                <w:sz w:val="18"/>
                <w:szCs w:val="24"/>
              </w:rPr>
              <w:t>г.</w:t>
            </w:r>
          </w:p>
        </w:tc>
        <w:tc>
          <w:tcPr>
            <w:tcW w:w="709"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10.00</w:t>
            </w:r>
          </w:p>
        </w:tc>
        <w:tc>
          <w:tcPr>
            <w:tcW w:w="1842" w:type="dxa"/>
            <w:vMerge w:val="restart"/>
            <w:tcBorders>
              <w:top w:val="single" w:sz="4" w:space="0" w:color="auto"/>
              <w:left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Средняя,</w:t>
            </w:r>
          </w:p>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старшая</w:t>
            </w:r>
          </w:p>
        </w:tc>
      </w:tr>
      <w:tr w:rsidR="00351D70" w:rsidRPr="008E103F" w:rsidTr="00351D70">
        <w:trPr>
          <w:trHeight w:val="255"/>
        </w:trPr>
        <w:tc>
          <w:tcPr>
            <w:tcW w:w="552" w:type="dxa"/>
            <w:vMerge/>
            <w:tcBorders>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p>
        </w:tc>
        <w:tc>
          <w:tcPr>
            <w:tcW w:w="6360" w:type="dxa"/>
            <w:vMerge/>
            <w:tcBorders>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p>
        </w:tc>
        <w:tc>
          <w:tcPr>
            <w:tcW w:w="851" w:type="dxa"/>
            <w:vMerge/>
            <w:tcBorders>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11.30</w:t>
            </w:r>
          </w:p>
        </w:tc>
        <w:tc>
          <w:tcPr>
            <w:tcW w:w="1842" w:type="dxa"/>
            <w:vMerge/>
            <w:tcBorders>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p>
        </w:tc>
      </w:tr>
      <w:tr w:rsidR="00351D70" w:rsidRPr="00B1378C" w:rsidTr="00351D70">
        <w:trPr>
          <w:trHeight w:val="233"/>
        </w:trPr>
        <w:tc>
          <w:tcPr>
            <w:tcW w:w="10314" w:type="dxa"/>
            <w:gridSpan w:val="5"/>
            <w:tcBorders>
              <w:top w:val="single" w:sz="4" w:space="0" w:color="auto"/>
              <w:left w:val="single" w:sz="4" w:space="0" w:color="auto"/>
              <w:bottom w:val="single" w:sz="4" w:space="0" w:color="auto"/>
              <w:right w:val="single" w:sz="4" w:space="0" w:color="auto"/>
            </w:tcBorders>
            <w:vAlign w:val="center"/>
          </w:tcPr>
          <w:p w:rsidR="00351D70" w:rsidRPr="00B1378C" w:rsidRDefault="00351D70" w:rsidP="009A3776">
            <w:pPr>
              <w:spacing w:after="0" w:line="240" w:lineRule="auto"/>
              <w:jc w:val="center"/>
              <w:rPr>
                <w:rFonts w:ascii="Times New Roman" w:hAnsi="Times New Roman" w:cs="Times New Roman"/>
                <w:b/>
                <w:i/>
                <w:color w:val="000000"/>
                <w:sz w:val="20"/>
                <w:szCs w:val="24"/>
              </w:rPr>
            </w:pPr>
            <w:r w:rsidRPr="00B1378C">
              <w:rPr>
                <w:rFonts w:ascii="Times New Roman" w:hAnsi="Times New Roman" w:cs="Times New Roman"/>
                <w:b/>
                <w:i/>
                <w:color w:val="000000"/>
                <w:sz w:val="20"/>
                <w:szCs w:val="24"/>
              </w:rPr>
              <w:t>Январь</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20</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Рождественский праздник в детском саду </w:t>
            </w:r>
          </w:p>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 xml:space="preserve">                                        </w:t>
            </w:r>
            <w:r w:rsidRPr="008E103F">
              <w:rPr>
                <w:rFonts w:ascii="Times New Roman" w:hAnsi="Times New Roman" w:cs="Times New Roman"/>
                <w:color w:val="000000"/>
                <w:sz w:val="18"/>
                <w:szCs w:val="24"/>
              </w:rPr>
              <w:t>«</w:t>
            </w:r>
            <w:r>
              <w:rPr>
                <w:rFonts w:ascii="Times New Roman" w:hAnsi="Times New Roman" w:cs="Times New Roman"/>
                <w:b/>
                <w:color w:val="000000"/>
                <w:sz w:val="18"/>
                <w:szCs w:val="24"/>
              </w:rPr>
              <w:t>В гостях у Настасьи и Семена</w:t>
            </w:r>
            <w:r w:rsidRPr="008E103F">
              <w:rPr>
                <w:rFonts w:ascii="Times New Roman" w:hAnsi="Times New Roman" w:cs="Times New Roman"/>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15.01.18</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21</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 xml:space="preserve">Выставка   </w:t>
            </w:r>
            <w:r>
              <w:rPr>
                <w:rFonts w:ascii="Times New Roman" w:hAnsi="Times New Roman" w:cs="Times New Roman"/>
                <w:b/>
                <w:color w:val="000000"/>
                <w:sz w:val="18"/>
                <w:szCs w:val="24"/>
              </w:rPr>
              <w:t>«Рождественские гадания»</w:t>
            </w:r>
            <w:r>
              <w:rPr>
                <w:rFonts w:ascii="Times New Roman" w:hAnsi="Times New Roman" w:cs="Times New Roman"/>
                <w:color w:val="000000"/>
                <w:sz w:val="18"/>
                <w:szCs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январь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22</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Зимние спортивные развлечения </w:t>
            </w:r>
          </w:p>
          <w:p w:rsidR="00351D70" w:rsidRPr="008E103F" w:rsidRDefault="00351D70" w:rsidP="009A3776">
            <w:pPr>
              <w:spacing w:after="0" w:line="240" w:lineRule="auto"/>
              <w:rPr>
                <w:rFonts w:ascii="Times New Roman" w:hAnsi="Times New Roman" w:cs="Times New Roman"/>
                <w:b/>
                <w:color w:val="000000"/>
                <w:sz w:val="18"/>
                <w:szCs w:val="24"/>
              </w:rPr>
            </w:pPr>
            <w:r>
              <w:rPr>
                <w:rFonts w:ascii="Times New Roman" w:hAnsi="Times New Roman" w:cs="Times New Roman"/>
                <w:color w:val="000000"/>
                <w:sz w:val="18"/>
                <w:szCs w:val="24"/>
              </w:rPr>
              <w:t xml:space="preserve">                                             </w:t>
            </w:r>
            <w:r w:rsidRPr="008E103F">
              <w:rPr>
                <w:rFonts w:ascii="Times New Roman" w:hAnsi="Times New Roman" w:cs="Times New Roman"/>
                <w:color w:val="000000"/>
                <w:sz w:val="18"/>
                <w:szCs w:val="24"/>
              </w:rPr>
              <w:t>«</w:t>
            </w:r>
            <w:r>
              <w:rPr>
                <w:rFonts w:ascii="Times New Roman" w:hAnsi="Times New Roman" w:cs="Times New Roman"/>
                <w:b/>
                <w:color w:val="000000"/>
                <w:sz w:val="18"/>
                <w:szCs w:val="24"/>
              </w:rPr>
              <w:t>Зимние забавы</w:t>
            </w:r>
            <w:r w:rsidRPr="008E103F">
              <w:rPr>
                <w:rFonts w:ascii="Times New Roman" w:hAnsi="Times New Roman" w:cs="Times New Roman"/>
                <w:b/>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b/>
                <w:color w:val="000000"/>
                <w:sz w:val="18"/>
                <w:szCs w:val="24"/>
              </w:rPr>
            </w:pPr>
            <w:r w:rsidRPr="008E103F">
              <w:rPr>
                <w:rFonts w:ascii="Times New Roman" w:hAnsi="Times New Roman" w:cs="Times New Roman"/>
                <w:color w:val="000000"/>
                <w:sz w:val="18"/>
                <w:szCs w:val="24"/>
              </w:rPr>
              <w:t>2</w:t>
            </w:r>
            <w:r>
              <w:rPr>
                <w:rFonts w:ascii="Times New Roman" w:hAnsi="Times New Roman" w:cs="Times New Roman"/>
                <w:color w:val="000000"/>
                <w:sz w:val="18"/>
                <w:szCs w:val="24"/>
              </w:rPr>
              <w:t>6</w:t>
            </w:r>
            <w:r w:rsidRPr="008E103F">
              <w:rPr>
                <w:rFonts w:ascii="Times New Roman" w:hAnsi="Times New Roman" w:cs="Times New Roman"/>
                <w:color w:val="000000"/>
                <w:sz w:val="18"/>
                <w:szCs w:val="24"/>
              </w:rPr>
              <w:t>.01.1</w:t>
            </w:r>
            <w:r>
              <w:rPr>
                <w:rFonts w:ascii="Times New Roman" w:hAnsi="Times New Roman" w:cs="Times New Roman"/>
                <w:color w:val="000000"/>
                <w:sz w:val="18"/>
                <w:szCs w:val="24"/>
              </w:rPr>
              <w:t>8</w:t>
            </w:r>
            <w:r w:rsidRPr="008E103F">
              <w:rPr>
                <w:rFonts w:ascii="Times New Roman" w:hAnsi="Times New Roman" w:cs="Times New Roman"/>
                <w:color w:val="000000"/>
                <w:sz w:val="18"/>
                <w:szCs w:val="24"/>
              </w:rPr>
              <w:t>г</w:t>
            </w:r>
            <w:r w:rsidRPr="008E103F">
              <w:rPr>
                <w:rFonts w:ascii="Times New Roman" w:hAnsi="Times New Roman" w:cs="Times New Roman"/>
                <w:b/>
                <w:color w:val="000000"/>
                <w:sz w:val="18"/>
                <w:szCs w:val="24"/>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23</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Смотр-конкурс зимних участков</w:t>
            </w:r>
          </w:p>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b/>
                <w:color w:val="000000"/>
                <w:sz w:val="18"/>
                <w:szCs w:val="24"/>
              </w:rPr>
              <w:t xml:space="preserve"> </w:t>
            </w:r>
            <w:r>
              <w:rPr>
                <w:rFonts w:ascii="Times New Roman" w:hAnsi="Times New Roman" w:cs="Times New Roman"/>
                <w:b/>
                <w:color w:val="000000"/>
                <w:sz w:val="18"/>
                <w:szCs w:val="24"/>
              </w:rPr>
              <w:t xml:space="preserve">                                             </w:t>
            </w:r>
            <w:r w:rsidRPr="008E103F">
              <w:rPr>
                <w:rFonts w:ascii="Times New Roman" w:hAnsi="Times New Roman" w:cs="Times New Roman"/>
                <w:b/>
                <w:color w:val="000000"/>
                <w:sz w:val="18"/>
                <w:szCs w:val="24"/>
              </w:rPr>
              <w:t>«Мастерская Деда Мороза»</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январь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B1378C" w:rsidTr="00351D70">
        <w:trPr>
          <w:trHeight w:val="175"/>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rsidR="00351D70" w:rsidRPr="00B1378C" w:rsidRDefault="00351D70" w:rsidP="009A3776">
            <w:pPr>
              <w:spacing w:after="0" w:line="240" w:lineRule="auto"/>
              <w:jc w:val="center"/>
              <w:rPr>
                <w:rFonts w:ascii="Times New Roman" w:hAnsi="Times New Roman" w:cs="Times New Roman"/>
                <w:b/>
                <w:i/>
                <w:color w:val="000000"/>
                <w:sz w:val="20"/>
                <w:szCs w:val="24"/>
              </w:rPr>
            </w:pPr>
            <w:r w:rsidRPr="00B1378C">
              <w:rPr>
                <w:rFonts w:ascii="Times New Roman" w:hAnsi="Times New Roman" w:cs="Times New Roman"/>
                <w:b/>
                <w:i/>
                <w:color w:val="000000"/>
                <w:sz w:val="20"/>
                <w:szCs w:val="24"/>
              </w:rPr>
              <w:t>Февраль</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24</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Конкурс-выставка на противопожарную тематику </w:t>
            </w:r>
          </w:p>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b/>
                <w:color w:val="000000"/>
                <w:sz w:val="18"/>
                <w:szCs w:val="24"/>
              </w:rPr>
              <w:t>«Сам себе пожарный!»</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 xml:space="preserve">с 01.02 – 09.02 </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средняя, </w:t>
            </w:r>
          </w:p>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старшая</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25</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Конкурс детско-родительских рисунков </w:t>
            </w:r>
          </w:p>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w:t>
            </w:r>
            <w:r w:rsidRPr="008E103F">
              <w:rPr>
                <w:rFonts w:ascii="Times New Roman" w:hAnsi="Times New Roman" w:cs="Times New Roman"/>
                <w:b/>
                <w:color w:val="000000"/>
                <w:sz w:val="18"/>
                <w:szCs w:val="24"/>
              </w:rPr>
              <w:t>Папы разные нужны, папы всякие важны</w:t>
            </w:r>
            <w:r w:rsidRPr="008E103F">
              <w:rPr>
                <w:rFonts w:ascii="Times New Roman" w:hAnsi="Times New Roman" w:cs="Times New Roman"/>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с 1</w:t>
            </w:r>
            <w:r>
              <w:rPr>
                <w:rFonts w:ascii="Times New Roman" w:hAnsi="Times New Roman" w:cs="Times New Roman"/>
                <w:color w:val="000000"/>
                <w:sz w:val="18"/>
                <w:szCs w:val="24"/>
              </w:rPr>
              <w:t>7.02-</w:t>
            </w:r>
            <w:r w:rsidRPr="008E103F">
              <w:rPr>
                <w:rFonts w:ascii="Times New Roman" w:hAnsi="Times New Roman" w:cs="Times New Roman"/>
                <w:color w:val="000000"/>
                <w:sz w:val="18"/>
                <w:szCs w:val="24"/>
              </w:rPr>
              <w:t xml:space="preserve"> 2</w:t>
            </w:r>
            <w:r>
              <w:rPr>
                <w:rFonts w:ascii="Times New Roman" w:hAnsi="Times New Roman" w:cs="Times New Roman"/>
                <w:color w:val="000000"/>
                <w:sz w:val="18"/>
                <w:szCs w:val="24"/>
              </w:rPr>
              <w:t>2.02</w:t>
            </w:r>
            <w:r w:rsidRPr="008E103F">
              <w:rPr>
                <w:rFonts w:ascii="Times New Roman" w:hAnsi="Times New Roman" w:cs="Times New Roman"/>
                <w:color w:val="000000"/>
                <w:sz w:val="18"/>
                <w:szCs w:val="24"/>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26</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Акция «</w:t>
            </w:r>
            <w:r w:rsidRPr="00903F45">
              <w:rPr>
                <w:rFonts w:ascii="Times New Roman" w:hAnsi="Times New Roman" w:cs="Times New Roman"/>
                <w:b/>
                <w:color w:val="000000"/>
                <w:sz w:val="18"/>
                <w:szCs w:val="24"/>
              </w:rPr>
              <w:t>Наша армия сильна</w:t>
            </w:r>
            <w:r>
              <w:rPr>
                <w:rFonts w:ascii="Times New Roman" w:hAnsi="Times New Roman" w:cs="Times New Roman"/>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с 1</w:t>
            </w:r>
            <w:r>
              <w:rPr>
                <w:rFonts w:ascii="Times New Roman" w:hAnsi="Times New Roman" w:cs="Times New Roman"/>
                <w:color w:val="000000"/>
                <w:sz w:val="18"/>
                <w:szCs w:val="24"/>
              </w:rPr>
              <w:t>6.02-21.02</w:t>
            </w:r>
            <w:r w:rsidRPr="008E103F">
              <w:rPr>
                <w:rFonts w:ascii="Times New Roman" w:hAnsi="Times New Roman" w:cs="Times New Roman"/>
                <w:color w:val="000000"/>
                <w:sz w:val="18"/>
                <w:szCs w:val="24"/>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средняя, </w:t>
            </w:r>
          </w:p>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старшая</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27</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Утренник </w:t>
            </w:r>
            <w:proofErr w:type="gramStart"/>
            <w:r>
              <w:rPr>
                <w:rFonts w:ascii="Times New Roman" w:hAnsi="Times New Roman" w:cs="Times New Roman"/>
                <w:color w:val="000000"/>
                <w:sz w:val="18"/>
                <w:szCs w:val="24"/>
              </w:rPr>
              <w:t>к</w:t>
            </w:r>
            <w:proofErr w:type="gramEnd"/>
            <w:r>
              <w:rPr>
                <w:rFonts w:ascii="Times New Roman" w:hAnsi="Times New Roman" w:cs="Times New Roman"/>
                <w:color w:val="000000"/>
                <w:sz w:val="18"/>
                <w:szCs w:val="24"/>
              </w:rPr>
              <w:t xml:space="preserve"> Дню защитника Отечества </w:t>
            </w:r>
          </w:p>
          <w:p w:rsidR="00351D70" w:rsidRPr="00903F45" w:rsidRDefault="00351D70" w:rsidP="009A3776">
            <w:pPr>
              <w:spacing w:after="0" w:line="240" w:lineRule="auto"/>
              <w:rPr>
                <w:rFonts w:ascii="Times New Roman" w:hAnsi="Times New Roman" w:cs="Times New Roman"/>
                <w:b/>
                <w:color w:val="000000"/>
                <w:sz w:val="18"/>
                <w:szCs w:val="24"/>
              </w:rPr>
            </w:pPr>
            <w:r>
              <w:rPr>
                <w:rFonts w:ascii="Times New Roman" w:hAnsi="Times New Roman" w:cs="Times New Roman"/>
                <w:color w:val="000000"/>
                <w:sz w:val="18"/>
                <w:szCs w:val="24"/>
              </w:rPr>
              <w:t xml:space="preserve">      «</w:t>
            </w:r>
            <w:r>
              <w:rPr>
                <w:rFonts w:ascii="Times New Roman" w:hAnsi="Times New Roman" w:cs="Times New Roman"/>
                <w:b/>
                <w:color w:val="000000"/>
                <w:sz w:val="18"/>
                <w:szCs w:val="24"/>
              </w:rPr>
              <w:t>Будем солдатами!»</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22</w:t>
            </w:r>
            <w:r w:rsidRPr="008E103F">
              <w:rPr>
                <w:rFonts w:ascii="Times New Roman" w:hAnsi="Times New Roman" w:cs="Times New Roman"/>
                <w:color w:val="000000"/>
                <w:sz w:val="18"/>
                <w:szCs w:val="24"/>
              </w:rPr>
              <w:t>.02.1</w:t>
            </w:r>
            <w:r>
              <w:rPr>
                <w:rFonts w:ascii="Times New Roman" w:hAnsi="Times New Roman" w:cs="Times New Roman"/>
                <w:color w:val="000000"/>
                <w:sz w:val="18"/>
                <w:szCs w:val="24"/>
              </w:rPr>
              <w:t>8</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средняя, </w:t>
            </w:r>
          </w:p>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старшая</w:t>
            </w:r>
          </w:p>
        </w:tc>
      </w:tr>
      <w:tr w:rsidR="00351D70" w:rsidRPr="008E103F" w:rsidTr="00351D70">
        <w:trPr>
          <w:trHeight w:val="247"/>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28</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 xml:space="preserve">Театрализованное представление </w:t>
            </w:r>
            <w:proofErr w:type="gramStart"/>
            <w:r>
              <w:rPr>
                <w:rFonts w:ascii="Times New Roman" w:hAnsi="Times New Roman" w:cs="Times New Roman"/>
                <w:color w:val="000000"/>
                <w:sz w:val="18"/>
                <w:szCs w:val="24"/>
              </w:rPr>
              <w:t>к</w:t>
            </w:r>
            <w:proofErr w:type="gramEnd"/>
            <w:r>
              <w:rPr>
                <w:rFonts w:ascii="Times New Roman" w:hAnsi="Times New Roman" w:cs="Times New Roman"/>
                <w:color w:val="000000"/>
                <w:sz w:val="18"/>
                <w:szCs w:val="24"/>
              </w:rPr>
              <w:t xml:space="preserve"> Дню зимних именинников «</w:t>
            </w:r>
            <w:r>
              <w:rPr>
                <w:rFonts w:ascii="Times New Roman" w:hAnsi="Times New Roman" w:cs="Times New Roman"/>
                <w:b/>
                <w:color w:val="000000"/>
                <w:sz w:val="18"/>
                <w:szCs w:val="24"/>
              </w:rPr>
              <w:t>К нам гости пришли!</w:t>
            </w:r>
            <w:r>
              <w:rPr>
                <w:rFonts w:ascii="Times New Roman" w:hAnsi="Times New Roman" w:cs="Times New Roman"/>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2</w:t>
            </w:r>
            <w:r>
              <w:rPr>
                <w:rFonts w:ascii="Times New Roman" w:hAnsi="Times New Roman" w:cs="Times New Roman"/>
                <w:color w:val="000000"/>
                <w:sz w:val="18"/>
                <w:szCs w:val="24"/>
              </w:rPr>
              <w:t>8</w:t>
            </w:r>
            <w:r w:rsidRPr="008E103F">
              <w:rPr>
                <w:rFonts w:ascii="Times New Roman" w:hAnsi="Times New Roman" w:cs="Times New Roman"/>
                <w:color w:val="000000"/>
                <w:sz w:val="18"/>
                <w:szCs w:val="24"/>
              </w:rPr>
              <w:t>.02.1</w:t>
            </w:r>
            <w:r>
              <w:rPr>
                <w:rFonts w:ascii="Times New Roman" w:hAnsi="Times New Roman" w:cs="Times New Roman"/>
                <w:color w:val="000000"/>
                <w:sz w:val="18"/>
                <w:szCs w:val="24"/>
              </w:rPr>
              <w:t>8</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B1378C" w:rsidTr="00351D70">
        <w:trPr>
          <w:trHeight w:val="137"/>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rsidR="00351D70" w:rsidRPr="00B1378C" w:rsidRDefault="00351D70" w:rsidP="009A3776">
            <w:pPr>
              <w:spacing w:after="0" w:line="240" w:lineRule="auto"/>
              <w:jc w:val="center"/>
              <w:rPr>
                <w:rFonts w:ascii="Times New Roman" w:hAnsi="Times New Roman" w:cs="Times New Roman"/>
                <w:i/>
                <w:color w:val="000000"/>
                <w:sz w:val="20"/>
                <w:szCs w:val="24"/>
              </w:rPr>
            </w:pPr>
            <w:r w:rsidRPr="00B1378C">
              <w:rPr>
                <w:rFonts w:ascii="Times New Roman" w:hAnsi="Times New Roman" w:cs="Times New Roman"/>
                <w:b/>
                <w:i/>
                <w:color w:val="000000"/>
                <w:sz w:val="20"/>
                <w:szCs w:val="24"/>
              </w:rPr>
              <w:t>Март</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29</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b/>
                <w:color w:val="000000"/>
                <w:sz w:val="18"/>
                <w:szCs w:val="24"/>
              </w:rPr>
            </w:pPr>
            <w:r w:rsidRPr="008E103F">
              <w:rPr>
                <w:rFonts w:ascii="Times New Roman" w:hAnsi="Times New Roman" w:cs="Times New Roman"/>
                <w:color w:val="000000"/>
                <w:sz w:val="18"/>
                <w:szCs w:val="24"/>
              </w:rPr>
              <w:t>Выставка детских рисунков</w:t>
            </w:r>
            <w:r>
              <w:rPr>
                <w:rFonts w:ascii="Times New Roman" w:hAnsi="Times New Roman" w:cs="Times New Roman"/>
                <w:color w:val="000000"/>
                <w:sz w:val="18"/>
                <w:szCs w:val="24"/>
              </w:rPr>
              <w:t xml:space="preserve"> </w:t>
            </w:r>
            <w:r w:rsidRPr="008E103F">
              <w:rPr>
                <w:rFonts w:ascii="Times New Roman" w:hAnsi="Times New Roman" w:cs="Times New Roman"/>
                <w:color w:val="000000"/>
                <w:sz w:val="18"/>
                <w:szCs w:val="24"/>
              </w:rPr>
              <w:t xml:space="preserve"> </w:t>
            </w:r>
            <w:r w:rsidRPr="008E103F">
              <w:rPr>
                <w:rFonts w:ascii="Times New Roman" w:hAnsi="Times New Roman" w:cs="Times New Roman"/>
                <w:b/>
                <w:color w:val="000000"/>
                <w:sz w:val="18"/>
                <w:szCs w:val="24"/>
              </w:rPr>
              <w:t>«Моя мама лучшая на свете!»</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с </w:t>
            </w:r>
            <w:r>
              <w:rPr>
                <w:rFonts w:ascii="Times New Roman" w:hAnsi="Times New Roman" w:cs="Times New Roman"/>
                <w:color w:val="000000"/>
                <w:sz w:val="18"/>
                <w:szCs w:val="24"/>
              </w:rPr>
              <w:t>1.03-</w:t>
            </w:r>
            <w:r w:rsidRPr="008E103F">
              <w:rPr>
                <w:rFonts w:ascii="Times New Roman" w:hAnsi="Times New Roman" w:cs="Times New Roman"/>
                <w:color w:val="000000"/>
                <w:sz w:val="18"/>
                <w:szCs w:val="24"/>
              </w:rPr>
              <w:t xml:space="preserve"> 9</w:t>
            </w:r>
            <w:r>
              <w:rPr>
                <w:rFonts w:ascii="Times New Roman" w:hAnsi="Times New Roman" w:cs="Times New Roman"/>
                <w:color w:val="000000"/>
                <w:sz w:val="18"/>
                <w:szCs w:val="24"/>
              </w:rPr>
              <w:t>.03</w:t>
            </w:r>
            <w:r w:rsidRPr="008E103F">
              <w:rPr>
                <w:rFonts w:ascii="Times New Roman" w:hAnsi="Times New Roman" w:cs="Times New Roman"/>
                <w:color w:val="000000"/>
                <w:sz w:val="18"/>
                <w:szCs w:val="24"/>
              </w:rPr>
              <w:t xml:space="preserve"> </w:t>
            </w:r>
          </w:p>
          <w:p w:rsidR="00351D70" w:rsidRPr="008E103F" w:rsidRDefault="00351D70" w:rsidP="009A3776">
            <w:pPr>
              <w:spacing w:after="0" w:line="240" w:lineRule="auto"/>
              <w:rPr>
                <w:rFonts w:ascii="Times New Roman" w:hAnsi="Times New Roman" w:cs="Times New Roman"/>
                <w:color w:val="000000"/>
                <w:sz w:val="18"/>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30</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Утренник </w:t>
            </w:r>
            <w:r>
              <w:rPr>
                <w:rFonts w:ascii="Times New Roman" w:hAnsi="Times New Roman" w:cs="Times New Roman"/>
                <w:b/>
                <w:color w:val="000000"/>
                <w:sz w:val="18"/>
                <w:szCs w:val="24"/>
              </w:rPr>
              <w:t xml:space="preserve">к </w:t>
            </w:r>
            <w:r w:rsidRPr="008E103F">
              <w:rPr>
                <w:rFonts w:ascii="Times New Roman" w:hAnsi="Times New Roman" w:cs="Times New Roman"/>
                <w:b/>
                <w:color w:val="000000"/>
                <w:sz w:val="18"/>
                <w:szCs w:val="24"/>
              </w:rPr>
              <w:t>8 МАРТА</w:t>
            </w:r>
            <w:r>
              <w:rPr>
                <w:rFonts w:ascii="Times New Roman" w:hAnsi="Times New Roman" w:cs="Times New Roman"/>
                <w:b/>
                <w:color w:val="000000"/>
                <w:sz w:val="18"/>
                <w:szCs w:val="24"/>
              </w:rPr>
              <w:t xml:space="preserve"> «Мамина улыбка»</w:t>
            </w:r>
            <w:r w:rsidRPr="008E103F">
              <w:rPr>
                <w:rFonts w:ascii="Times New Roman" w:hAnsi="Times New Roman" w:cs="Times New Roman"/>
                <w:color w:val="000000"/>
                <w:sz w:val="18"/>
                <w:szCs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0</w:t>
            </w:r>
            <w:r>
              <w:rPr>
                <w:rFonts w:ascii="Times New Roman" w:hAnsi="Times New Roman" w:cs="Times New Roman"/>
                <w:color w:val="000000"/>
                <w:sz w:val="18"/>
                <w:szCs w:val="24"/>
              </w:rPr>
              <w:t>7</w:t>
            </w:r>
            <w:r w:rsidRPr="008E103F">
              <w:rPr>
                <w:rFonts w:ascii="Times New Roman" w:hAnsi="Times New Roman" w:cs="Times New Roman"/>
                <w:color w:val="000000"/>
                <w:sz w:val="18"/>
                <w:szCs w:val="24"/>
              </w:rPr>
              <w:t>.03.1</w:t>
            </w:r>
            <w:r>
              <w:rPr>
                <w:rFonts w:ascii="Times New Roman" w:hAnsi="Times New Roman" w:cs="Times New Roman"/>
                <w:color w:val="000000"/>
                <w:sz w:val="18"/>
                <w:szCs w:val="24"/>
              </w:rPr>
              <w:t>8</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31</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b/>
                <w:color w:val="000000"/>
                <w:sz w:val="18"/>
                <w:szCs w:val="24"/>
              </w:rPr>
            </w:pPr>
            <w:r w:rsidRPr="008E103F">
              <w:rPr>
                <w:rFonts w:ascii="Times New Roman" w:hAnsi="Times New Roman" w:cs="Times New Roman"/>
                <w:color w:val="000000"/>
                <w:sz w:val="18"/>
                <w:szCs w:val="24"/>
              </w:rPr>
              <w:t>Развлечение</w:t>
            </w:r>
            <w:r w:rsidRPr="008E103F">
              <w:rPr>
                <w:rFonts w:ascii="Times New Roman" w:hAnsi="Times New Roman" w:cs="Times New Roman"/>
                <w:b/>
                <w:color w:val="000000"/>
                <w:sz w:val="18"/>
                <w:szCs w:val="24"/>
              </w:rPr>
              <w:t xml:space="preserve"> «</w:t>
            </w:r>
            <w:r>
              <w:rPr>
                <w:rFonts w:ascii="Times New Roman" w:hAnsi="Times New Roman" w:cs="Times New Roman"/>
                <w:b/>
                <w:color w:val="000000"/>
                <w:sz w:val="18"/>
                <w:szCs w:val="24"/>
              </w:rPr>
              <w:t xml:space="preserve">Здравствуй, </w:t>
            </w:r>
            <w:r w:rsidRPr="008E103F">
              <w:rPr>
                <w:rFonts w:ascii="Times New Roman" w:hAnsi="Times New Roman" w:cs="Times New Roman"/>
                <w:b/>
                <w:color w:val="000000"/>
                <w:sz w:val="18"/>
                <w:szCs w:val="24"/>
              </w:rPr>
              <w:t xml:space="preserve">Масленица»  </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12</w:t>
            </w:r>
            <w:r w:rsidRPr="008E103F">
              <w:rPr>
                <w:rFonts w:ascii="Times New Roman" w:hAnsi="Times New Roman" w:cs="Times New Roman"/>
                <w:color w:val="000000"/>
                <w:sz w:val="18"/>
                <w:szCs w:val="24"/>
              </w:rPr>
              <w:t>.03.1</w:t>
            </w:r>
            <w:r>
              <w:rPr>
                <w:rFonts w:ascii="Times New Roman" w:hAnsi="Times New Roman" w:cs="Times New Roman"/>
                <w:color w:val="000000"/>
                <w:sz w:val="18"/>
                <w:szCs w:val="24"/>
              </w:rPr>
              <w:t>8</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32</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b/>
                <w:color w:val="000000"/>
                <w:sz w:val="18"/>
                <w:szCs w:val="24"/>
              </w:rPr>
            </w:pPr>
            <w:r>
              <w:rPr>
                <w:rFonts w:ascii="Times New Roman" w:hAnsi="Times New Roman" w:cs="Times New Roman"/>
                <w:color w:val="000000"/>
                <w:sz w:val="18"/>
                <w:szCs w:val="24"/>
              </w:rPr>
              <w:t xml:space="preserve">Фото - выставка </w:t>
            </w:r>
            <w:r>
              <w:rPr>
                <w:rFonts w:ascii="Times New Roman" w:hAnsi="Times New Roman" w:cs="Times New Roman"/>
                <w:b/>
                <w:color w:val="000000"/>
                <w:sz w:val="18"/>
                <w:szCs w:val="24"/>
              </w:rPr>
              <w:t xml:space="preserve"> «Мой портрет в лучах солнца»</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С 12.03 – 29.03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33</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Художественно-творческое мероприятие </w:t>
            </w:r>
          </w:p>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 xml:space="preserve">                                                              </w:t>
            </w:r>
            <w:r w:rsidRPr="008E103F">
              <w:rPr>
                <w:rFonts w:ascii="Times New Roman" w:hAnsi="Times New Roman" w:cs="Times New Roman"/>
                <w:b/>
                <w:color w:val="000000"/>
                <w:sz w:val="18"/>
                <w:szCs w:val="24"/>
              </w:rPr>
              <w:t>«Весенняя капель»</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Март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Средняя, старшая</w:t>
            </w:r>
          </w:p>
        </w:tc>
      </w:tr>
      <w:tr w:rsidR="00351D70" w:rsidRPr="00B1378C" w:rsidTr="00351D70">
        <w:trPr>
          <w:trHeight w:val="185"/>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rsidR="00351D70" w:rsidRPr="00B1378C" w:rsidRDefault="00351D70" w:rsidP="009A3776">
            <w:pPr>
              <w:spacing w:after="0" w:line="240" w:lineRule="auto"/>
              <w:jc w:val="center"/>
              <w:rPr>
                <w:rFonts w:ascii="Times New Roman" w:hAnsi="Times New Roman" w:cs="Times New Roman"/>
                <w:b/>
                <w:i/>
                <w:color w:val="000000"/>
                <w:sz w:val="20"/>
                <w:szCs w:val="24"/>
              </w:rPr>
            </w:pPr>
            <w:r w:rsidRPr="00B1378C">
              <w:rPr>
                <w:rFonts w:ascii="Times New Roman" w:hAnsi="Times New Roman" w:cs="Times New Roman"/>
                <w:b/>
                <w:i/>
                <w:color w:val="000000"/>
                <w:sz w:val="20"/>
                <w:szCs w:val="24"/>
              </w:rPr>
              <w:t>Апрель</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34</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1F6C85" w:rsidRDefault="00351D70" w:rsidP="009A3776">
            <w:pPr>
              <w:spacing w:after="0" w:line="240" w:lineRule="auto"/>
              <w:rPr>
                <w:rFonts w:ascii="Times New Roman" w:hAnsi="Times New Roman" w:cs="Times New Roman"/>
                <w:b/>
                <w:color w:val="000000"/>
                <w:sz w:val="18"/>
                <w:szCs w:val="24"/>
              </w:rPr>
            </w:pPr>
            <w:r>
              <w:rPr>
                <w:rFonts w:ascii="Times New Roman" w:hAnsi="Times New Roman" w:cs="Times New Roman"/>
                <w:color w:val="000000"/>
                <w:sz w:val="18"/>
                <w:szCs w:val="24"/>
              </w:rPr>
              <w:t xml:space="preserve">Развлечение </w:t>
            </w:r>
            <w:r>
              <w:rPr>
                <w:rFonts w:ascii="Times New Roman" w:hAnsi="Times New Roman" w:cs="Times New Roman"/>
                <w:b/>
                <w:color w:val="000000"/>
                <w:sz w:val="18"/>
                <w:szCs w:val="24"/>
              </w:rPr>
              <w:t>«Признаки весны»</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03.04.18г.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35</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Выставка детских работ</w:t>
            </w:r>
            <w:r w:rsidRPr="008E103F">
              <w:rPr>
                <w:rFonts w:ascii="Times New Roman" w:hAnsi="Times New Roman" w:cs="Times New Roman"/>
                <w:color w:val="000000"/>
                <w:sz w:val="18"/>
                <w:szCs w:val="24"/>
              </w:rPr>
              <w:t xml:space="preserve"> </w:t>
            </w:r>
            <w:proofErr w:type="gramStart"/>
            <w:r w:rsidRPr="008E103F">
              <w:rPr>
                <w:rFonts w:ascii="Times New Roman" w:hAnsi="Times New Roman" w:cs="Times New Roman"/>
                <w:color w:val="000000"/>
                <w:sz w:val="18"/>
                <w:szCs w:val="24"/>
              </w:rPr>
              <w:t>к</w:t>
            </w:r>
            <w:proofErr w:type="gramEnd"/>
            <w:r w:rsidRPr="008E103F">
              <w:rPr>
                <w:rFonts w:ascii="Times New Roman" w:hAnsi="Times New Roman" w:cs="Times New Roman"/>
                <w:color w:val="000000"/>
                <w:sz w:val="18"/>
                <w:szCs w:val="24"/>
              </w:rPr>
              <w:t xml:space="preserve"> Дню космонавтики</w:t>
            </w:r>
          </w:p>
          <w:p w:rsidR="00351D70" w:rsidRPr="00711FA6" w:rsidRDefault="00351D70" w:rsidP="009A3776">
            <w:pPr>
              <w:spacing w:after="0" w:line="240" w:lineRule="auto"/>
              <w:rPr>
                <w:rFonts w:ascii="Times New Roman" w:hAnsi="Times New Roman" w:cs="Times New Roman"/>
                <w:b/>
                <w:color w:val="000000"/>
                <w:sz w:val="18"/>
                <w:szCs w:val="24"/>
              </w:rPr>
            </w:pPr>
            <w:r w:rsidRPr="008E103F">
              <w:rPr>
                <w:rFonts w:ascii="Times New Roman" w:hAnsi="Times New Roman" w:cs="Times New Roman"/>
                <w:color w:val="000000"/>
                <w:sz w:val="18"/>
                <w:szCs w:val="24"/>
              </w:rPr>
              <w:t xml:space="preserve"> </w:t>
            </w:r>
            <w:r>
              <w:rPr>
                <w:rFonts w:ascii="Times New Roman" w:hAnsi="Times New Roman" w:cs="Times New Roman"/>
                <w:color w:val="000000"/>
                <w:sz w:val="18"/>
                <w:szCs w:val="24"/>
              </w:rPr>
              <w:t xml:space="preserve">         </w:t>
            </w:r>
            <w:r w:rsidRPr="008E103F">
              <w:rPr>
                <w:rFonts w:ascii="Times New Roman" w:hAnsi="Times New Roman" w:cs="Times New Roman"/>
                <w:color w:val="000000"/>
                <w:sz w:val="18"/>
                <w:szCs w:val="24"/>
              </w:rPr>
              <w:t>«</w:t>
            </w:r>
            <w:r>
              <w:rPr>
                <w:rFonts w:ascii="Times New Roman" w:hAnsi="Times New Roman" w:cs="Times New Roman"/>
                <w:b/>
                <w:color w:val="000000"/>
                <w:sz w:val="18"/>
                <w:szCs w:val="24"/>
              </w:rPr>
              <w:t>Если очень захотеть, можно в космос полететь»</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12</w:t>
            </w:r>
            <w:r w:rsidRPr="008E103F">
              <w:rPr>
                <w:rFonts w:ascii="Times New Roman" w:hAnsi="Times New Roman" w:cs="Times New Roman"/>
                <w:color w:val="000000"/>
                <w:sz w:val="18"/>
                <w:szCs w:val="24"/>
              </w:rPr>
              <w:t>.04.1</w:t>
            </w:r>
            <w:r>
              <w:rPr>
                <w:rFonts w:ascii="Times New Roman" w:hAnsi="Times New Roman" w:cs="Times New Roman"/>
                <w:color w:val="000000"/>
                <w:sz w:val="18"/>
                <w:szCs w:val="24"/>
              </w:rPr>
              <w:t>8</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36</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Развлечение по ПДД</w:t>
            </w:r>
            <w:r>
              <w:rPr>
                <w:rFonts w:ascii="Times New Roman" w:hAnsi="Times New Roman" w:cs="Times New Roman"/>
                <w:color w:val="000000"/>
                <w:sz w:val="18"/>
                <w:szCs w:val="24"/>
              </w:rPr>
              <w:t xml:space="preserve"> </w:t>
            </w:r>
            <w:r w:rsidRPr="008E103F">
              <w:rPr>
                <w:rFonts w:ascii="Times New Roman" w:hAnsi="Times New Roman" w:cs="Times New Roman"/>
                <w:color w:val="000000"/>
                <w:sz w:val="18"/>
                <w:szCs w:val="24"/>
              </w:rPr>
              <w:t xml:space="preserve"> </w:t>
            </w:r>
            <w:r w:rsidRPr="008E103F">
              <w:rPr>
                <w:rFonts w:ascii="Times New Roman" w:hAnsi="Times New Roman" w:cs="Times New Roman"/>
                <w:b/>
                <w:color w:val="000000"/>
                <w:sz w:val="18"/>
                <w:szCs w:val="24"/>
              </w:rPr>
              <w:t>«</w:t>
            </w:r>
            <w:r>
              <w:rPr>
                <w:rFonts w:ascii="Times New Roman" w:hAnsi="Times New Roman" w:cs="Times New Roman"/>
                <w:b/>
                <w:color w:val="000000"/>
                <w:sz w:val="18"/>
                <w:szCs w:val="24"/>
              </w:rPr>
              <w:t>Потерянные знаки</w:t>
            </w:r>
            <w:r w:rsidRPr="008E103F">
              <w:rPr>
                <w:rFonts w:ascii="Times New Roman" w:hAnsi="Times New Roman" w:cs="Times New Roman"/>
                <w:b/>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апрель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p>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старшая</w:t>
            </w:r>
          </w:p>
        </w:tc>
      </w:tr>
      <w:tr w:rsidR="00351D70" w:rsidRPr="00B1378C" w:rsidTr="00351D70">
        <w:trPr>
          <w:trHeight w:val="113"/>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rsidR="00351D70" w:rsidRPr="00B1378C" w:rsidRDefault="00351D70" w:rsidP="009A3776">
            <w:pPr>
              <w:spacing w:after="0" w:line="240" w:lineRule="auto"/>
              <w:jc w:val="center"/>
              <w:rPr>
                <w:rFonts w:ascii="Times New Roman" w:hAnsi="Times New Roman" w:cs="Times New Roman"/>
                <w:i/>
                <w:color w:val="000000"/>
                <w:sz w:val="20"/>
                <w:szCs w:val="24"/>
              </w:rPr>
            </w:pPr>
            <w:r w:rsidRPr="00B1378C">
              <w:rPr>
                <w:rFonts w:ascii="Times New Roman" w:hAnsi="Times New Roman" w:cs="Times New Roman"/>
                <w:b/>
                <w:i/>
                <w:color w:val="000000"/>
                <w:sz w:val="20"/>
                <w:szCs w:val="24"/>
              </w:rPr>
              <w:lastRenderedPageBreak/>
              <w:t>Май</w:t>
            </w:r>
          </w:p>
        </w:tc>
      </w:tr>
      <w:tr w:rsidR="00351D70" w:rsidRPr="008E103F" w:rsidTr="00351D70">
        <w:trPr>
          <w:trHeight w:val="369"/>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37</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711FA6" w:rsidRDefault="00351D70" w:rsidP="009A3776">
            <w:pPr>
              <w:spacing w:after="0" w:line="240" w:lineRule="auto"/>
              <w:rPr>
                <w:rFonts w:ascii="Times New Roman" w:hAnsi="Times New Roman" w:cs="Times New Roman"/>
                <w:b/>
                <w:color w:val="000000"/>
                <w:sz w:val="18"/>
                <w:szCs w:val="24"/>
              </w:rPr>
            </w:pPr>
            <w:r>
              <w:rPr>
                <w:rFonts w:ascii="Times New Roman" w:hAnsi="Times New Roman" w:cs="Times New Roman"/>
                <w:color w:val="000000"/>
                <w:sz w:val="18"/>
                <w:szCs w:val="24"/>
              </w:rPr>
              <w:t xml:space="preserve">Утренник </w:t>
            </w:r>
            <w:proofErr w:type="gramStart"/>
            <w:r>
              <w:rPr>
                <w:rFonts w:ascii="Times New Roman" w:hAnsi="Times New Roman" w:cs="Times New Roman"/>
                <w:color w:val="000000"/>
                <w:sz w:val="18"/>
                <w:szCs w:val="24"/>
              </w:rPr>
              <w:t>к</w:t>
            </w:r>
            <w:proofErr w:type="gramEnd"/>
            <w:r>
              <w:rPr>
                <w:rFonts w:ascii="Times New Roman" w:hAnsi="Times New Roman" w:cs="Times New Roman"/>
                <w:color w:val="000000"/>
                <w:sz w:val="18"/>
                <w:szCs w:val="24"/>
              </w:rPr>
              <w:t xml:space="preserve"> Дню Победы «</w:t>
            </w:r>
            <w:r>
              <w:rPr>
                <w:rFonts w:ascii="Times New Roman" w:hAnsi="Times New Roman" w:cs="Times New Roman"/>
                <w:b/>
                <w:color w:val="000000"/>
                <w:sz w:val="18"/>
                <w:szCs w:val="24"/>
              </w:rPr>
              <w:t>Наследники Победы»</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04</w:t>
            </w:r>
            <w:r w:rsidRPr="008E103F">
              <w:rPr>
                <w:rFonts w:ascii="Times New Roman" w:hAnsi="Times New Roman" w:cs="Times New Roman"/>
                <w:color w:val="000000"/>
                <w:sz w:val="18"/>
                <w:szCs w:val="24"/>
              </w:rPr>
              <w:t>.05.1</w:t>
            </w:r>
            <w:r>
              <w:rPr>
                <w:rFonts w:ascii="Times New Roman" w:hAnsi="Times New Roman" w:cs="Times New Roman"/>
                <w:color w:val="000000"/>
                <w:sz w:val="18"/>
                <w:szCs w:val="24"/>
              </w:rPr>
              <w:t>8</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38</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711FA6" w:rsidRDefault="00351D70" w:rsidP="009A3776">
            <w:pPr>
              <w:spacing w:after="0" w:line="240" w:lineRule="auto"/>
              <w:rPr>
                <w:rFonts w:ascii="Times New Roman" w:hAnsi="Times New Roman" w:cs="Times New Roman"/>
                <w:b/>
                <w:color w:val="000000"/>
                <w:sz w:val="18"/>
                <w:szCs w:val="24"/>
              </w:rPr>
            </w:pPr>
            <w:r>
              <w:rPr>
                <w:rFonts w:ascii="Times New Roman" w:hAnsi="Times New Roman" w:cs="Times New Roman"/>
                <w:color w:val="000000"/>
                <w:sz w:val="18"/>
                <w:szCs w:val="24"/>
              </w:rPr>
              <w:t xml:space="preserve">Театрализованное представление </w:t>
            </w:r>
            <w:proofErr w:type="gramStart"/>
            <w:r>
              <w:rPr>
                <w:rFonts w:ascii="Times New Roman" w:hAnsi="Times New Roman" w:cs="Times New Roman"/>
                <w:color w:val="000000"/>
                <w:sz w:val="18"/>
                <w:szCs w:val="24"/>
              </w:rPr>
              <w:t>к</w:t>
            </w:r>
            <w:proofErr w:type="gramEnd"/>
            <w:r>
              <w:rPr>
                <w:rFonts w:ascii="Times New Roman" w:hAnsi="Times New Roman" w:cs="Times New Roman"/>
                <w:color w:val="000000"/>
                <w:sz w:val="18"/>
                <w:szCs w:val="24"/>
              </w:rPr>
              <w:t xml:space="preserve"> Дню весеннего именинника «</w:t>
            </w:r>
            <w:r>
              <w:rPr>
                <w:rFonts w:ascii="Times New Roman" w:hAnsi="Times New Roman" w:cs="Times New Roman"/>
                <w:b/>
                <w:color w:val="000000"/>
                <w:sz w:val="18"/>
                <w:szCs w:val="24"/>
              </w:rPr>
              <w:t>Весенняя сказка»</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11</w:t>
            </w:r>
            <w:r w:rsidRPr="008E103F">
              <w:rPr>
                <w:rFonts w:ascii="Times New Roman" w:hAnsi="Times New Roman" w:cs="Times New Roman"/>
                <w:color w:val="000000"/>
                <w:sz w:val="18"/>
                <w:szCs w:val="24"/>
              </w:rPr>
              <w:t>.05.1</w:t>
            </w:r>
            <w:r>
              <w:rPr>
                <w:rFonts w:ascii="Times New Roman" w:hAnsi="Times New Roman" w:cs="Times New Roman"/>
                <w:color w:val="000000"/>
                <w:sz w:val="18"/>
                <w:szCs w:val="24"/>
              </w:rPr>
              <w:t>8</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39</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Готовность участков к работе в летний период «</w:t>
            </w:r>
            <w:r w:rsidRPr="008E103F">
              <w:rPr>
                <w:rFonts w:ascii="Times New Roman" w:hAnsi="Times New Roman" w:cs="Times New Roman"/>
                <w:b/>
                <w:color w:val="000000"/>
                <w:sz w:val="18"/>
                <w:szCs w:val="24"/>
              </w:rPr>
              <w:t>Лето улыбается</w:t>
            </w:r>
            <w:r w:rsidRPr="008E103F">
              <w:rPr>
                <w:rFonts w:ascii="Times New Roman" w:hAnsi="Times New Roman" w:cs="Times New Roman"/>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к 25</w:t>
            </w:r>
            <w:r w:rsidRPr="008E103F">
              <w:rPr>
                <w:rFonts w:ascii="Times New Roman" w:hAnsi="Times New Roman" w:cs="Times New Roman"/>
                <w:color w:val="000000"/>
                <w:sz w:val="18"/>
                <w:szCs w:val="24"/>
              </w:rPr>
              <w:t>.05.1</w:t>
            </w:r>
            <w:r>
              <w:rPr>
                <w:rFonts w:ascii="Times New Roman" w:hAnsi="Times New Roman" w:cs="Times New Roman"/>
                <w:color w:val="000000"/>
                <w:sz w:val="18"/>
                <w:szCs w:val="24"/>
              </w:rPr>
              <w:t>8</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40</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Родительское собрание «</w:t>
            </w:r>
            <w:r w:rsidRPr="008E103F">
              <w:rPr>
                <w:rFonts w:ascii="Times New Roman" w:hAnsi="Times New Roman" w:cs="Times New Roman"/>
                <w:b/>
                <w:color w:val="000000"/>
                <w:sz w:val="18"/>
                <w:szCs w:val="24"/>
              </w:rPr>
              <w:t>Формирование общей и специальной готовности детей к школе</w:t>
            </w:r>
            <w:r w:rsidRPr="008E103F">
              <w:rPr>
                <w:rFonts w:ascii="Times New Roman" w:hAnsi="Times New Roman" w:cs="Times New Roman"/>
                <w:color w:val="000000"/>
                <w:sz w:val="18"/>
                <w:szCs w:val="24"/>
              </w:rPr>
              <w:t xml:space="preserve">», </w:t>
            </w:r>
          </w:p>
          <w:p w:rsidR="00351D70"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w:t>
            </w:r>
            <w:r w:rsidRPr="008E103F">
              <w:rPr>
                <w:rFonts w:ascii="Times New Roman" w:hAnsi="Times New Roman" w:cs="Times New Roman"/>
                <w:b/>
                <w:color w:val="000000"/>
                <w:sz w:val="18"/>
                <w:szCs w:val="24"/>
              </w:rPr>
              <w:t>Итоги работы ДОУ за 1</w:t>
            </w:r>
            <w:r>
              <w:rPr>
                <w:rFonts w:ascii="Times New Roman" w:hAnsi="Times New Roman" w:cs="Times New Roman"/>
                <w:b/>
                <w:color w:val="000000"/>
                <w:sz w:val="18"/>
                <w:szCs w:val="24"/>
              </w:rPr>
              <w:t>7</w:t>
            </w:r>
            <w:r w:rsidRPr="008E103F">
              <w:rPr>
                <w:rFonts w:ascii="Times New Roman" w:hAnsi="Times New Roman" w:cs="Times New Roman"/>
                <w:b/>
                <w:color w:val="000000"/>
                <w:sz w:val="18"/>
                <w:szCs w:val="24"/>
              </w:rPr>
              <w:t>-</w:t>
            </w:r>
            <w:r>
              <w:rPr>
                <w:rFonts w:ascii="Times New Roman" w:hAnsi="Times New Roman" w:cs="Times New Roman"/>
                <w:b/>
                <w:color w:val="000000"/>
                <w:sz w:val="18"/>
                <w:szCs w:val="24"/>
              </w:rPr>
              <w:t>18</w:t>
            </w:r>
            <w:r w:rsidRPr="008E103F">
              <w:rPr>
                <w:rFonts w:ascii="Times New Roman" w:hAnsi="Times New Roman" w:cs="Times New Roman"/>
                <w:b/>
                <w:color w:val="000000"/>
                <w:sz w:val="18"/>
                <w:szCs w:val="24"/>
              </w:rPr>
              <w:t xml:space="preserve"> год</w:t>
            </w:r>
            <w:r w:rsidRPr="008E103F">
              <w:rPr>
                <w:rFonts w:ascii="Times New Roman" w:hAnsi="Times New Roman" w:cs="Times New Roman"/>
                <w:color w:val="000000"/>
                <w:sz w:val="18"/>
                <w:szCs w:val="24"/>
              </w:rPr>
              <w:t>»</w:t>
            </w:r>
            <w:r>
              <w:rPr>
                <w:rFonts w:ascii="Times New Roman" w:hAnsi="Times New Roman" w:cs="Times New Roman"/>
                <w:color w:val="000000"/>
                <w:sz w:val="18"/>
                <w:szCs w:val="24"/>
              </w:rPr>
              <w:t>.</w:t>
            </w:r>
          </w:p>
          <w:p w:rsidR="00351D70"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 xml:space="preserve">Мастер-класс для родителей </w:t>
            </w:r>
          </w:p>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 xml:space="preserve">                      «</w:t>
            </w:r>
            <w:r w:rsidRPr="00BF6407">
              <w:rPr>
                <w:rFonts w:ascii="Times New Roman" w:hAnsi="Times New Roman" w:cs="Times New Roman"/>
                <w:b/>
                <w:color w:val="000000"/>
                <w:sz w:val="18"/>
                <w:szCs w:val="24"/>
              </w:rPr>
              <w:t>Рисование нетрадиционными техниками»</w:t>
            </w:r>
            <w:r>
              <w:rPr>
                <w:rFonts w:ascii="Times New Roman" w:hAnsi="Times New Roman" w:cs="Times New Roman"/>
                <w:b/>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май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41</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Выпускной бал для детей старшей группы</w:t>
            </w:r>
          </w:p>
          <w:p w:rsidR="00351D70" w:rsidRPr="008E103F" w:rsidRDefault="00351D70" w:rsidP="009A3776">
            <w:pPr>
              <w:spacing w:after="0" w:line="240" w:lineRule="auto"/>
              <w:rPr>
                <w:rFonts w:ascii="Times New Roman" w:hAnsi="Times New Roman" w:cs="Times New Roman"/>
                <w:b/>
                <w:color w:val="000000"/>
                <w:sz w:val="18"/>
                <w:szCs w:val="24"/>
              </w:rPr>
            </w:pPr>
            <w:r>
              <w:rPr>
                <w:rFonts w:ascii="Times New Roman" w:hAnsi="Times New Roman" w:cs="Times New Roman"/>
                <w:b/>
                <w:color w:val="000000"/>
                <w:sz w:val="18"/>
                <w:szCs w:val="24"/>
              </w:rPr>
              <w:t>«По дороге к азбуке</w:t>
            </w:r>
            <w:r w:rsidRPr="008E103F">
              <w:rPr>
                <w:rFonts w:ascii="Times New Roman" w:hAnsi="Times New Roman" w:cs="Times New Roman"/>
                <w:b/>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31.05.1</w:t>
            </w:r>
            <w:r>
              <w:rPr>
                <w:rFonts w:ascii="Times New Roman" w:hAnsi="Times New Roman" w:cs="Times New Roman"/>
                <w:color w:val="000000"/>
                <w:sz w:val="18"/>
                <w:szCs w:val="24"/>
              </w:rPr>
              <w:t>8</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старшая</w:t>
            </w:r>
          </w:p>
        </w:tc>
      </w:tr>
      <w:tr w:rsidR="00351D70" w:rsidRPr="00B1378C" w:rsidTr="00351D70">
        <w:trPr>
          <w:trHeight w:val="111"/>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rsidR="00351D70" w:rsidRPr="00B1378C" w:rsidRDefault="00351D70" w:rsidP="009A3776">
            <w:pPr>
              <w:spacing w:after="0" w:line="240" w:lineRule="auto"/>
              <w:jc w:val="center"/>
              <w:rPr>
                <w:rFonts w:ascii="Times New Roman" w:hAnsi="Times New Roman" w:cs="Times New Roman"/>
                <w:b/>
                <w:i/>
                <w:color w:val="000000"/>
                <w:sz w:val="20"/>
                <w:szCs w:val="24"/>
              </w:rPr>
            </w:pPr>
            <w:r w:rsidRPr="00B1378C">
              <w:rPr>
                <w:rFonts w:ascii="Times New Roman" w:hAnsi="Times New Roman" w:cs="Times New Roman"/>
                <w:b/>
                <w:i/>
                <w:color w:val="000000"/>
                <w:sz w:val="20"/>
                <w:szCs w:val="24"/>
              </w:rPr>
              <w:t>Июнь</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42</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b/>
                <w:color w:val="000000"/>
                <w:sz w:val="18"/>
                <w:szCs w:val="24"/>
              </w:rPr>
            </w:pPr>
            <w:r w:rsidRPr="008E103F">
              <w:rPr>
                <w:rFonts w:ascii="Times New Roman" w:hAnsi="Times New Roman" w:cs="Times New Roman"/>
                <w:color w:val="000000"/>
                <w:sz w:val="18"/>
                <w:szCs w:val="24"/>
              </w:rPr>
              <w:t xml:space="preserve">Конкурс рисунков на асфальте </w:t>
            </w:r>
            <w:proofErr w:type="gramStart"/>
            <w:r w:rsidRPr="008E103F">
              <w:rPr>
                <w:rFonts w:ascii="Times New Roman" w:hAnsi="Times New Roman" w:cs="Times New Roman"/>
                <w:color w:val="000000"/>
                <w:sz w:val="18"/>
                <w:szCs w:val="24"/>
              </w:rPr>
              <w:t>к</w:t>
            </w:r>
            <w:proofErr w:type="gramEnd"/>
            <w:r w:rsidRPr="008E103F">
              <w:rPr>
                <w:rFonts w:ascii="Times New Roman" w:hAnsi="Times New Roman" w:cs="Times New Roman"/>
                <w:color w:val="000000"/>
                <w:sz w:val="18"/>
                <w:szCs w:val="24"/>
              </w:rPr>
              <w:t xml:space="preserve"> </w:t>
            </w:r>
            <w:r w:rsidRPr="008E103F">
              <w:rPr>
                <w:rFonts w:ascii="Times New Roman" w:hAnsi="Times New Roman" w:cs="Times New Roman"/>
                <w:b/>
                <w:color w:val="000000"/>
                <w:sz w:val="18"/>
                <w:szCs w:val="24"/>
              </w:rPr>
              <w:t>Дню защиты детей</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01.06.1</w:t>
            </w:r>
            <w:r>
              <w:rPr>
                <w:rFonts w:ascii="Times New Roman" w:hAnsi="Times New Roman" w:cs="Times New Roman"/>
                <w:color w:val="000000"/>
                <w:sz w:val="18"/>
                <w:szCs w:val="24"/>
              </w:rPr>
              <w:t>8</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43</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Развлечение «</w:t>
            </w:r>
            <w:proofErr w:type="spellStart"/>
            <w:r w:rsidRPr="008E103F">
              <w:rPr>
                <w:rFonts w:ascii="Times New Roman" w:hAnsi="Times New Roman" w:cs="Times New Roman"/>
                <w:b/>
                <w:color w:val="000000"/>
                <w:sz w:val="18"/>
                <w:szCs w:val="24"/>
              </w:rPr>
              <w:t>СмеШарик</w:t>
            </w:r>
            <w:proofErr w:type="spellEnd"/>
            <w:r w:rsidRPr="008E103F">
              <w:rPr>
                <w:rFonts w:ascii="Times New Roman" w:hAnsi="Times New Roman" w:cs="Times New Roman"/>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22</w:t>
            </w:r>
            <w:r w:rsidRPr="008E103F">
              <w:rPr>
                <w:rFonts w:ascii="Times New Roman" w:hAnsi="Times New Roman" w:cs="Times New Roman"/>
                <w:color w:val="000000"/>
                <w:sz w:val="18"/>
                <w:szCs w:val="24"/>
              </w:rPr>
              <w:t>.06.1</w:t>
            </w:r>
            <w:r>
              <w:rPr>
                <w:rFonts w:ascii="Times New Roman" w:hAnsi="Times New Roman" w:cs="Times New Roman"/>
                <w:color w:val="000000"/>
                <w:sz w:val="18"/>
                <w:szCs w:val="24"/>
              </w:rPr>
              <w:t>8</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B1378C" w:rsidTr="00351D70">
        <w:trPr>
          <w:trHeight w:val="267"/>
        </w:trPr>
        <w:tc>
          <w:tcPr>
            <w:tcW w:w="10314" w:type="dxa"/>
            <w:gridSpan w:val="5"/>
            <w:tcBorders>
              <w:top w:val="single" w:sz="4" w:space="0" w:color="auto"/>
              <w:left w:val="single" w:sz="4" w:space="0" w:color="auto"/>
              <w:bottom w:val="single" w:sz="4" w:space="0" w:color="auto"/>
              <w:right w:val="single" w:sz="4" w:space="0" w:color="auto"/>
            </w:tcBorders>
            <w:vAlign w:val="center"/>
          </w:tcPr>
          <w:p w:rsidR="00351D70" w:rsidRPr="00B1378C" w:rsidRDefault="00351D70" w:rsidP="009A3776">
            <w:pPr>
              <w:spacing w:after="0" w:line="240" w:lineRule="auto"/>
              <w:jc w:val="center"/>
              <w:rPr>
                <w:rFonts w:ascii="Times New Roman" w:hAnsi="Times New Roman" w:cs="Times New Roman"/>
                <w:b/>
                <w:i/>
                <w:color w:val="000000"/>
                <w:sz w:val="20"/>
                <w:szCs w:val="24"/>
              </w:rPr>
            </w:pPr>
            <w:r w:rsidRPr="00B1378C">
              <w:rPr>
                <w:rFonts w:ascii="Times New Roman" w:hAnsi="Times New Roman" w:cs="Times New Roman"/>
                <w:b/>
                <w:i/>
                <w:color w:val="000000"/>
                <w:sz w:val="20"/>
                <w:szCs w:val="24"/>
              </w:rPr>
              <w:t>Июль</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44</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b/>
                <w:color w:val="000000"/>
                <w:sz w:val="18"/>
                <w:szCs w:val="24"/>
              </w:rPr>
            </w:pPr>
            <w:r w:rsidRPr="008E103F">
              <w:rPr>
                <w:rFonts w:ascii="Times New Roman" w:hAnsi="Times New Roman" w:cs="Times New Roman"/>
                <w:color w:val="000000"/>
                <w:sz w:val="18"/>
                <w:szCs w:val="24"/>
              </w:rPr>
              <w:t>Праздник мыльных пузырей «</w:t>
            </w:r>
            <w:proofErr w:type="spellStart"/>
            <w:r w:rsidRPr="008E103F">
              <w:rPr>
                <w:rFonts w:ascii="Times New Roman" w:hAnsi="Times New Roman" w:cs="Times New Roman"/>
                <w:b/>
                <w:color w:val="000000"/>
                <w:sz w:val="18"/>
                <w:szCs w:val="24"/>
              </w:rPr>
              <w:t>Шарик-Лошарик</w:t>
            </w:r>
            <w:proofErr w:type="spellEnd"/>
            <w:r w:rsidRPr="008E103F">
              <w:rPr>
                <w:rFonts w:ascii="Times New Roman" w:hAnsi="Times New Roman" w:cs="Times New Roman"/>
                <w:color w:val="000000"/>
                <w:sz w:val="18"/>
                <w:szCs w:val="24"/>
              </w:rPr>
              <w:t>» в</w:t>
            </w:r>
            <w:r w:rsidRPr="008E103F">
              <w:rPr>
                <w:rFonts w:ascii="Times New Roman" w:hAnsi="Times New Roman" w:cs="Times New Roman"/>
                <w:b/>
                <w:color w:val="000000"/>
                <w:sz w:val="18"/>
                <w:szCs w:val="24"/>
              </w:rPr>
              <w:t xml:space="preserve"> День НЕПТУНА </w:t>
            </w:r>
            <w:r w:rsidRPr="008E103F">
              <w:rPr>
                <w:rFonts w:ascii="Times New Roman" w:hAnsi="Times New Roman" w:cs="Times New Roman"/>
                <w:color w:val="000000"/>
                <w:sz w:val="18"/>
                <w:szCs w:val="24"/>
              </w:rPr>
              <w:t>(рисование водой на асфальте)</w:t>
            </w:r>
            <w:r>
              <w:rPr>
                <w:rFonts w:ascii="Times New Roman" w:hAnsi="Times New Roman" w:cs="Times New Roman"/>
                <w:color w:val="000000"/>
                <w:sz w:val="18"/>
                <w:szCs w:val="24"/>
              </w:rPr>
              <w:t xml:space="preserve"> (Мыльные пузыри + </w:t>
            </w:r>
            <w:proofErr w:type="spellStart"/>
            <w:r>
              <w:rPr>
                <w:rFonts w:ascii="Times New Roman" w:hAnsi="Times New Roman" w:cs="Times New Roman"/>
                <w:color w:val="000000"/>
                <w:sz w:val="18"/>
                <w:szCs w:val="24"/>
              </w:rPr>
              <w:t>обливашки</w:t>
            </w:r>
            <w:proofErr w:type="spellEnd"/>
            <w:r>
              <w:rPr>
                <w:rFonts w:ascii="Times New Roman" w:hAnsi="Times New Roman" w:cs="Times New Roman"/>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07.07.1</w:t>
            </w:r>
            <w:r>
              <w:rPr>
                <w:rFonts w:ascii="Times New Roman" w:hAnsi="Times New Roman" w:cs="Times New Roman"/>
                <w:color w:val="000000"/>
                <w:sz w:val="18"/>
                <w:szCs w:val="24"/>
              </w:rPr>
              <w:t>8</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5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45</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 xml:space="preserve">Кукольный театр </w:t>
            </w:r>
            <w:r>
              <w:rPr>
                <w:rFonts w:ascii="Times New Roman" w:hAnsi="Times New Roman" w:cs="Times New Roman"/>
                <w:color w:val="000000"/>
                <w:sz w:val="18"/>
                <w:szCs w:val="24"/>
              </w:rPr>
              <w:t xml:space="preserve">в день ФАНТИКА </w:t>
            </w:r>
            <w:r w:rsidRPr="008E103F">
              <w:rPr>
                <w:rFonts w:ascii="Times New Roman" w:hAnsi="Times New Roman" w:cs="Times New Roman"/>
                <w:color w:val="000000"/>
                <w:sz w:val="18"/>
                <w:szCs w:val="24"/>
              </w:rPr>
              <w:t>«</w:t>
            </w:r>
            <w:r w:rsidRPr="00BF6407">
              <w:rPr>
                <w:rFonts w:ascii="Times New Roman" w:hAnsi="Times New Roman" w:cs="Times New Roman"/>
                <w:b/>
                <w:color w:val="000000"/>
                <w:sz w:val="18"/>
                <w:szCs w:val="24"/>
              </w:rPr>
              <w:t>Девочка чумазая</w:t>
            </w:r>
            <w:r w:rsidRPr="008E103F">
              <w:rPr>
                <w:rFonts w:ascii="Times New Roman" w:hAnsi="Times New Roman" w:cs="Times New Roman"/>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Июль 1</w:t>
            </w:r>
            <w:r>
              <w:rPr>
                <w:rFonts w:ascii="Times New Roman" w:hAnsi="Times New Roman" w:cs="Times New Roman"/>
                <w:color w:val="000000"/>
                <w:sz w:val="18"/>
                <w:szCs w:val="24"/>
              </w:rPr>
              <w:t>8</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r w:rsidR="00351D70" w:rsidRPr="008E103F" w:rsidTr="00351D70">
        <w:trPr>
          <w:trHeight w:val="316"/>
        </w:trPr>
        <w:tc>
          <w:tcPr>
            <w:tcW w:w="552" w:type="dxa"/>
            <w:tcBorders>
              <w:top w:val="single" w:sz="4" w:space="0" w:color="auto"/>
              <w:left w:val="single" w:sz="4" w:space="0" w:color="auto"/>
              <w:bottom w:val="single" w:sz="4" w:space="0" w:color="auto"/>
              <w:right w:val="single" w:sz="4" w:space="0" w:color="auto"/>
            </w:tcBorders>
            <w:vAlign w:val="center"/>
          </w:tcPr>
          <w:p w:rsidR="00351D70" w:rsidRPr="008E103F" w:rsidRDefault="00351D70" w:rsidP="009A3776">
            <w:pPr>
              <w:rPr>
                <w:color w:val="000000"/>
                <w:sz w:val="18"/>
              </w:rPr>
            </w:pPr>
            <w:r>
              <w:rPr>
                <w:color w:val="000000"/>
                <w:sz w:val="18"/>
              </w:rPr>
              <w:t>46</w:t>
            </w:r>
          </w:p>
        </w:tc>
        <w:tc>
          <w:tcPr>
            <w:tcW w:w="6360"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Смотр-конкурс «</w:t>
            </w:r>
            <w:r w:rsidRPr="008E103F">
              <w:rPr>
                <w:rFonts w:ascii="Times New Roman" w:hAnsi="Times New Roman" w:cs="Times New Roman"/>
                <w:b/>
                <w:color w:val="000000"/>
                <w:sz w:val="18"/>
                <w:szCs w:val="24"/>
              </w:rPr>
              <w:t xml:space="preserve">Детский сад </w:t>
            </w:r>
            <w:proofErr w:type="gramStart"/>
            <w:r w:rsidRPr="008E103F">
              <w:rPr>
                <w:rFonts w:ascii="Times New Roman" w:hAnsi="Times New Roman" w:cs="Times New Roman"/>
                <w:b/>
                <w:color w:val="000000"/>
                <w:sz w:val="18"/>
                <w:szCs w:val="24"/>
              </w:rPr>
              <w:t>-ц</w:t>
            </w:r>
            <w:proofErr w:type="gramEnd"/>
            <w:r w:rsidRPr="008E103F">
              <w:rPr>
                <w:rFonts w:ascii="Times New Roman" w:hAnsi="Times New Roman" w:cs="Times New Roman"/>
                <w:b/>
                <w:color w:val="000000"/>
                <w:sz w:val="18"/>
                <w:szCs w:val="24"/>
              </w:rPr>
              <w:t>ветущий сад</w:t>
            </w:r>
            <w:r w:rsidRPr="008E103F">
              <w:rPr>
                <w:rFonts w:ascii="Times New Roman" w:hAnsi="Times New Roman" w:cs="Times New Roman"/>
                <w:color w:val="000000"/>
                <w:sz w:val="18"/>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Июль 1</w:t>
            </w:r>
            <w:r>
              <w:rPr>
                <w:rFonts w:ascii="Times New Roman" w:hAnsi="Times New Roman" w:cs="Times New Roman"/>
                <w:color w:val="000000"/>
                <w:sz w:val="18"/>
                <w:szCs w:val="24"/>
              </w:rPr>
              <w:t>8</w:t>
            </w:r>
            <w:r w:rsidRPr="008E103F">
              <w:rPr>
                <w:rFonts w:ascii="Times New Roman" w:hAnsi="Times New Roman" w:cs="Times New Roman"/>
                <w:color w:val="000000"/>
                <w:sz w:val="18"/>
                <w:szCs w:val="24"/>
              </w:rPr>
              <w:t>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1D70" w:rsidRPr="008E103F" w:rsidRDefault="00351D70" w:rsidP="009A3776">
            <w:pPr>
              <w:spacing w:after="0" w:line="240" w:lineRule="auto"/>
              <w:rPr>
                <w:rFonts w:ascii="Times New Roman" w:hAnsi="Times New Roman" w:cs="Times New Roman"/>
                <w:color w:val="000000"/>
                <w:sz w:val="18"/>
                <w:szCs w:val="24"/>
              </w:rPr>
            </w:pPr>
            <w:r w:rsidRPr="008E103F">
              <w:rPr>
                <w:rFonts w:ascii="Times New Roman" w:hAnsi="Times New Roman" w:cs="Times New Roman"/>
                <w:color w:val="000000"/>
                <w:sz w:val="18"/>
                <w:szCs w:val="24"/>
              </w:rPr>
              <w:t>Все группы</w:t>
            </w:r>
          </w:p>
        </w:tc>
      </w:tr>
    </w:tbl>
    <w:p w:rsidR="009A3776" w:rsidRDefault="009A3776" w:rsidP="009A3776">
      <w:pPr>
        <w:autoSpaceDE w:val="0"/>
        <w:spacing w:after="0" w:line="240" w:lineRule="auto"/>
        <w:ind w:firstLine="567"/>
        <w:jc w:val="center"/>
        <w:rPr>
          <w:rFonts w:ascii="Times New Roman" w:hAnsi="Times New Roman" w:cs="Times New Roman"/>
          <w:color w:val="000000"/>
          <w:sz w:val="26"/>
          <w:szCs w:val="26"/>
        </w:rPr>
      </w:pPr>
    </w:p>
    <w:p w:rsidR="001677FB" w:rsidRDefault="001677FB" w:rsidP="001677FB">
      <w:pPr>
        <w:spacing w:after="0" w:line="240" w:lineRule="auto"/>
        <w:ind w:firstLine="567"/>
        <w:jc w:val="both"/>
        <w:rPr>
          <w:rFonts w:ascii="Times New Roman" w:hAnsi="Times New Roman" w:cs="Times New Roman"/>
          <w:color w:val="000000"/>
          <w:sz w:val="26"/>
          <w:szCs w:val="26"/>
        </w:rPr>
      </w:pPr>
      <w:r w:rsidRPr="00793B36">
        <w:rPr>
          <w:rFonts w:ascii="Times New Roman" w:hAnsi="Times New Roman" w:cs="Times New Roman"/>
          <w:b/>
          <w:bCs/>
          <w:color w:val="000000"/>
          <w:sz w:val="26"/>
          <w:szCs w:val="26"/>
        </w:rPr>
        <w:t>Вывод:</w:t>
      </w:r>
      <w:r w:rsidRPr="001677FB">
        <w:rPr>
          <w:rFonts w:ascii="Times New Roman" w:hAnsi="Times New Roman" w:cs="Times New Roman"/>
          <w:b/>
          <w:bCs/>
          <w:color w:val="000000"/>
          <w:sz w:val="26"/>
          <w:szCs w:val="26"/>
        </w:rPr>
        <w:t xml:space="preserve"> </w:t>
      </w:r>
      <w:r w:rsidRPr="001677FB">
        <w:rPr>
          <w:rFonts w:ascii="Times New Roman" w:hAnsi="Times New Roman" w:cs="Times New Roman"/>
          <w:color w:val="000000"/>
          <w:sz w:val="26"/>
          <w:szCs w:val="26"/>
        </w:rPr>
        <w:t>Образовательн</w:t>
      </w:r>
      <w:r w:rsidR="00B31B36">
        <w:rPr>
          <w:rFonts w:ascii="Times New Roman" w:hAnsi="Times New Roman" w:cs="Times New Roman"/>
          <w:color w:val="000000"/>
          <w:sz w:val="26"/>
          <w:szCs w:val="26"/>
        </w:rPr>
        <w:t>ая деятельность в учреждении организуется в соответствии с утверждёнными на учебный год нормативными документами: календарным учебным графиком, режимом дня, учебным планом, режимом НОД, циклограммами деятельности специалистов.</w:t>
      </w:r>
    </w:p>
    <w:p w:rsidR="00B31B36" w:rsidRDefault="00B31B36" w:rsidP="001677FB">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Наполняемость групп воспитанниками соответствует требованиям </w:t>
      </w:r>
      <w:proofErr w:type="spellStart"/>
      <w:r>
        <w:rPr>
          <w:rFonts w:ascii="Times New Roman" w:hAnsi="Times New Roman" w:cs="Times New Roman"/>
          <w:color w:val="000000"/>
          <w:sz w:val="26"/>
          <w:szCs w:val="26"/>
        </w:rPr>
        <w:t>СанПиН</w:t>
      </w:r>
      <w:proofErr w:type="spellEnd"/>
      <w:r>
        <w:rPr>
          <w:rFonts w:ascii="Times New Roman" w:hAnsi="Times New Roman" w:cs="Times New Roman"/>
          <w:color w:val="000000"/>
          <w:sz w:val="26"/>
          <w:szCs w:val="26"/>
        </w:rPr>
        <w:t>.</w:t>
      </w:r>
    </w:p>
    <w:p w:rsidR="00B31B36" w:rsidRPr="001677FB" w:rsidRDefault="00B31B36" w:rsidP="001677FB">
      <w:pPr>
        <w:spacing w:after="0" w:line="240" w:lineRule="auto"/>
        <w:ind w:firstLine="567"/>
        <w:jc w:val="both"/>
        <w:rPr>
          <w:sz w:val="26"/>
          <w:szCs w:val="26"/>
        </w:rPr>
      </w:pPr>
      <w:r>
        <w:rPr>
          <w:rFonts w:ascii="Times New Roman" w:hAnsi="Times New Roman" w:cs="Times New Roman"/>
          <w:color w:val="000000"/>
          <w:sz w:val="26"/>
          <w:szCs w:val="26"/>
        </w:rPr>
        <w:t>Количество и длительность НОД в неделю не превышает нормы максимальной нагрузки.</w:t>
      </w:r>
    </w:p>
    <w:p w:rsidR="00D53438" w:rsidRDefault="00D53438" w:rsidP="001677FB">
      <w:pPr>
        <w:spacing w:after="0" w:line="240" w:lineRule="auto"/>
        <w:jc w:val="center"/>
        <w:rPr>
          <w:rFonts w:ascii="Times New Roman" w:hAnsi="Times New Roman" w:cs="Times New Roman"/>
          <w:b/>
          <w:sz w:val="28"/>
          <w:szCs w:val="28"/>
        </w:rPr>
      </w:pPr>
    </w:p>
    <w:p w:rsidR="001677FB" w:rsidRDefault="001677FB" w:rsidP="001677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5. Кадровое обеспечение</w:t>
      </w:r>
    </w:p>
    <w:p w:rsidR="001677FB" w:rsidRPr="00793B36" w:rsidRDefault="001677FB" w:rsidP="001677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t xml:space="preserve">Анализ соответствия кадрового обеспечения требованиям,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w:t>
      </w:r>
    </w:p>
    <w:p w:rsidR="001677FB" w:rsidRPr="00793B36" w:rsidRDefault="001677FB" w:rsidP="001677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t xml:space="preserve">Педагогический коллектив Учреждения состоит из </w:t>
      </w:r>
      <w:r w:rsidR="00793B36">
        <w:rPr>
          <w:rFonts w:ascii="Times New Roman" w:eastAsia="Times New Roman" w:hAnsi="Times New Roman" w:cs="Times New Roman"/>
          <w:sz w:val="26"/>
          <w:szCs w:val="26"/>
          <w:lang w:eastAsia="ru-RU"/>
        </w:rPr>
        <w:t>7</w:t>
      </w:r>
      <w:r w:rsidRPr="00793B36">
        <w:rPr>
          <w:rFonts w:ascii="Times New Roman" w:eastAsia="Times New Roman" w:hAnsi="Times New Roman" w:cs="Times New Roman"/>
          <w:sz w:val="26"/>
          <w:szCs w:val="26"/>
          <w:lang w:eastAsia="ru-RU"/>
        </w:rPr>
        <w:t xml:space="preserve"> воспитателей, </w:t>
      </w:r>
      <w:r w:rsidR="0053372D">
        <w:rPr>
          <w:rFonts w:ascii="Times New Roman" w:eastAsia="Times New Roman" w:hAnsi="Times New Roman" w:cs="Times New Roman"/>
          <w:sz w:val="26"/>
          <w:szCs w:val="26"/>
          <w:lang w:eastAsia="ru-RU"/>
        </w:rPr>
        <w:t xml:space="preserve">1 </w:t>
      </w:r>
      <w:r w:rsidRPr="00793B36">
        <w:rPr>
          <w:rFonts w:ascii="Times New Roman" w:eastAsia="Times New Roman" w:hAnsi="Times New Roman" w:cs="Times New Roman"/>
          <w:sz w:val="26"/>
          <w:szCs w:val="26"/>
          <w:lang w:eastAsia="ru-RU"/>
        </w:rPr>
        <w:t xml:space="preserve">музыкального руководителя, </w:t>
      </w:r>
      <w:r w:rsidR="0053372D">
        <w:rPr>
          <w:rFonts w:ascii="Times New Roman" w:eastAsia="Times New Roman" w:hAnsi="Times New Roman" w:cs="Times New Roman"/>
          <w:sz w:val="26"/>
          <w:szCs w:val="26"/>
          <w:lang w:eastAsia="ru-RU"/>
        </w:rPr>
        <w:t xml:space="preserve">1 </w:t>
      </w:r>
      <w:r w:rsidRPr="00793B36">
        <w:rPr>
          <w:rFonts w:ascii="Times New Roman" w:eastAsia="Times New Roman" w:hAnsi="Times New Roman" w:cs="Times New Roman"/>
          <w:sz w:val="26"/>
          <w:szCs w:val="26"/>
          <w:lang w:eastAsia="ru-RU"/>
        </w:rPr>
        <w:t>учителя – логопеда.</w:t>
      </w:r>
      <w:r w:rsidR="008D51E3">
        <w:rPr>
          <w:rFonts w:ascii="Times New Roman" w:eastAsia="Times New Roman" w:hAnsi="Times New Roman" w:cs="Times New Roman"/>
          <w:sz w:val="26"/>
          <w:szCs w:val="26"/>
          <w:lang w:eastAsia="ru-RU"/>
        </w:rPr>
        <w:t xml:space="preserve"> Все педагог</w:t>
      </w:r>
      <w:r w:rsidR="0053372D">
        <w:rPr>
          <w:rFonts w:ascii="Times New Roman" w:eastAsia="Times New Roman" w:hAnsi="Times New Roman" w:cs="Times New Roman"/>
          <w:sz w:val="26"/>
          <w:szCs w:val="26"/>
          <w:lang w:eastAsia="ru-RU"/>
        </w:rPr>
        <w:t>и</w:t>
      </w:r>
      <w:r w:rsidR="008D51E3">
        <w:rPr>
          <w:rFonts w:ascii="Times New Roman" w:eastAsia="Times New Roman" w:hAnsi="Times New Roman" w:cs="Times New Roman"/>
          <w:sz w:val="26"/>
          <w:szCs w:val="26"/>
          <w:lang w:eastAsia="ru-RU"/>
        </w:rPr>
        <w:t xml:space="preserve"> ДОУ имеют базовое педагогическое образование</w:t>
      </w:r>
    </w:p>
    <w:tbl>
      <w:tblPr>
        <w:tblStyle w:val="a6"/>
        <w:tblW w:w="0" w:type="auto"/>
        <w:tblLook w:val="04A0"/>
      </w:tblPr>
      <w:tblGrid>
        <w:gridCol w:w="6796"/>
        <w:gridCol w:w="3200"/>
      </w:tblGrid>
      <w:tr w:rsidR="001677FB" w:rsidRPr="00793B36" w:rsidTr="00D91687">
        <w:tc>
          <w:tcPr>
            <w:tcW w:w="6941" w:type="dxa"/>
            <w:shd w:val="clear" w:color="auto" w:fill="99FFCC"/>
          </w:tcPr>
          <w:p w:rsidR="001677FB" w:rsidRPr="00793B36" w:rsidRDefault="001677FB" w:rsidP="001677FB">
            <w:pPr>
              <w:jc w:val="center"/>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t>Уровень образования</w:t>
            </w:r>
          </w:p>
        </w:tc>
        <w:tc>
          <w:tcPr>
            <w:tcW w:w="3254" w:type="dxa"/>
          </w:tcPr>
          <w:p w:rsidR="001677FB" w:rsidRPr="00793B36" w:rsidRDefault="001677FB" w:rsidP="001677FB">
            <w:pPr>
              <w:jc w:val="center"/>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t>Количество человек</w:t>
            </w:r>
          </w:p>
        </w:tc>
      </w:tr>
      <w:tr w:rsidR="001677FB" w:rsidRPr="00793B36" w:rsidTr="00D91687">
        <w:tc>
          <w:tcPr>
            <w:tcW w:w="6941" w:type="dxa"/>
            <w:shd w:val="clear" w:color="auto" w:fill="99FFCC"/>
          </w:tcPr>
          <w:p w:rsidR="001677FB" w:rsidRPr="00793B36" w:rsidRDefault="001677FB" w:rsidP="001677FB">
            <w:pPr>
              <w:jc w:val="both"/>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t>Высшее профессиональное образование</w:t>
            </w:r>
          </w:p>
        </w:tc>
        <w:tc>
          <w:tcPr>
            <w:tcW w:w="3254" w:type="dxa"/>
          </w:tcPr>
          <w:p w:rsidR="001677FB" w:rsidRPr="00793B36" w:rsidRDefault="00793B36" w:rsidP="001677FB">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r>
      <w:tr w:rsidR="001677FB" w:rsidRPr="00793B36" w:rsidTr="00D91687">
        <w:tc>
          <w:tcPr>
            <w:tcW w:w="6941" w:type="dxa"/>
            <w:shd w:val="clear" w:color="auto" w:fill="99FFCC"/>
          </w:tcPr>
          <w:p w:rsidR="001677FB" w:rsidRPr="00793B36" w:rsidRDefault="001677FB" w:rsidP="001677FB">
            <w:pPr>
              <w:jc w:val="both"/>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t>Среднее профессиональное образование</w:t>
            </w:r>
          </w:p>
        </w:tc>
        <w:tc>
          <w:tcPr>
            <w:tcW w:w="3254" w:type="dxa"/>
          </w:tcPr>
          <w:p w:rsidR="001677FB" w:rsidRPr="00793B36" w:rsidRDefault="00793B36" w:rsidP="001677FB">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r>
    </w:tbl>
    <w:p w:rsidR="001677FB" w:rsidRPr="00793B36" w:rsidRDefault="001677FB" w:rsidP="001677FB">
      <w:pPr>
        <w:shd w:val="clear" w:color="auto" w:fill="FFFFFF"/>
        <w:spacing w:after="0" w:line="240" w:lineRule="auto"/>
        <w:ind w:firstLine="709"/>
        <w:jc w:val="both"/>
        <w:rPr>
          <w:rFonts w:ascii="Times New Roman" w:eastAsia="Times New Roman" w:hAnsi="Times New Roman" w:cs="Times New Roman"/>
          <w:sz w:val="26"/>
          <w:szCs w:val="26"/>
          <w:lang w:eastAsia="ru-RU"/>
        </w:rPr>
      </w:pPr>
    </w:p>
    <w:tbl>
      <w:tblPr>
        <w:tblStyle w:val="a6"/>
        <w:tblW w:w="10202" w:type="dxa"/>
        <w:tblLook w:val="04A0"/>
      </w:tblPr>
      <w:tblGrid>
        <w:gridCol w:w="2122"/>
        <w:gridCol w:w="1559"/>
        <w:gridCol w:w="1701"/>
        <w:gridCol w:w="1559"/>
        <w:gridCol w:w="1701"/>
        <w:gridCol w:w="1560"/>
      </w:tblGrid>
      <w:tr w:rsidR="001677FB" w:rsidRPr="00793B36" w:rsidTr="00D91687">
        <w:tc>
          <w:tcPr>
            <w:tcW w:w="2122" w:type="dxa"/>
            <w:shd w:val="clear" w:color="auto" w:fill="99FFCC"/>
          </w:tcPr>
          <w:p w:rsidR="001677FB" w:rsidRPr="00793B36" w:rsidRDefault="001677FB" w:rsidP="001677FB">
            <w:pPr>
              <w:jc w:val="center"/>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t>Возраст педагогов</w:t>
            </w:r>
          </w:p>
        </w:tc>
        <w:tc>
          <w:tcPr>
            <w:tcW w:w="1559" w:type="dxa"/>
            <w:shd w:val="clear" w:color="auto" w:fill="99FFCC"/>
          </w:tcPr>
          <w:p w:rsidR="001677FB" w:rsidRPr="00793B36" w:rsidRDefault="001677FB" w:rsidP="001677FB">
            <w:pPr>
              <w:jc w:val="center"/>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t>до 25</w:t>
            </w:r>
          </w:p>
        </w:tc>
        <w:tc>
          <w:tcPr>
            <w:tcW w:w="1701" w:type="dxa"/>
            <w:shd w:val="clear" w:color="auto" w:fill="99FFCC"/>
          </w:tcPr>
          <w:p w:rsidR="001677FB" w:rsidRPr="00793B36" w:rsidRDefault="001677FB" w:rsidP="001677FB">
            <w:pPr>
              <w:jc w:val="center"/>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t>25-29</w:t>
            </w:r>
          </w:p>
        </w:tc>
        <w:tc>
          <w:tcPr>
            <w:tcW w:w="1559" w:type="dxa"/>
            <w:shd w:val="clear" w:color="auto" w:fill="99FFCC"/>
          </w:tcPr>
          <w:p w:rsidR="001677FB" w:rsidRPr="00793B36" w:rsidRDefault="001677FB" w:rsidP="001677FB">
            <w:pPr>
              <w:jc w:val="center"/>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t>30-39</w:t>
            </w:r>
          </w:p>
        </w:tc>
        <w:tc>
          <w:tcPr>
            <w:tcW w:w="1701" w:type="dxa"/>
            <w:shd w:val="clear" w:color="auto" w:fill="99FFCC"/>
          </w:tcPr>
          <w:p w:rsidR="001677FB" w:rsidRPr="00793B36" w:rsidRDefault="001677FB" w:rsidP="001677FB">
            <w:pPr>
              <w:jc w:val="center"/>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t>40-49</w:t>
            </w:r>
          </w:p>
        </w:tc>
        <w:tc>
          <w:tcPr>
            <w:tcW w:w="1560" w:type="dxa"/>
            <w:shd w:val="clear" w:color="auto" w:fill="99FFCC"/>
          </w:tcPr>
          <w:p w:rsidR="001677FB" w:rsidRPr="00793B36" w:rsidRDefault="001677FB" w:rsidP="001677FB">
            <w:pPr>
              <w:jc w:val="center"/>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t>свыше 50</w:t>
            </w:r>
          </w:p>
        </w:tc>
      </w:tr>
      <w:tr w:rsidR="001677FB" w:rsidRPr="00793B36" w:rsidTr="001677FB">
        <w:tc>
          <w:tcPr>
            <w:tcW w:w="2122" w:type="dxa"/>
          </w:tcPr>
          <w:p w:rsidR="001677FB" w:rsidRPr="00793B36" w:rsidRDefault="001677FB" w:rsidP="001677FB">
            <w:pPr>
              <w:jc w:val="both"/>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t>Кол-во человек</w:t>
            </w:r>
          </w:p>
        </w:tc>
        <w:tc>
          <w:tcPr>
            <w:tcW w:w="1559" w:type="dxa"/>
          </w:tcPr>
          <w:p w:rsidR="001677FB" w:rsidRPr="00793B36" w:rsidRDefault="00793B36" w:rsidP="001677FB">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701" w:type="dxa"/>
          </w:tcPr>
          <w:p w:rsidR="001677FB" w:rsidRPr="00793B36" w:rsidRDefault="00793B36" w:rsidP="001677FB">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1559" w:type="dxa"/>
          </w:tcPr>
          <w:p w:rsidR="001677FB" w:rsidRPr="00793B36" w:rsidRDefault="008060F5" w:rsidP="001677FB">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701" w:type="dxa"/>
          </w:tcPr>
          <w:p w:rsidR="001677FB" w:rsidRPr="00793B36" w:rsidRDefault="00793B36" w:rsidP="001677FB">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560" w:type="dxa"/>
          </w:tcPr>
          <w:p w:rsidR="001677FB" w:rsidRPr="00793B36" w:rsidRDefault="008060F5" w:rsidP="001677FB">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r>
    </w:tbl>
    <w:p w:rsidR="001677FB" w:rsidRPr="00793B36" w:rsidRDefault="001677FB" w:rsidP="001677FB">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1677FB" w:rsidRPr="00793B36" w:rsidRDefault="001677FB" w:rsidP="001677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lastRenderedPageBreak/>
        <w:t xml:space="preserve">В </w:t>
      </w:r>
      <w:r w:rsidR="00F05DF4">
        <w:rPr>
          <w:rFonts w:ascii="Times New Roman" w:eastAsia="Times New Roman" w:hAnsi="Times New Roman" w:cs="Times New Roman"/>
          <w:sz w:val="26"/>
          <w:szCs w:val="26"/>
          <w:lang w:eastAsia="ru-RU"/>
        </w:rPr>
        <w:t>первом квартале</w:t>
      </w:r>
      <w:r w:rsidRPr="00793B36">
        <w:rPr>
          <w:rFonts w:ascii="Times New Roman" w:eastAsia="Times New Roman" w:hAnsi="Times New Roman" w:cs="Times New Roman"/>
          <w:sz w:val="26"/>
          <w:szCs w:val="26"/>
          <w:lang w:eastAsia="ru-RU"/>
        </w:rPr>
        <w:t xml:space="preserve"> 201</w:t>
      </w:r>
      <w:r w:rsidR="008060F5">
        <w:rPr>
          <w:rFonts w:ascii="Times New Roman" w:eastAsia="Times New Roman" w:hAnsi="Times New Roman" w:cs="Times New Roman"/>
          <w:sz w:val="26"/>
          <w:szCs w:val="26"/>
          <w:lang w:eastAsia="ru-RU"/>
        </w:rPr>
        <w:t>8</w:t>
      </w:r>
      <w:r w:rsidRPr="00793B36">
        <w:rPr>
          <w:rFonts w:ascii="Times New Roman" w:eastAsia="Times New Roman" w:hAnsi="Times New Roman" w:cs="Times New Roman"/>
          <w:sz w:val="26"/>
          <w:szCs w:val="26"/>
          <w:lang w:eastAsia="ru-RU"/>
        </w:rPr>
        <w:t xml:space="preserve"> </w:t>
      </w:r>
      <w:r w:rsidR="00793B36">
        <w:rPr>
          <w:rFonts w:ascii="Times New Roman" w:eastAsia="Times New Roman" w:hAnsi="Times New Roman" w:cs="Times New Roman"/>
          <w:sz w:val="26"/>
          <w:szCs w:val="26"/>
          <w:lang w:eastAsia="ru-RU"/>
        </w:rPr>
        <w:t>год</w:t>
      </w:r>
      <w:r w:rsidR="00F05DF4">
        <w:rPr>
          <w:rFonts w:ascii="Times New Roman" w:eastAsia="Times New Roman" w:hAnsi="Times New Roman" w:cs="Times New Roman"/>
          <w:sz w:val="26"/>
          <w:szCs w:val="26"/>
          <w:lang w:eastAsia="ru-RU"/>
        </w:rPr>
        <w:t>а</w:t>
      </w:r>
      <w:r w:rsidR="00793B36">
        <w:rPr>
          <w:rFonts w:ascii="Times New Roman" w:eastAsia="Times New Roman" w:hAnsi="Times New Roman" w:cs="Times New Roman"/>
          <w:sz w:val="26"/>
          <w:szCs w:val="26"/>
          <w:lang w:eastAsia="ru-RU"/>
        </w:rPr>
        <w:t xml:space="preserve"> </w:t>
      </w:r>
      <w:r w:rsidR="008060F5">
        <w:rPr>
          <w:rFonts w:ascii="Times New Roman" w:eastAsia="Times New Roman" w:hAnsi="Times New Roman" w:cs="Times New Roman"/>
          <w:sz w:val="26"/>
          <w:szCs w:val="26"/>
          <w:lang w:eastAsia="ru-RU"/>
        </w:rPr>
        <w:t>1</w:t>
      </w:r>
      <w:r w:rsidR="00793B36">
        <w:rPr>
          <w:rFonts w:ascii="Times New Roman" w:eastAsia="Times New Roman" w:hAnsi="Times New Roman" w:cs="Times New Roman"/>
          <w:sz w:val="26"/>
          <w:szCs w:val="26"/>
          <w:lang w:eastAsia="ru-RU"/>
        </w:rPr>
        <w:t xml:space="preserve"> педагог (воспитатель</w:t>
      </w:r>
      <w:r w:rsidRPr="00793B36">
        <w:rPr>
          <w:rFonts w:ascii="Times New Roman" w:eastAsia="Times New Roman" w:hAnsi="Times New Roman" w:cs="Times New Roman"/>
          <w:sz w:val="26"/>
          <w:szCs w:val="26"/>
          <w:lang w:eastAsia="ru-RU"/>
        </w:rPr>
        <w:t xml:space="preserve">) </w:t>
      </w:r>
      <w:r w:rsidR="00793B36">
        <w:rPr>
          <w:rFonts w:ascii="Times New Roman" w:eastAsia="Times New Roman" w:hAnsi="Times New Roman" w:cs="Times New Roman"/>
          <w:sz w:val="26"/>
          <w:szCs w:val="26"/>
          <w:lang w:eastAsia="ru-RU"/>
        </w:rPr>
        <w:t>аттестовал</w:t>
      </w:r>
      <w:r w:rsidR="008060F5">
        <w:rPr>
          <w:rFonts w:ascii="Times New Roman" w:eastAsia="Times New Roman" w:hAnsi="Times New Roman" w:cs="Times New Roman"/>
          <w:sz w:val="26"/>
          <w:szCs w:val="26"/>
          <w:lang w:eastAsia="ru-RU"/>
        </w:rPr>
        <w:t>ся</w:t>
      </w:r>
      <w:r w:rsidR="00793B36">
        <w:rPr>
          <w:rFonts w:ascii="Times New Roman" w:eastAsia="Times New Roman" w:hAnsi="Times New Roman" w:cs="Times New Roman"/>
          <w:sz w:val="26"/>
          <w:szCs w:val="26"/>
          <w:lang w:eastAsia="ru-RU"/>
        </w:rPr>
        <w:t xml:space="preserve"> на </w:t>
      </w:r>
      <w:r w:rsidR="008060F5">
        <w:rPr>
          <w:rFonts w:ascii="Times New Roman" w:eastAsia="Times New Roman" w:hAnsi="Times New Roman" w:cs="Times New Roman"/>
          <w:sz w:val="26"/>
          <w:szCs w:val="26"/>
          <w:lang w:eastAsia="ru-RU"/>
        </w:rPr>
        <w:t>первую</w:t>
      </w:r>
      <w:r w:rsidRPr="00793B36">
        <w:rPr>
          <w:rFonts w:ascii="Times New Roman" w:eastAsia="Times New Roman" w:hAnsi="Times New Roman" w:cs="Times New Roman"/>
          <w:sz w:val="26"/>
          <w:szCs w:val="26"/>
          <w:lang w:eastAsia="ru-RU"/>
        </w:rPr>
        <w:t xml:space="preserve"> квалификационную категорию</w:t>
      </w:r>
      <w:r w:rsidR="008C302F">
        <w:rPr>
          <w:rFonts w:ascii="Times New Roman" w:eastAsia="Times New Roman" w:hAnsi="Times New Roman" w:cs="Times New Roman"/>
          <w:sz w:val="26"/>
          <w:szCs w:val="26"/>
          <w:lang w:eastAsia="ru-RU"/>
        </w:rPr>
        <w:t xml:space="preserve"> - </w:t>
      </w:r>
      <w:proofErr w:type="spellStart"/>
      <w:r w:rsidR="008C302F">
        <w:rPr>
          <w:rFonts w:ascii="Times New Roman" w:eastAsia="Times New Roman" w:hAnsi="Times New Roman" w:cs="Times New Roman"/>
          <w:sz w:val="26"/>
          <w:szCs w:val="26"/>
          <w:lang w:eastAsia="ru-RU"/>
        </w:rPr>
        <w:t>Котяхова</w:t>
      </w:r>
      <w:proofErr w:type="spellEnd"/>
      <w:r w:rsidR="008C302F">
        <w:rPr>
          <w:rFonts w:ascii="Times New Roman" w:eastAsia="Times New Roman" w:hAnsi="Times New Roman" w:cs="Times New Roman"/>
          <w:sz w:val="26"/>
          <w:szCs w:val="26"/>
          <w:lang w:eastAsia="ru-RU"/>
        </w:rPr>
        <w:t xml:space="preserve"> Т.В.</w:t>
      </w:r>
      <w:r w:rsidR="00F05DF4">
        <w:rPr>
          <w:rFonts w:ascii="Times New Roman" w:eastAsia="Times New Roman" w:hAnsi="Times New Roman" w:cs="Times New Roman"/>
          <w:sz w:val="26"/>
          <w:szCs w:val="26"/>
          <w:lang w:eastAsia="ru-RU"/>
        </w:rPr>
        <w:t xml:space="preserve"> В декабре 2017г. заведующий аттестовался на </w:t>
      </w:r>
      <w:r w:rsidR="00B62E4F">
        <w:rPr>
          <w:rFonts w:ascii="Times New Roman" w:eastAsia="Times New Roman" w:hAnsi="Times New Roman" w:cs="Times New Roman"/>
          <w:sz w:val="26"/>
          <w:szCs w:val="26"/>
          <w:lang w:eastAsia="ru-RU"/>
        </w:rPr>
        <w:t>соответствие занимаемой должности</w:t>
      </w:r>
      <w:r w:rsidR="00F05DF4">
        <w:rPr>
          <w:rFonts w:ascii="Times New Roman" w:eastAsia="Times New Roman" w:hAnsi="Times New Roman" w:cs="Times New Roman"/>
          <w:sz w:val="26"/>
          <w:szCs w:val="26"/>
          <w:lang w:eastAsia="ru-RU"/>
        </w:rPr>
        <w:t xml:space="preserve">. </w:t>
      </w:r>
    </w:p>
    <w:p w:rsidR="001677FB" w:rsidRPr="00793B36" w:rsidRDefault="001677FB" w:rsidP="001677FB">
      <w:pPr>
        <w:shd w:val="clear" w:color="auto" w:fill="FFFFFF"/>
        <w:spacing w:after="0" w:line="240" w:lineRule="auto"/>
        <w:ind w:firstLine="709"/>
        <w:jc w:val="both"/>
        <w:rPr>
          <w:rFonts w:ascii="Times New Roman" w:eastAsia="Times New Roman" w:hAnsi="Times New Roman" w:cs="Times New Roman"/>
          <w:sz w:val="26"/>
          <w:szCs w:val="26"/>
          <w:lang w:eastAsia="ru-RU"/>
        </w:rPr>
      </w:pPr>
    </w:p>
    <w:tbl>
      <w:tblPr>
        <w:tblStyle w:val="a6"/>
        <w:tblW w:w="10201" w:type="dxa"/>
        <w:tblLook w:val="04A0"/>
      </w:tblPr>
      <w:tblGrid>
        <w:gridCol w:w="6941"/>
        <w:gridCol w:w="3260"/>
      </w:tblGrid>
      <w:tr w:rsidR="001677FB" w:rsidRPr="00793B36" w:rsidTr="00D91687">
        <w:tc>
          <w:tcPr>
            <w:tcW w:w="6941" w:type="dxa"/>
            <w:shd w:val="clear" w:color="auto" w:fill="99FFCC"/>
          </w:tcPr>
          <w:p w:rsidR="001677FB" w:rsidRPr="00793B36" w:rsidRDefault="001677FB" w:rsidP="001677FB">
            <w:pPr>
              <w:jc w:val="both"/>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t>Квалификационная категория</w:t>
            </w:r>
          </w:p>
        </w:tc>
        <w:tc>
          <w:tcPr>
            <w:tcW w:w="3260" w:type="dxa"/>
          </w:tcPr>
          <w:p w:rsidR="001677FB" w:rsidRPr="00793B36" w:rsidRDefault="001677FB" w:rsidP="001677FB">
            <w:pPr>
              <w:jc w:val="both"/>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t>Количество человек</w:t>
            </w:r>
          </w:p>
        </w:tc>
      </w:tr>
      <w:tr w:rsidR="008060F5" w:rsidRPr="00793B36" w:rsidTr="00D91687">
        <w:tc>
          <w:tcPr>
            <w:tcW w:w="6941" w:type="dxa"/>
            <w:shd w:val="clear" w:color="auto" w:fill="99FFCC"/>
          </w:tcPr>
          <w:p w:rsidR="008060F5" w:rsidRPr="00793B36" w:rsidRDefault="008060F5" w:rsidP="001677FB">
            <w:pPr>
              <w:jc w:val="both"/>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t>Высшая квалификационная категория</w:t>
            </w:r>
          </w:p>
        </w:tc>
        <w:tc>
          <w:tcPr>
            <w:tcW w:w="3260" w:type="dxa"/>
          </w:tcPr>
          <w:p w:rsidR="008060F5" w:rsidRPr="00793B36" w:rsidRDefault="008060F5" w:rsidP="001677FB">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r>
      <w:tr w:rsidR="001677FB" w:rsidRPr="00793B36" w:rsidTr="00D91687">
        <w:tc>
          <w:tcPr>
            <w:tcW w:w="6941" w:type="dxa"/>
            <w:shd w:val="clear" w:color="auto" w:fill="99FFCC"/>
          </w:tcPr>
          <w:p w:rsidR="001677FB" w:rsidRPr="00793B36" w:rsidRDefault="001677FB" w:rsidP="001677FB">
            <w:pPr>
              <w:jc w:val="both"/>
              <w:rPr>
                <w:rFonts w:ascii="Times New Roman" w:eastAsia="Times New Roman" w:hAnsi="Times New Roman" w:cs="Times New Roman"/>
                <w:sz w:val="26"/>
                <w:szCs w:val="26"/>
                <w:lang w:eastAsia="ru-RU"/>
              </w:rPr>
            </w:pPr>
            <w:r w:rsidRPr="00793B36">
              <w:rPr>
                <w:rFonts w:ascii="Times New Roman" w:eastAsia="Times New Roman" w:hAnsi="Times New Roman" w:cs="Times New Roman"/>
                <w:sz w:val="26"/>
                <w:szCs w:val="26"/>
                <w:lang w:eastAsia="ru-RU"/>
              </w:rPr>
              <w:t>Первая квалификационная категория</w:t>
            </w:r>
          </w:p>
        </w:tc>
        <w:tc>
          <w:tcPr>
            <w:tcW w:w="3260" w:type="dxa"/>
          </w:tcPr>
          <w:p w:rsidR="001677FB" w:rsidRPr="00793B36" w:rsidRDefault="008060F5" w:rsidP="001677FB">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r>
      <w:tr w:rsidR="00793B36" w:rsidRPr="00793B36" w:rsidTr="00D91687">
        <w:tc>
          <w:tcPr>
            <w:tcW w:w="6941" w:type="dxa"/>
            <w:shd w:val="clear" w:color="auto" w:fill="99FFCC"/>
          </w:tcPr>
          <w:p w:rsidR="00793B36" w:rsidRPr="00793B36" w:rsidRDefault="00793B36" w:rsidP="001677FB">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Без категории</w:t>
            </w:r>
          </w:p>
        </w:tc>
        <w:tc>
          <w:tcPr>
            <w:tcW w:w="3260" w:type="dxa"/>
          </w:tcPr>
          <w:p w:rsidR="00793B36" w:rsidRDefault="008060F5" w:rsidP="001677FB">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r>
    </w:tbl>
    <w:p w:rsidR="00D44D17" w:rsidRDefault="00D44D17" w:rsidP="001677FB">
      <w:pPr>
        <w:autoSpaceDE w:val="0"/>
        <w:spacing w:after="0" w:line="240" w:lineRule="auto"/>
        <w:ind w:firstLine="567"/>
        <w:jc w:val="both"/>
        <w:rPr>
          <w:rFonts w:ascii="Times New Roman" w:hAnsi="Times New Roman" w:cs="Times New Roman"/>
          <w:bCs/>
          <w:i/>
          <w:sz w:val="26"/>
          <w:szCs w:val="26"/>
        </w:rPr>
      </w:pPr>
    </w:p>
    <w:p w:rsidR="00B62E4F" w:rsidRDefault="00B62E4F" w:rsidP="00B62E4F">
      <w:pPr>
        <w:autoSpaceDE w:val="0"/>
        <w:spacing w:after="0" w:line="240" w:lineRule="auto"/>
        <w:ind w:firstLine="567"/>
        <w:jc w:val="center"/>
        <w:rPr>
          <w:rFonts w:ascii="Times New Roman" w:hAnsi="Times New Roman" w:cs="Times New Roman"/>
          <w:bCs/>
          <w:sz w:val="26"/>
          <w:szCs w:val="26"/>
        </w:rPr>
      </w:pPr>
      <w:r>
        <w:rPr>
          <w:rFonts w:ascii="Times New Roman" w:hAnsi="Times New Roman" w:cs="Times New Roman"/>
          <w:bCs/>
          <w:sz w:val="26"/>
          <w:szCs w:val="26"/>
        </w:rPr>
        <w:t>Распределение педагогов по педагогическому  стажу работы (лет)</w:t>
      </w:r>
    </w:p>
    <w:tbl>
      <w:tblPr>
        <w:tblStyle w:val="a6"/>
        <w:tblW w:w="0" w:type="auto"/>
        <w:tblInd w:w="2343" w:type="dxa"/>
        <w:tblLook w:val="04A0"/>
      </w:tblPr>
      <w:tblGrid>
        <w:gridCol w:w="1101"/>
        <w:gridCol w:w="1275"/>
        <w:gridCol w:w="1276"/>
        <w:gridCol w:w="1418"/>
      </w:tblGrid>
      <w:tr w:rsidR="00B62E4F" w:rsidTr="00D91687">
        <w:tc>
          <w:tcPr>
            <w:tcW w:w="1101" w:type="dxa"/>
            <w:shd w:val="clear" w:color="auto" w:fill="99FFCC"/>
          </w:tcPr>
          <w:p w:rsidR="00B62E4F" w:rsidRDefault="00B62E4F" w:rsidP="00B62E4F">
            <w:pPr>
              <w:autoSpaceDE w:val="0"/>
              <w:jc w:val="center"/>
              <w:rPr>
                <w:rFonts w:ascii="Times New Roman" w:hAnsi="Times New Roman" w:cs="Times New Roman"/>
                <w:bCs/>
                <w:sz w:val="26"/>
                <w:szCs w:val="26"/>
              </w:rPr>
            </w:pPr>
            <w:r>
              <w:rPr>
                <w:rFonts w:ascii="Times New Roman" w:hAnsi="Times New Roman" w:cs="Times New Roman"/>
                <w:bCs/>
                <w:sz w:val="26"/>
                <w:szCs w:val="26"/>
              </w:rPr>
              <w:t xml:space="preserve">До 5 </w:t>
            </w:r>
          </w:p>
        </w:tc>
        <w:tc>
          <w:tcPr>
            <w:tcW w:w="1275" w:type="dxa"/>
            <w:shd w:val="clear" w:color="auto" w:fill="99FFCC"/>
          </w:tcPr>
          <w:p w:rsidR="00B62E4F" w:rsidRDefault="00B62E4F" w:rsidP="00B62E4F">
            <w:pPr>
              <w:autoSpaceDE w:val="0"/>
              <w:jc w:val="center"/>
              <w:rPr>
                <w:rFonts w:ascii="Times New Roman" w:hAnsi="Times New Roman" w:cs="Times New Roman"/>
                <w:bCs/>
                <w:sz w:val="26"/>
                <w:szCs w:val="26"/>
              </w:rPr>
            </w:pPr>
            <w:r>
              <w:rPr>
                <w:rFonts w:ascii="Times New Roman" w:hAnsi="Times New Roman" w:cs="Times New Roman"/>
                <w:bCs/>
                <w:sz w:val="26"/>
                <w:szCs w:val="26"/>
              </w:rPr>
              <w:t>5-10</w:t>
            </w:r>
          </w:p>
        </w:tc>
        <w:tc>
          <w:tcPr>
            <w:tcW w:w="1276" w:type="dxa"/>
            <w:shd w:val="clear" w:color="auto" w:fill="99FFCC"/>
          </w:tcPr>
          <w:p w:rsidR="00B62E4F" w:rsidRDefault="00B62E4F" w:rsidP="00B62E4F">
            <w:pPr>
              <w:autoSpaceDE w:val="0"/>
              <w:jc w:val="center"/>
              <w:rPr>
                <w:rFonts w:ascii="Times New Roman" w:hAnsi="Times New Roman" w:cs="Times New Roman"/>
                <w:bCs/>
                <w:sz w:val="26"/>
                <w:szCs w:val="26"/>
              </w:rPr>
            </w:pPr>
            <w:r>
              <w:rPr>
                <w:rFonts w:ascii="Times New Roman" w:hAnsi="Times New Roman" w:cs="Times New Roman"/>
                <w:bCs/>
                <w:sz w:val="26"/>
                <w:szCs w:val="26"/>
              </w:rPr>
              <w:t>10-20</w:t>
            </w:r>
          </w:p>
        </w:tc>
        <w:tc>
          <w:tcPr>
            <w:tcW w:w="1418" w:type="dxa"/>
            <w:shd w:val="clear" w:color="auto" w:fill="99FFCC"/>
          </w:tcPr>
          <w:p w:rsidR="00B62E4F" w:rsidRDefault="00B62E4F" w:rsidP="00B62E4F">
            <w:pPr>
              <w:autoSpaceDE w:val="0"/>
              <w:jc w:val="center"/>
              <w:rPr>
                <w:rFonts w:ascii="Times New Roman" w:hAnsi="Times New Roman" w:cs="Times New Roman"/>
                <w:bCs/>
                <w:sz w:val="26"/>
                <w:szCs w:val="26"/>
              </w:rPr>
            </w:pPr>
            <w:r>
              <w:rPr>
                <w:rFonts w:ascii="Times New Roman" w:hAnsi="Times New Roman" w:cs="Times New Roman"/>
                <w:bCs/>
                <w:sz w:val="26"/>
                <w:szCs w:val="26"/>
              </w:rPr>
              <w:t>Свыше 20</w:t>
            </w:r>
          </w:p>
        </w:tc>
      </w:tr>
      <w:tr w:rsidR="00B62E4F" w:rsidTr="00B62E4F">
        <w:tc>
          <w:tcPr>
            <w:tcW w:w="1101" w:type="dxa"/>
          </w:tcPr>
          <w:p w:rsidR="00B62E4F" w:rsidRDefault="00B62E4F" w:rsidP="00B62E4F">
            <w:pPr>
              <w:autoSpaceDE w:val="0"/>
              <w:jc w:val="center"/>
              <w:rPr>
                <w:rFonts w:ascii="Times New Roman" w:hAnsi="Times New Roman" w:cs="Times New Roman"/>
                <w:bCs/>
                <w:sz w:val="26"/>
                <w:szCs w:val="26"/>
              </w:rPr>
            </w:pPr>
            <w:r>
              <w:rPr>
                <w:rFonts w:ascii="Times New Roman" w:hAnsi="Times New Roman" w:cs="Times New Roman"/>
                <w:bCs/>
                <w:sz w:val="26"/>
                <w:szCs w:val="26"/>
              </w:rPr>
              <w:t>1</w:t>
            </w:r>
          </w:p>
        </w:tc>
        <w:tc>
          <w:tcPr>
            <w:tcW w:w="1275" w:type="dxa"/>
          </w:tcPr>
          <w:p w:rsidR="00B62E4F" w:rsidRDefault="00B62E4F" w:rsidP="00B62E4F">
            <w:pPr>
              <w:autoSpaceDE w:val="0"/>
              <w:jc w:val="center"/>
              <w:rPr>
                <w:rFonts w:ascii="Times New Roman" w:hAnsi="Times New Roman" w:cs="Times New Roman"/>
                <w:bCs/>
                <w:sz w:val="26"/>
                <w:szCs w:val="26"/>
              </w:rPr>
            </w:pPr>
            <w:r>
              <w:rPr>
                <w:rFonts w:ascii="Times New Roman" w:hAnsi="Times New Roman" w:cs="Times New Roman"/>
                <w:bCs/>
                <w:sz w:val="26"/>
                <w:szCs w:val="26"/>
              </w:rPr>
              <w:t>1</w:t>
            </w:r>
          </w:p>
        </w:tc>
        <w:tc>
          <w:tcPr>
            <w:tcW w:w="1276" w:type="dxa"/>
          </w:tcPr>
          <w:p w:rsidR="00B62E4F" w:rsidRDefault="00B62E4F" w:rsidP="00B62E4F">
            <w:pPr>
              <w:autoSpaceDE w:val="0"/>
              <w:jc w:val="center"/>
              <w:rPr>
                <w:rFonts w:ascii="Times New Roman" w:hAnsi="Times New Roman" w:cs="Times New Roman"/>
                <w:bCs/>
                <w:sz w:val="26"/>
                <w:szCs w:val="26"/>
              </w:rPr>
            </w:pPr>
            <w:r>
              <w:rPr>
                <w:rFonts w:ascii="Times New Roman" w:hAnsi="Times New Roman" w:cs="Times New Roman"/>
                <w:bCs/>
                <w:sz w:val="26"/>
                <w:szCs w:val="26"/>
              </w:rPr>
              <w:t>2</w:t>
            </w:r>
          </w:p>
        </w:tc>
        <w:tc>
          <w:tcPr>
            <w:tcW w:w="1418" w:type="dxa"/>
          </w:tcPr>
          <w:p w:rsidR="00B62E4F" w:rsidRDefault="00CB057A" w:rsidP="00B62E4F">
            <w:pPr>
              <w:autoSpaceDE w:val="0"/>
              <w:jc w:val="center"/>
              <w:rPr>
                <w:rFonts w:ascii="Times New Roman" w:hAnsi="Times New Roman" w:cs="Times New Roman"/>
                <w:bCs/>
                <w:sz w:val="26"/>
                <w:szCs w:val="26"/>
              </w:rPr>
            </w:pPr>
            <w:r>
              <w:rPr>
                <w:rFonts w:ascii="Times New Roman" w:hAnsi="Times New Roman" w:cs="Times New Roman"/>
                <w:bCs/>
                <w:sz w:val="26"/>
                <w:szCs w:val="26"/>
              </w:rPr>
              <w:t>5</w:t>
            </w:r>
          </w:p>
        </w:tc>
      </w:tr>
    </w:tbl>
    <w:p w:rsidR="00B62E4F" w:rsidRPr="00B62E4F" w:rsidRDefault="00B62E4F" w:rsidP="00B62E4F">
      <w:pPr>
        <w:autoSpaceDE w:val="0"/>
        <w:spacing w:after="0" w:line="240" w:lineRule="auto"/>
        <w:ind w:firstLine="567"/>
        <w:jc w:val="center"/>
        <w:rPr>
          <w:rFonts w:ascii="Times New Roman" w:hAnsi="Times New Roman" w:cs="Times New Roman"/>
          <w:bCs/>
          <w:sz w:val="26"/>
          <w:szCs w:val="26"/>
        </w:rPr>
      </w:pPr>
    </w:p>
    <w:tbl>
      <w:tblPr>
        <w:tblStyle w:val="a6"/>
        <w:tblW w:w="0" w:type="auto"/>
        <w:tblLayout w:type="fixed"/>
        <w:tblLook w:val="04A0"/>
      </w:tblPr>
      <w:tblGrid>
        <w:gridCol w:w="1215"/>
        <w:gridCol w:w="1673"/>
        <w:gridCol w:w="2135"/>
        <w:gridCol w:w="988"/>
        <w:gridCol w:w="892"/>
        <w:gridCol w:w="1569"/>
        <w:gridCol w:w="1524"/>
      </w:tblGrid>
      <w:tr w:rsidR="00CB057A" w:rsidTr="00D91687">
        <w:trPr>
          <w:trHeight w:val="480"/>
        </w:trPr>
        <w:tc>
          <w:tcPr>
            <w:tcW w:w="1215" w:type="dxa"/>
            <w:vMerge w:val="restart"/>
            <w:shd w:val="clear" w:color="auto" w:fill="99FFCC"/>
          </w:tcPr>
          <w:p w:rsidR="00CB057A" w:rsidRPr="00CB057A" w:rsidRDefault="00CB057A" w:rsidP="00CB057A">
            <w:pPr>
              <w:autoSpaceDE w:val="0"/>
              <w:jc w:val="center"/>
              <w:rPr>
                <w:rFonts w:ascii="Times New Roman" w:hAnsi="Times New Roman" w:cs="Times New Roman"/>
                <w:bCs/>
                <w:sz w:val="24"/>
                <w:szCs w:val="26"/>
              </w:rPr>
            </w:pPr>
            <w:r w:rsidRPr="00CB057A">
              <w:rPr>
                <w:rFonts w:ascii="Times New Roman" w:hAnsi="Times New Roman" w:cs="Times New Roman"/>
                <w:bCs/>
                <w:sz w:val="24"/>
                <w:szCs w:val="26"/>
              </w:rPr>
              <w:t>Всего</w:t>
            </w:r>
          </w:p>
          <w:p w:rsidR="00CB057A" w:rsidRPr="00CB057A" w:rsidRDefault="00CB057A" w:rsidP="00CB057A">
            <w:pPr>
              <w:autoSpaceDE w:val="0"/>
              <w:jc w:val="center"/>
              <w:rPr>
                <w:rFonts w:ascii="Times New Roman" w:hAnsi="Times New Roman" w:cs="Times New Roman"/>
                <w:bCs/>
                <w:sz w:val="24"/>
                <w:szCs w:val="26"/>
              </w:rPr>
            </w:pPr>
            <w:r w:rsidRPr="00CB057A">
              <w:rPr>
                <w:rFonts w:ascii="Times New Roman" w:hAnsi="Times New Roman" w:cs="Times New Roman"/>
                <w:bCs/>
                <w:sz w:val="24"/>
                <w:szCs w:val="26"/>
              </w:rPr>
              <w:t>педагогов</w:t>
            </w:r>
          </w:p>
        </w:tc>
        <w:tc>
          <w:tcPr>
            <w:tcW w:w="1673" w:type="dxa"/>
            <w:vMerge w:val="restart"/>
            <w:shd w:val="clear" w:color="auto" w:fill="99FFCC"/>
          </w:tcPr>
          <w:p w:rsidR="00CB057A" w:rsidRPr="00CB057A" w:rsidRDefault="00CB057A" w:rsidP="00CB057A">
            <w:pPr>
              <w:autoSpaceDE w:val="0"/>
              <w:jc w:val="center"/>
              <w:rPr>
                <w:rFonts w:ascii="Times New Roman" w:hAnsi="Times New Roman" w:cs="Times New Roman"/>
                <w:bCs/>
                <w:sz w:val="24"/>
                <w:szCs w:val="26"/>
              </w:rPr>
            </w:pPr>
            <w:r w:rsidRPr="00CB057A">
              <w:rPr>
                <w:rFonts w:ascii="Times New Roman" w:hAnsi="Times New Roman" w:cs="Times New Roman"/>
                <w:bCs/>
                <w:sz w:val="24"/>
                <w:szCs w:val="26"/>
              </w:rPr>
              <w:t>Курсы</w:t>
            </w:r>
          </w:p>
          <w:p w:rsidR="00CB057A" w:rsidRPr="00CB057A" w:rsidRDefault="00CB057A" w:rsidP="00CB057A">
            <w:pPr>
              <w:autoSpaceDE w:val="0"/>
              <w:jc w:val="center"/>
              <w:rPr>
                <w:rFonts w:ascii="Times New Roman" w:hAnsi="Times New Roman" w:cs="Times New Roman"/>
                <w:bCs/>
                <w:sz w:val="24"/>
                <w:szCs w:val="26"/>
              </w:rPr>
            </w:pPr>
            <w:r w:rsidRPr="00CB057A">
              <w:rPr>
                <w:rFonts w:ascii="Times New Roman" w:hAnsi="Times New Roman" w:cs="Times New Roman"/>
                <w:bCs/>
                <w:sz w:val="24"/>
                <w:szCs w:val="26"/>
              </w:rPr>
              <w:t>повышения</w:t>
            </w:r>
          </w:p>
          <w:p w:rsidR="00CB057A" w:rsidRDefault="00CB057A" w:rsidP="00CB057A">
            <w:pPr>
              <w:autoSpaceDE w:val="0"/>
              <w:jc w:val="center"/>
              <w:rPr>
                <w:rFonts w:ascii="Times New Roman" w:hAnsi="Times New Roman" w:cs="Times New Roman"/>
                <w:bCs/>
                <w:sz w:val="24"/>
                <w:szCs w:val="26"/>
              </w:rPr>
            </w:pPr>
            <w:r w:rsidRPr="00CB057A">
              <w:rPr>
                <w:rFonts w:ascii="Times New Roman" w:hAnsi="Times New Roman" w:cs="Times New Roman"/>
                <w:bCs/>
                <w:sz w:val="24"/>
                <w:szCs w:val="26"/>
              </w:rPr>
              <w:t>квалификации</w:t>
            </w:r>
          </w:p>
          <w:p w:rsidR="00CB057A" w:rsidRPr="00CB057A" w:rsidRDefault="00CB057A" w:rsidP="00CB057A">
            <w:pPr>
              <w:autoSpaceDE w:val="0"/>
              <w:jc w:val="center"/>
              <w:rPr>
                <w:rFonts w:ascii="Times New Roman" w:hAnsi="Times New Roman" w:cs="Times New Roman"/>
                <w:bCs/>
                <w:sz w:val="24"/>
                <w:szCs w:val="26"/>
              </w:rPr>
            </w:pPr>
            <w:r>
              <w:rPr>
                <w:rFonts w:ascii="Times New Roman" w:hAnsi="Times New Roman" w:cs="Times New Roman"/>
                <w:bCs/>
                <w:sz w:val="24"/>
                <w:szCs w:val="26"/>
              </w:rPr>
              <w:t xml:space="preserve">2017-2018 </w:t>
            </w:r>
            <w:proofErr w:type="spellStart"/>
            <w:r>
              <w:rPr>
                <w:rFonts w:ascii="Times New Roman" w:hAnsi="Times New Roman" w:cs="Times New Roman"/>
                <w:bCs/>
                <w:sz w:val="24"/>
                <w:szCs w:val="26"/>
              </w:rPr>
              <w:t>уч</w:t>
            </w:r>
            <w:proofErr w:type="gramStart"/>
            <w:r>
              <w:rPr>
                <w:rFonts w:ascii="Times New Roman" w:hAnsi="Times New Roman" w:cs="Times New Roman"/>
                <w:bCs/>
                <w:sz w:val="24"/>
                <w:szCs w:val="26"/>
              </w:rPr>
              <w:t>.г</w:t>
            </w:r>
            <w:proofErr w:type="spellEnd"/>
            <w:proofErr w:type="gramEnd"/>
          </w:p>
        </w:tc>
        <w:tc>
          <w:tcPr>
            <w:tcW w:w="2135" w:type="dxa"/>
            <w:vMerge w:val="restart"/>
            <w:shd w:val="clear" w:color="auto" w:fill="99FFCC"/>
          </w:tcPr>
          <w:p w:rsidR="00CB057A" w:rsidRPr="00CB057A" w:rsidRDefault="00CB057A" w:rsidP="00CB057A">
            <w:pPr>
              <w:autoSpaceDE w:val="0"/>
              <w:jc w:val="center"/>
              <w:rPr>
                <w:rFonts w:ascii="Times New Roman" w:hAnsi="Times New Roman" w:cs="Times New Roman"/>
                <w:bCs/>
                <w:sz w:val="24"/>
                <w:szCs w:val="26"/>
              </w:rPr>
            </w:pPr>
            <w:r>
              <w:rPr>
                <w:rFonts w:ascii="Times New Roman" w:hAnsi="Times New Roman" w:cs="Times New Roman"/>
                <w:bCs/>
                <w:sz w:val="24"/>
                <w:szCs w:val="26"/>
              </w:rPr>
              <w:t>Профессиональная переподготовка</w:t>
            </w:r>
          </w:p>
        </w:tc>
        <w:tc>
          <w:tcPr>
            <w:tcW w:w="3449" w:type="dxa"/>
            <w:gridSpan w:val="3"/>
            <w:shd w:val="clear" w:color="auto" w:fill="99FFCC"/>
          </w:tcPr>
          <w:p w:rsidR="00CB057A" w:rsidRDefault="00CB057A" w:rsidP="00CB057A">
            <w:pPr>
              <w:autoSpaceDE w:val="0"/>
              <w:jc w:val="center"/>
              <w:rPr>
                <w:rFonts w:ascii="Times New Roman" w:hAnsi="Times New Roman" w:cs="Times New Roman"/>
                <w:bCs/>
                <w:sz w:val="24"/>
                <w:szCs w:val="26"/>
              </w:rPr>
            </w:pPr>
            <w:r>
              <w:rPr>
                <w:rFonts w:ascii="Times New Roman" w:hAnsi="Times New Roman" w:cs="Times New Roman"/>
                <w:bCs/>
                <w:sz w:val="24"/>
                <w:szCs w:val="26"/>
              </w:rPr>
              <w:t xml:space="preserve">Аттестовано </w:t>
            </w:r>
          </w:p>
          <w:p w:rsidR="00CB057A" w:rsidRPr="00CB057A" w:rsidRDefault="00CB057A" w:rsidP="00CB057A">
            <w:pPr>
              <w:autoSpaceDE w:val="0"/>
              <w:jc w:val="center"/>
              <w:rPr>
                <w:rFonts w:ascii="Times New Roman" w:hAnsi="Times New Roman" w:cs="Times New Roman"/>
                <w:bCs/>
                <w:sz w:val="24"/>
                <w:szCs w:val="26"/>
              </w:rPr>
            </w:pPr>
            <w:r>
              <w:rPr>
                <w:rFonts w:ascii="Times New Roman" w:hAnsi="Times New Roman" w:cs="Times New Roman"/>
                <w:bCs/>
                <w:sz w:val="24"/>
                <w:szCs w:val="26"/>
              </w:rPr>
              <w:t xml:space="preserve">в 2017-2018 </w:t>
            </w:r>
            <w:proofErr w:type="spellStart"/>
            <w:r>
              <w:rPr>
                <w:rFonts w:ascii="Times New Roman" w:hAnsi="Times New Roman" w:cs="Times New Roman"/>
                <w:bCs/>
                <w:sz w:val="24"/>
                <w:szCs w:val="26"/>
              </w:rPr>
              <w:t>уч.г</w:t>
            </w:r>
            <w:proofErr w:type="spellEnd"/>
            <w:r>
              <w:rPr>
                <w:rFonts w:ascii="Times New Roman" w:hAnsi="Times New Roman" w:cs="Times New Roman"/>
                <w:bCs/>
                <w:sz w:val="24"/>
                <w:szCs w:val="26"/>
              </w:rPr>
              <w:t>.</w:t>
            </w:r>
          </w:p>
        </w:tc>
        <w:tc>
          <w:tcPr>
            <w:tcW w:w="1524" w:type="dxa"/>
            <w:vMerge w:val="restart"/>
            <w:shd w:val="clear" w:color="auto" w:fill="99FFCC"/>
          </w:tcPr>
          <w:p w:rsidR="00CB057A" w:rsidRPr="00CB057A" w:rsidRDefault="00CB057A" w:rsidP="00CB057A">
            <w:pPr>
              <w:autoSpaceDE w:val="0"/>
              <w:jc w:val="center"/>
              <w:rPr>
                <w:rFonts w:ascii="Times New Roman" w:hAnsi="Times New Roman" w:cs="Times New Roman"/>
                <w:bCs/>
                <w:sz w:val="24"/>
                <w:szCs w:val="26"/>
              </w:rPr>
            </w:pPr>
            <w:r>
              <w:rPr>
                <w:rFonts w:ascii="Times New Roman" w:hAnsi="Times New Roman" w:cs="Times New Roman"/>
                <w:bCs/>
                <w:sz w:val="24"/>
                <w:szCs w:val="26"/>
              </w:rPr>
              <w:t>Получают педагогическое образование в учебных заведениях</w:t>
            </w:r>
          </w:p>
        </w:tc>
      </w:tr>
      <w:tr w:rsidR="00CB057A" w:rsidTr="00D91687">
        <w:trPr>
          <w:trHeight w:val="390"/>
        </w:trPr>
        <w:tc>
          <w:tcPr>
            <w:tcW w:w="1215" w:type="dxa"/>
            <w:vMerge/>
          </w:tcPr>
          <w:p w:rsidR="00CB057A" w:rsidRPr="00CB057A" w:rsidRDefault="00CB057A" w:rsidP="00CB057A">
            <w:pPr>
              <w:autoSpaceDE w:val="0"/>
              <w:jc w:val="center"/>
              <w:rPr>
                <w:rFonts w:ascii="Times New Roman" w:hAnsi="Times New Roman" w:cs="Times New Roman"/>
                <w:bCs/>
                <w:sz w:val="24"/>
                <w:szCs w:val="26"/>
              </w:rPr>
            </w:pPr>
          </w:p>
        </w:tc>
        <w:tc>
          <w:tcPr>
            <w:tcW w:w="1673" w:type="dxa"/>
            <w:vMerge/>
          </w:tcPr>
          <w:p w:rsidR="00CB057A" w:rsidRPr="00CB057A" w:rsidRDefault="00CB057A" w:rsidP="00CB057A">
            <w:pPr>
              <w:autoSpaceDE w:val="0"/>
              <w:jc w:val="center"/>
              <w:rPr>
                <w:rFonts w:ascii="Times New Roman" w:hAnsi="Times New Roman" w:cs="Times New Roman"/>
                <w:bCs/>
                <w:sz w:val="24"/>
                <w:szCs w:val="26"/>
              </w:rPr>
            </w:pPr>
          </w:p>
        </w:tc>
        <w:tc>
          <w:tcPr>
            <w:tcW w:w="2135" w:type="dxa"/>
            <w:vMerge/>
          </w:tcPr>
          <w:p w:rsidR="00CB057A" w:rsidRDefault="00CB057A" w:rsidP="00CB057A">
            <w:pPr>
              <w:autoSpaceDE w:val="0"/>
              <w:jc w:val="center"/>
              <w:rPr>
                <w:rFonts w:ascii="Times New Roman" w:hAnsi="Times New Roman" w:cs="Times New Roman"/>
                <w:bCs/>
                <w:sz w:val="24"/>
                <w:szCs w:val="26"/>
              </w:rPr>
            </w:pPr>
          </w:p>
        </w:tc>
        <w:tc>
          <w:tcPr>
            <w:tcW w:w="3449" w:type="dxa"/>
            <w:gridSpan w:val="3"/>
            <w:shd w:val="clear" w:color="auto" w:fill="99FFCC"/>
          </w:tcPr>
          <w:p w:rsidR="00CB057A" w:rsidRPr="00CB057A" w:rsidRDefault="00CB057A" w:rsidP="00CB057A">
            <w:pPr>
              <w:autoSpaceDE w:val="0"/>
              <w:jc w:val="center"/>
              <w:rPr>
                <w:rFonts w:ascii="Times New Roman" w:hAnsi="Times New Roman" w:cs="Times New Roman"/>
                <w:bCs/>
                <w:sz w:val="24"/>
                <w:szCs w:val="26"/>
              </w:rPr>
            </w:pPr>
            <w:r>
              <w:rPr>
                <w:rFonts w:ascii="Times New Roman" w:hAnsi="Times New Roman" w:cs="Times New Roman"/>
                <w:bCs/>
                <w:sz w:val="24"/>
                <w:szCs w:val="26"/>
              </w:rPr>
              <w:t>Квалификационная категория</w:t>
            </w:r>
          </w:p>
        </w:tc>
        <w:tc>
          <w:tcPr>
            <w:tcW w:w="1524" w:type="dxa"/>
            <w:vMerge/>
          </w:tcPr>
          <w:p w:rsidR="00CB057A" w:rsidRDefault="00CB057A" w:rsidP="00CB057A">
            <w:pPr>
              <w:autoSpaceDE w:val="0"/>
              <w:jc w:val="center"/>
              <w:rPr>
                <w:rFonts w:ascii="Times New Roman" w:hAnsi="Times New Roman" w:cs="Times New Roman"/>
                <w:bCs/>
                <w:sz w:val="24"/>
                <w:szCs w:val="26"/>
              </w:rPr>
            </w:pPr>
          </w:p>
        </w:tc>
      </w:tr>
      <w:tr w:rsidR="00CB057A" w:rsidTr="00D91687">
        <w:trPr>
          <w:trHeight w:val="495"/>
        </w:trPr>
        <w:tc>
          <w:tcPr>
            <w:tcW w:w="1215" w:type="dxa"/>
            <w:vMerge/>
          </w:tcPr>
          <w:p w:rsidR="00CB057A" w:rsidRPr="00CB057A" w:rsidRDefault="00CB057A" w:rsidP="00CB057A">
            <w:pPr>
              <w:autoSpaceDE w:val="0"/>
              <w:jc w:val="center"/>
              <w:rPr>
                <w:rFonts w:ascii="Times New Roman" w:hAnsi="Times New Roman" w:cs="Times New Roman"/>
                <w:bCs/>
                <w:sz w:val="24"/>
                <w:szCs w:val="26"/>
              </w:rPr>
            </w:pPr>
          </w:p>
        </w:tc>
        <w:tc>
          <w:tcPr>
            <w:tcW w:w="1673" w:type="dxa"/>
            <w:vMerge/>
          </w:tcPr>
          <w:p w:rsidR="00CB057A" w:rsidRPr="00CB057A" w:rsidRDefault="00CB057A" w:rsidP="00CB057A">
            <w:pPr>
              <w:autoSpaceDE w:val="0"/>
              <w:jc w:val="center"/>
              <w:rPr>
                <w:rFonts w:ascii="Times New Roman" w:hAnsi="Times New Roman" w:cs="Times New Roman"/>
                <w:bCs/>
                <w:sz w:val="24"/>
                <w:szCs w:val="26"/>
              </w:rPr>
            </w:pPr>
          </w:p>
        </w:tc>
        <w:tc>
          <w:tcPr>
            <w:tcW w:w="2135" w:type="dxa"/>
            <w:vMerge/>
          </w:tcPr>
          <w:p w:rsidR="00CB057A" w:rsidRDefault="00CB057A" w:rsidP="00CB057A">
            <w:pPr>
              <w:autoSpaceDE w:val="0"/>
              <w:jc w:val="center"/>
              <w:rPr>
                <w:rFonts w:ascii="Times New Roman" w:hAnsi="Times New Roman" w:cs="Times New Roman"/>
                <w:bCs/>
                <w:sz w:val="24"/>
                <w:szCs w:val="26"/>
              </w:rPr>
            </w:pPr>
          </w:p>
        </w:tc>
        <w:tc>
          <w:tcPr>
            <w:tcW w:w="988" w:type="dxa"/>
            <w:shd w:val="clear" w:color="auto" w:fill="99FFCC"/>
          </w:tcPr>
          <w:p w:rsidR="00CB057A" w:rsidRPr="008331FE" w:rsidRDefault="00CB057A" w:rsidP="00CB057A">
            <w:pPr>
              <w:autoSpaceDE w:val="0"/>
              <w:jc w:val="center"/>
              <w:rPr>
                <w:rFonts w:ascii="Times New Roman" w:hAnsi="Times New Roman" w:cs="Times New Roman"/>
                <w:bCs/>
                <w:szCs w:val="26"/>
              </w:rPr>
            </w:pPr>
            <w:r w:rsidRPr="008331FE">
              <w:rPr>
                <w:rFonts w:ascii="Times New Roman" w:hAnsi="Times New Roman" w:cs="Times New Roman"/>
                <w:bCs/>
                <w:szCs w:val="26"/>
              </w:rPr>
              <w:t>высшая</w:t>
            </w:r>
          </w:p>
        </w:tc>
        <w:tc>
          <w:tcPr>
            <w:tcW w:w="892" w:type="dxa"/>
            <w:shd w:val="clear" w:color="auto" w:fill="99FFCC"/>
          </w:tcPr>
          <w:p w:rsidR="00CB057A" w:rsidRPr="008331FE" w:rsidRDefault="00CB057A" w:rsidP="00CB057A">
            <w:pPr>
              <w:autoSpaceDE w:val="0"/>
              <w:jc w:val="center"/>
              <w:rPr>
                <w:rFonts w:ascii="Times New Roman" w:hAnsi="Times New Roman" w:cs="Times New Roman"/>
                <w:bCs/>
                <w:szCs w:val="26"/>
              </w:rPr>
            </w:pPr>
            <w:r w:rsidRPr="008331FE">
              <w:rPr>
                <w:rFonts w:ascii="Times New Roman" w:hAnsi="Times New Roman" w:cs="Times New Roman"/>
                <w:bCs/>
                <w:szCs w:val="26"/>
              </w:rPr>
              <w:t>первая</w:t>
            </w:r>
          </w:p>
        </w:tc>
        <w:tc>
          <w:tcPr>
            <w:tcW w:w="1569" w:type="dxa"/>
            <w:shd w:val="clear" w:color="auto" w:fill="99FFCC"/>
          </w:tcPr>
          <w:p w:rsidR="00CB057A" w:rsidRPr="00CB057A" w:rsidRDefault="00CB057A" w:rsidP="00CB057A">
            <w:pPr>
              <w:autoSpaceDE w:val="0"/>
              <w:jc w:val="center"/>
              <w:rPr>
                <w:rFonts w:ascii="Times New Roman" w:hAnsi="Times New Roman" w:cs="Times New Roman"/>
                <w:bCs/>
                <w:szCs w:val="26"/>
              </w:rPr>
            </w:pPr>
            <w:r w:rsidRPr="00CB057A">
              <w:rPr>
                <w:rFonts w:ascii="Times New Roman" w:hAnsi="Times New Roman" w:cs="Times New Roman"/>
                <w:bCs/>
                <w:szCs w:val="26"/>
              </w:rPr>
              <w:t>соответствие</w:t>
            </w:r>
          </w:p>
          <w:p w:rsidR="00CB057A" w:rsidRPr="00CB057A" w:rsidRDefault="00CB057A" w:rsidP="00CB057A">
            <w:pPr>
              <w:autoSpaceDE w:val="0"/>
              <w:jc w:val="center"/>
              <w:rPr>
                <w:rFonts w:ascii="Times New Roman" w:hAnsi="Times New Roman" w:cs="Times New Roman"/>
                <w:bCs/>
                <w:szCs w:val="26"/>
              </w:rPr>
            </w:pPr>
            <w:r w:rsidRPr="00CB057A">
              <w:rPr>
                <w:rFonts w:ascii="Times New Roman" w:hAnsi="Times New Roman" w:cs="Times New Roman"/>
                <w:bCs/>
                <w:szCs w:val="26"/>
              </w:rPr>
              <w:t>занимаемой</w:t>
            </w:r>
          </w:p>
          <w:p w:rsidR="00CB057A" w:rsidRPr="00CB057A" w:rsidRDefault="00CB057A" w:rsidP="00CB057A">
            <w:pPr>
              <w:autoSpaceDE w:val="0"/>
              <w:jc w:val="center"/>
              <w:rPr>
                <w:rFonts w:ascii="Times New Roman" w:hAnsi="Times New Roman" w:cs="Times New Roman"/>
                <w:bCs/>
                <w:sz w:val="24"/>
                <w:szCs w:val="26"/>
              </w:rPr>
            </w:pPr>
            <w:r w:rsidRPr="00CB057A">
              <w:rPr>
                <w:rFonts w:ascii="Times New Roman" w:hAnsi="Times New Roman" w:cs="Times New Roman"/>
                <w:bCs/>
                <w:szCs w:val="26"/>
              </w:rPr>
              <w:t>должности</w:t>
            </w:r>
          </w:p>
        </w:tc>
        <w:tc>
          <w:tcPr>
            <w:tcW w:w="1524" w:type="dxa"/>
            <w:vMerge/>
          </w:tcPr>
          <w:p w:rsidR="00CB057A" w:rsidRDefault="00CB057A" w:rsidP="00CB057A">
            <w:pPr>
              <w:autoSpaceDE w:val="0"/>
              <w:jc w:val="center"/>
              <w:rPr>
                <w:rFonts w:ascii="Times New Roman" w:hAnsi="Times New Roman" w:cs="Times New Roman"/>
                <w:bCs/>
                <w:sz w:val="24"/>
                <w:szCs w:val="26"/>
              </w:rPr>
            </w:pPr>
          </w:p>
        </w:tc>
      </w:tr>
      <w:tr w:rsidR="00CB057A" w:rsidTr="00CB057A">
        <w:tc>
          <w:tcPr>
            <w:tcW w:w="1215" w:type="dxa"/>
          </w:tcPr>
          <w:p w:rsidR="00CB057A" w:rsidRDefault="00CB057A" w:rsidP="00CB057A">
            <w:pPr>
              <w:autoSpaceDE w:val="0"/>
              <w:jc w:val="center"/>
              <w:rPr>
                <w:rFonts w:ascii="Times New Roman" w:hAnsi="Times New Roman" w:cs="Times New Roman"/>
                <w:bCs/>
                <w:sz w:val="26"/>
                <w:szCs w:val="26"/>
              </w:rPr>
            </w:pPr>
            <w:r>
              <w:rPr>
                <w:rFonts w:ascii="Times New Roman" w:hAnsi="Times New Roman" w:cs="Times New Roman"/>
                <w:bCs/>
                <w:sz w:val="26"/>
                <w:szCs w:val="26"/>
              </w:rPr>
              <w:t>9</w:t>
            </w:r>
          </w:p>
        </w:tc>
        <w:tc>
          <w:tcPr>
            <w:tcW w:w="1673" w:type="dxa"/>
          </w:tcPr>
          <w:p w:rsidR="00CB057A" w:rsidRDefault="00CB057A" w:rsidP="00CB057A">
            <w:pPr>
              <w:autoSpaceDE w:val="0"/>
              <w:jc w:val="center"/>
              <w:rPr>
                <w:rFonts w:ascii="Times New Roman" w:hAnsi="Times New Roman" w:cs="Times New Roman"/>
                <w:bCs/>
                <w:sz w:val="26"/>
                <w:szCs w:val="26"/>
              </w:rPr>
            </w:pPr>
            <w:r>
              <w:rPr>
                <w:rFonts w:ascii="Times New Roman" w:hAnsi="Times New Roman" w:cs="Times New Roman"/>
                <w:bCs/>
                <w:sz w:val="26"/>
                <w:szCs w:val="26"/>
              </w:rPr>
              <w:t>1</w:t>
            </w:r>
          </w:p>
        </w:tc>
        <w:tc>
          <w:tcPr>
            <w:tcW w:w="2135" w:type="dxa"/>
          </w:tcPr>
          <w:p w:rsidR="00CB057A" w:rsidRDefault="00CB057A" w:rsidP="00CB057A">
            <w:pPr>
              <w:autoSpaceDE w:val="0"/>
              <w:jc w:val="center"/>
              <w:rPr>
                <w:rFonts w:ascii="Times New Roman" w:hAnsi="Times New Roman" w:cs="Times New Roman"/>
                <w:bCs/>
                <w:sz w:val="26"/>
                <w:szCs w:val="26"/>
              </w:rPr>
            </w:pPr>
            <w:r>
              <w:rPr>
                <w:rFonts w:ascii="Times New Roman" w:hAnsi="Times New Roman" w:cs="Times New Roman"/>
                <w:bCs/>
                <w:sz w:val="26"/>
                <w:szCs w:val="26"/>
              </w:rPr>
              <w:t>1</w:t>
            </w:r>
          </w:p>
        </w:tc>
        <w:tc>
          <w:tcPr>
            <w:tcW w:w="988" w:type="dxa"/>
          </w:tcPr>
          <w:p w:rsidR="00CB057A" w:rsidRDefault="008331FE" w:rsidP="00CB057A">
            <w:pPr>
              <w:autoSpaceDE w:val="0"/>
              <w:jc w:val="center"/>
              <w:rPr>
                <w:rFonts w:ascii="Times New Roman" w:hAnsi="Times New Roman" w:cs="Times New Roman"/>
                <w:bCs/>
                <w:sz w:val="26"/>
                <w:szCs w:val="26"/>
              </w:rPr>
            </w:pPr>
            <w:r>
              <w:rPr>
                <w:rFonts w:ascii="Times New Roman" w:hAnsi="Times New Roman" w:cs="Times New Roman"/>
                <w:bCs/>
                <w:sz w:val="26"/>
                <w:szCs w:val="26"/>
              </w:rPr>
              <w:t>-</w:t>
            </w:r>
          </w:p>
        </w:tc>
        <w:tc>
          <w:tcPr>
            <w:tcW w:w="892" w:type="dxa"/>
          </w:tcPr>
          <w:p w:rsidR="00CB057A" w:rsidRDefault="008331FE" w:rsidP="00CB057A">
            <w:pPr>
              <w:autoSpaceDE w:val="0"/>
              <w:jc w:val="center"/>
              <w:rPr>
                <w:rFonts w:ascii="Times New Roman" w:hAnsi="Times New Roman" w:cs="Times New Roman"/>
                <w:bCs/>
                <w:sz w:val="26"/>
                <w:szCs w:val="26"/>
              </w:rPr>
            </w:pPr>
            <w:r>
              <w:rPr>
                <w:rFonts w:ascii="Times New Roman" w:hAnsi="Times New Roman" w:cs="Times New Roman"/>
                <w:bCs/>
                <w:sz w:val="26"/>
                <w:szCs w:val="26"/>
              </w:rPr>
              <w:t>1</w:t>
            </w:r>
          </w:p>
        </w:tc>
        <w:tc>
          <w:tcPr>
            <w:tcW w:w="1569" w:type="dxa"/>
          </w:tcPr>
          <w:p w:rsidR="00CB057A" w:rsidRDefault="008331FE" w:rsidP="00CB057A">
            <w:pPr>
              <w:autoSpaceDE w:val="0"/>
              <w:jc w:val="center"/>
              <w:rPr>
                <w:rFonts w:ascii="Times New Roman" w:hAnsi="Times New Roman" w:cs="Times New Roman"/>
                <w:bCs/>
                <w:sz w:val="26"/>
                <w:szCs w:val="26"/>
              </w:rPr>
            </w:pPr>
            <w:r>
              <w:rPr>
                <w:rFonts w:ascii="Times New Roman" w:hAnsi="Times New Roman" w:cs="Times New Roman"/>
                <w:bCs/>
                <w:sz w:val="26"/>
                <w:szCs w:val="26"/>
              </w:rPr>
              <w:t>-</w:t>
            </w:r>
          </w:p>
        </w:tc>
        <w:tc>
          <w:tcPr>
            <w:tcW w:w="1524" w:type="dxa"/>
          </w:tcPr>
          <w:p w:rsidR="00CB057A" w:rsidRDefault="00CB057A" w:rsidP="00CB057A">
            <w:pPr>
              <w:autoSpaceDE w:val="0"/>
              <w:jc w:val="center"/>
              <w:rPr>
                <w:rFonts w:ascii="Times New Roman" w:hAnsi="Times New Roman" w:cs="Times New Roman"/>
                <w:bCs/>
                <w:sz w:val="26"/>
                <w:szCs w:val="26"/>
              </w:rPr>
            </w:pPr>
            <w:r>
              <w:rPr>
                <w:rFonts w:ascii="Times New Roman" w:hAnsi="Times New Roman" w:cs="Times New Roman"/>
                <w:bCs/>
                <w:sz w:val="26"/>
                <w:szCs w:val="26"/>
              </w:rPr>
              <w:t>1</w:t>
            </w:r>
          </w:p>
        </w:tc>
      </w:tr>
    </w:tbl>
    <w:p w:rsidR="00A46255" w:rsidRDefault="00A46255" w:rsidP="001677FB">
      <w:pPr>
        <w:autoSpaceDE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Анализ обеспеченности ДОУ трудовыми ресурсами, изучение показателей профессионального и квалификационного уровня кадров, свидетельствует об отсутствии кризисной ситуации в ДОУ.</w:t>
      </w:r>
    </w:p>
    <w:p w:rsidR="00A46255" w:rsidRPr="00A46255" w:rsidRDefault="00A46255" w:rsidP="001677FB">
      <w:pPr>
        <w:autoSpaceDE w:val="0"/>
        <w:spacing w:after="0" w:line="240" w:lineRule="auto"/>
        <w:ind w:firstLine="567"/>
        <w:jc w:val="both"/>
        <w:rPr>
          <w:rFonts w:ascii="Times New Roman" w:hAnsi="Times New Roman" w:cs="Times New Roman"/>
          <w:bCs/>
          <w:i/>
          <w:sz w:val="26"/>
          <w:szCs w:val="26"/>
          <w:u w:val="single"/>
        </w:rPr>
      </w:pPr>
      <w:r w:rsidRPr="00A46255">
        <w:rPr>
          <w:rFonts w:ascii="Times New Roman" w:hAnsi="Times New Roman" w:cs="Times New Roman"/>
          <w:bCs/>
          <w:i/>
          <w:sz w:val="26"/>
          <w:szCs w:val="26"/>
          <w:u w:val="single"/>
        </w:rPr>
        <w:t>Факторы риска:</w:t>
      </w:r>
    </w:p>
    <w:p w:rsidR="00A46255" w:rsidRDefault="00A46255" w:rsidP="001677FB">
      <w:pPr>
        <w:autoSpaceDE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 отсутствие притока квалифицированных кадров;</w:t>
      </w:r>
    </w:p>
    <w:p w:rsidR="00A46255" w:rsidRDefault="00A46255" w:rsidP="001677FB">
      <w:pPr>
        <w:autoSpaceDE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 приток педагогических кадров, имеющих стаж работы в должности воспитателя менее 5 лет.</w:t>
      </w:r>
    </w:p>
    <w:p w:rsidR="00A46255" w:rsidRDefault="00A46255" w:rsidP="001677FB">
      <w:pPr>
        <w:autoSpaceDE w:val="0"/>
        <w:spacing w:after="0" w:line="240" w:lineRule="auto"/>
        <w:ind w:firstLine="567"/>
        <w:jc w:val="both"/>
        <w:rPr>
          <w:rFonts w:ascii="Times New Roman" w:hAnsi="Times New Roman" w:cs="Times New Roman"/>
          <w:bCs/>
          <w:sz w:val="26"/>
          <w:szCs w:val="26"/>
        </w:rPr>
      </w:pPr>
    </w:p>
    <w:p w:rsidR="00CB057A" w:rsidRDefault="00B418BE" w:rsidP="001677FB">
      <w:pPr>
        <w:autoSpaceDE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В 2017/2018 учебном году работа по </w:t>
      </w:r>
      <w:r w:rsidRPr="007B5D94">
        <w:rPr>
          <w:rFonts w:ascii="Times New Roman" w:hAnsi="Times New Roman" w:cs="Times New Roman"/>
          <w:b/>
          <w:bCs/>
          <w:i/>
          <w:sz w:val="26"/>
          <w:szCs w:val="26"/>
        </w:rPr>
        <w:t>повышению квалификации</w:t>
      </w:r>
      <w:r>
        <w:rPr>
          <w:rFonts w:ascii="Times New Roman" w:hAnsi="Times New Roman" w:cs="Times New Roman"/>
          <w:bCs/>
          <w:sz w:val="26"/>
          <w:szCs w:val="26"/>
        </w:rPr>
        <w:t xml:space="preserve"> педагогов проводилась в следующих направлениях:</w:t>
      </w:r>
    </w:p>
    <w:p w:rsidR="00B418BE" w:rsidRDefault="00B418BE" w:rsidP="001677FB">
      <w:pPr>
        <w:autoSpaceDE w:val="0"/>
        <w:spacing w:after="0" w:line="240" w:lineRule="auto"/>
        <w:ind w:firstLine="567"/>
        <w:jc w:val="both"/>
        <w:rPr>
          <w:rFonts w:ascii="Times New Roman" w:hAnsi="Times New Roman" w:cs="Times New Roman"/>
          <w:bCs/>
          <w:sz w:val="26"/>
          <w:szCs w:val="26"/>
        </w:rPr>
      </w:pPr>
      <w:r w:rsidRPr="00B418BE">
        <w:rPr>
          <w:rFonts w:ascii="Times New Roman" w:hAnsi="Times New Roman" w:cs="Times New Roman"/>
          <w:bCs/>
          <w:i/>
          <w:sz w:val="26"/>
          <w:szCs w:val="26"/>
        </w:rPr>
        <w:t>Информационная деятельность:</w:t>
      </w:r>
      <w:r>
        <w:rPr>
          <w:rFonts w:ascii="Times New Roman" w:hAnsi="Times New Roman" w:cs="Times New Roman"/>
          <w:bCs/>
          <w:sz w:val="26"/>
          <w:szCs w:val="26"/>
        </w:rPr>
        <w:t xml:space="preserve"> сформированы банки данных о нормативно-правовых документах и методических рекомендациях по введению ФГОС, к структуре основной общеобразовательной программы дошкольного образования; ознакомление педагогических работников с новыми направлениями в развитии дошкольного образования, новинками педагогической, психологической, методической и научно-популярной литературы осуществлялось на педагогических советах, семинарах, консультациях, методических объединениях.</w:t>
      </w:r>
    </w:p>
    <w:p w:rsidR="00B418BE" w:rsidRDefault="00B418BE" w:rsidP="001677FB">
      <w:pPr>
        <w:autoSpaceDE w:val="0"/>
        <w:spacing w:after="0" w:line="240" w:lineRule="auto"/>
        <w:ind w:firstLine="567"/>
        <w:jc w:val="both"/>
        <w:rPr>
          <w:rFonts w:ascii="Times New Roman" w:hAnsi="Times New Roman" w:cs="Times New Roman"/>
          <w:bCs/>
          <w:sz w:val="26"/>
          <w:szCs w:val="26"/>
        </w:rPr>
      </w:pPr>
      <w:r w:rsidRPr="00084714">
        <w:rPr>
          <w:rFonts w:ascii="Times New Roman" w:hAnsi="Times New Roman" w:cs="Times New Roman"/>
          <w:bCs/>
          <w:i/>
          <w:sz w:val="26"/>
          <w:szCs w:val="26"/>
        </w:rPr>
        <w:t>Организационно – методическая деятельность</w:t>
      </w:r>
      <w:r>
        <w:rPr>
          <w:rFonts w:ascii="Times New Roman" w:hAnsi="Times New Roman" w:cs="Times New Roman"/>
          <w:bCs/>
          <w:sz w:val="26"/>
          <w:szCs w:val="26"/>
        </w:rPr>
        <w:t xml:space="preserve">: методические мероприятия проведены в соответствии с планом в полном объёме (педсоветы – 5, семинары – 3, консультации – 10, открытые просмотры </w:t>
      </w:r>
      <w:r w:rsidR="00084714">
        <w:rPr>
          <w:rFonts w:ascii="Times New Roman" w:hAnsi="Times New Roman" w:cs="Times New Roman"/>
          <w:bCs/>
          <w:sz w:val="26"/>
          <w:szCs w:val="26"/>
        </w:rPr>
        <w:t xml:space="preserve">образовательной деятельности </w:t>
      </w:r>
      <w:r>
        <w:rPr>
          <w:rFonts w:ascii="Times New Roman" w:hAnsi="Times New Roman" w:cs="Times New Roman"/>
          <w:bCs/>
          <w:sz w:val="26"/>
          <w:szCs w:val="26"/>
        </w:rPr>
        <w:t>– 5, смотры-конкурсы – 1</w:t>
      </w:r>
      <w:r w:rsidR="00084714">
        <w:rPr>
          <w:rFonts w:ascii="Times New Roman" w:hAnsi="Times New Roman" w:cs="Times New Roman"/>
          <w:bCs/>
          <w:sz w:val="26"/>
          <w:szCs w:val="26"/>
        </w:rPr>
        <w:t>).</w:t>
      </w:r>
    </w:p>
    <w:p w:rsidR="00084714" w:rsidRPr="00084714" w:rsidRDefault="00084714" w:rsidP="0008471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084714">
        <w:rPr>
          <w:rFonts w:ascii="Times New Roman" w:hAnsi="Times New Roman" w:cs="Times New Roman"/>
          <w:bCs/>
          <w:i/>
          <w:sz w:val="26"/>
          <w:szCs w:val="26"/>
        </w:rPr>
        <w:t>Курсы повышения квалификации и профессиональная переподготовка:</w:t>
      </w:r>
      <w:r w:rsidRPr="00084714">
        <w:rPr>
          <w:rFonts w:ascii="Times New Roman" w:hAnsi="Times New Roman" w:cs="Times New Roman"/>
          <w:bCs/>
          <w:sz w:val="26"/>
          <w:szCs w:val="26"/>
        </w:rPr>
        <w:t xml:space="preserve"> курсы повышения квалификации прошёл 1 педагог: воспитатель </w:t>
      </w:r>
      <w:proofErr w:type="spellStart"/>
      <w:r w:rsidRPr="00084714">
        <w:rPr>
          <w:rFonts w:ascii="Times New Roman" w:eastAsia="Times New Roman" w:hAnsi="Times New Roman" w:cs="Times New Roman"/>
          <w:sz w:val="26"/>
          <w:szCs w:val="26"/>
          <w:lang w:eastAsia="ru-RU"/>
        </w:rPr>
        <w:t>Котяхова</w:t>
      </w:r>
      <w:proofErr w:type="spellEnd"/>
      <w:r w:rsidRPr="00084714">
        <w:rPr>
          <w:rFonts w:ascii="Times New Roman" w:eastAsia="Times New Roman" w:hAnsi="Times New Roman" w:cs="Times New Roman"/>
          <w:sz w:val="26"/>
          <w:szCs w:val="26"/>
          <w:lang w:eastAsia="ru-RU"/>
        </w:rPr>
        <w:t xml:space="preserve"> Т.В.</w:t>
      </w:r>
      <w:r>
        <w:rPr>
          <w:rFonts w:ascii="Times New Roman" w:eastAsia="Times New Roman" w:hAnsi="Times New Roman" w:cs="Times New Roman"/>
          <w:sz w:val="26"/>
          <w:szCs w:val="26"/>
          <w:lang w:eastAsia="ru-RU"/>
        </w:rPr>
        <w:t xml:space="preserve"> в</w:t>
      </w:r>
      <w:r w:rsidRPr="00084714">
        <w:rPr>
          <w:rFonts w:ascii="Times New Roman" w:eastAsia="Times New Roman" w:hAnsi="Times New Roman" w:cs="Times New Roman"/>
          <w:sz w:val="26"/>
          <w:szCs w:val="26"/>
          <w:lang w:eastAsia="ru-RU"/>
        </w:rPr>
        <w:t xml:space="preserve"> КГБУ ДПО АКИПКРО по теме «Использование разных видов планирования по реализации образовательной работы с детьми дошкольного возраста в соответствии с ФГОС </w:t>
      </w:r>
      <w:proofErr w:type="gramStart"/>
      <w:r w:rsidRPr="00084714">
        <w:rPr>
          <w:rFonts w:ascii="Times New Roman" w:eastAsia="Times New Roman" w:hAnsi="Times New Roman" w:cs="Times New Roman"/>
          <w:sz w:val="26"/>
          <w:szCs w:val="26"/>
          <w:lang w:eastAsia="ru-RU"/>
        </w:rPr>
        <w:t>ДО</w:t>
      </w:r>
      <w:proofErr w:type="gramEnd"/>
      <w:r w:rsidRPr="00084714">
        <w:rPr>
          <w:rFonts w:ascii="Times New Roman" w:eastAsia="Times New Roman" w:hAnsi="Times New Roman" w:cs="Times New Roman"/>
          <w:sz w:val="26"/>
          <w:szCs w:val="26"/>
          <w:lang w:eastAsia="ru-RU"/>
        </w:rPr>
        <w:t xml:space="preserve">». </w:t>
      </w:r>
    </w:p>
    <w:p w:rsidR="00084714" w:rsidRDefault="00084714" w:rsidP="001677FB">
      <w:pPr>
        <w:autoSpaceDE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Большую роль в повышении профессиональной компетенции педагогов играет </w:t>
      </w:r>
      <w:r w:rsidRPr="00D91687">
        <w:rPr>
          <w:rFonts w:ascii="Times New Roman" w:hAnsi="Times New Roman" w:cs="Times New Roman"/>
          <w:b/>
          <w:bCs/>
          <w:i/>
          <w:color w:val="7030A0"/>
          <w:sz w:val="26"/>
          <w:szCs w:val="26"/>
        </w:rPr>
        <w:t>самообразование</w:t>
      </w:r>
      <w:r>
        <w:rPr>
          <w:rFonts w:ascii="Times New Roman" w:hAnsi="Times New Roman" w:cs="Times New Roman"/>
          <w:bCs/>
          <w:sz w:val="26"/>
          <w:szCs w:val="26"/>
        </w:rPr>
        <w:t xml:space="preserve"> и в течени</w:t>
      </w:r>
      <w:r w:rsidR="005C05AA">
        <w:rPr>
          <w:rFonts w:ascii="Times New Roman" w:hAnsi="Times New Roman" w:cs="Times New Roman"/>
          <w:bCs/>
          <w:sz w:val="26"/>
          <w:szCs w:val="26"/>
        </w:rPr>
        <w:t>е</w:t>
      </w:r>
      <w:r>
        <w:rPr>
          <w:rFonts w:ascii="Times New Roman" w:hAnsi="Times New Roman" w:cs="Times New Roman"/>
          <w:bCs/>
          <w:sz w:val="26"/>
          <w:szCs w:val="26"/>
        </w:rPr>
        <w:t xml:space="preserve"> года они работали над их изучением и реализацией намеченных мероприятий:</w:t>
      </w:r>
    </w:p>
    <w:tbl>
      <w:tblPr>
        <w:tblStyle w:val="a6"/>
        <w:tblW w:w="0" w:type="auto"/>
        <w:tblLook w:val="04A0"/>
      </w:tblPr>
      <w:tblGrid>
        <w:gridCol w:w="2864"/>
        <w:gridCol w:w="2693"/>
        <w:gridCol w:w="2563"/>
        <w:gridCol w:w="1876"/>
      </w:tblGrid>
      <w:tr w:rsidR="00A34CF9" w:rsidTr="00D91687">
        <w:tc>
          <w:tcPr>
            <w:tcW w:w="2864" w:type="dxa"/>
            <w:shd w:val="clear" w:color="auto" w:fill="99FFCC"/>
          </w:tcPr>
          <w:p w:rsidR="00084714" w:rsidRPr="00E4749D" w:rsidRDefault="00084714" w:rsidP="00084714">
            <w:pPr>
              <w:autoSpaceDE w:val="0"/>
              <w:rPr>
                <w:rFonts w:ascii="Times New Roman" w:hAnsi="Times New Roman" w:cs="Times New Roman"/>
                <w:b/>
                <w:bCs/>
                <w:szCs w:val="26"/>
              </w:rPr>
            </w:pPr>
            <w:r w:rsidRPr="00E4749D">
              <w:rPr>
                <w:rFonts w:ascii="Times New Roman" w:hAnsi="Times New Roman" w:cs="Times New Roman"/>
                <w:b/>
                <w:bCs/>
                <w:szCs w:val="26"/>
              </w:rPr>
              <w:lastRenderedPageBreak/>
              <w:t>Тема</w:t>
            </w:r>
            <w:r w:rsidR="00D91687" w:rsidRPr="00E4749D">
              <w:rPr>
                <w:rFonts w:ascii="Times New Roman" w:hAnsi="Times New Roman" w:cs="Times New Roman"/>
                <w:b/>
                <w:bCs/>
                <w:szCs w:val="26"/>
              </w:rPr>
              <w:t xml:space="preserve"> самообразования</w:t>
            </w:r>
          </w:p>
        </w:tc>
        <w:tc>
          <w:tcPr>
            <w:tcW w:w="2693" w:type="dxa"/>
            <w:shd w:val="clear" w:color="auto" w:fill="99FFCC"/>
          </w:tcPr>
          <w:p w:rsidR="00084714" w:rsidRPr="00E4749D" w:rsidRDefault="00084714" w:rsidP="00084714">
            <w:pPr>
              <w:autoSpaceDE w:val="0"/>
              <w:rPr>
                <w:rFonts w:ascii="Times New Roman" w:hAnsi="Times New Roman" w:cs="Times New Roman"/>
                <w:b/>
                <w:bCs/>
                <w:szCs w:val="26"/>
              </w:rPr>
            </w:pPr>
            <w:r w:rsidRPr="00E4749D">
              <w:rPr>
                <w:rFonts w:ascii="Times New Roman" w:hAnsi="Times New Roman" w:cs="Times New Roman"/>
                <w:b/>
                <w:bCs/>
                <w:szCs w:val="26"/>
              </w:rPr>
              <w:t xml:space="preserve">Педагог </w:t>
            </w:r>
          </w:p>
        </w:tc>
        <w:tc>
          <w:tcPr>
            <w:tcW w:w="2563" w:type="dxa"/>
            <w:shd w:val="clear" w:color="auto" w:fill="99FFCC"/>
          </w:tcPr>
          <w:p w:rsidR="00084714" w:rsidRPr="00E4749D" w:rsidRDefault="00084714" w:rsidP="00084714">
            <w:pPr>
              <w:autoSpaceDE w:val="0"/>
              <w:rPr>
                <w:rFonts w:ascii="Times New Roman" w:hAnsi="Times New Roman" w:cs="Times New Roman"/>
                <w:b/>
                <w:bCs/>
                <w:szCs w:val="26"/>
              </w:rPr>
            </w:pPr>
            <w:r w:rsidRPr="00E4749D">
              <w:rPr>
                <w:rFonts w:ascii="Times New Roman" w:hAnsi="Times New Roman" w:cs="Times New Roman"/>
                <w:b/>
                <w:bCs/>
                <w:szCs w:val="26"/>
              </w:rPr>
              <w:t>План по самообразованию рассчитана/</w:t>
            </w:r>
            <w:proofErr w:type="gramStart"/>
            <w:r w:rsidRPr="00E4749D">
              <w:rPr>
                <w:rFonts w:ascii="Times New Roman" w:hAnsi="Times New Roman" w:cs="Times New Roman"/>
                <w:b/>
                <w:bCs/>
                <w:szCs w:val="26"/>
              </w:rPr>
              <w:t>занимается</w:t>
            </w:r>
            <w:proofErr w:type="gramEnd"/>
            <w:r w:rsidRPr="00E4749D">
              <w:rPr>
                <w:rFonts w:ascii="Times New Roman" w:hAnsi="Times New Roman" w:cs="Times New Roman"/>
                <w:b/>
                <w:bCs/>
                <w:szCs w:val="26"/>
              </w:rPr>
              <w:t xml:space="preserve"> какой год</w:t>
            </w:r>
          </w:p>
        </w:tc>
        <w:tc>
          <w:tcPr>
            <w:tcW w:w="1876" w:type="dxa"/>
            <w:shd w:val="clear" w:color="auto" w:fill="99FFCC"/>
          </w:tcPr>
          <w:p w:rsidR="00084714" w:rsidRPr="00E4749D" w:rsidRDefault="00A34CF9" w:rsidP="00084714">
            <w:pPr>
              <w:autoSpaceDE w:val="0"/>
              <w:rPr>
                <w:rFonts w:ascii="Times New Roman" w:hAnsi="Times New Roman" w:cs="Times New Roman"/>
                <w:b/>
                <w:bCs/>
                <w:szCs w:val="26"/>
              </w:rPr>
            </w:pPr>
            <w:r w:rsidRPr="00E4749D">
              <w:rPr>
                <w:rFonts w:ascii="Times New Roman" w:hAnsi="Times New Roman" w:cs="Times New Roman"/>
                <w:b/>
                <w:bCs/>
                <w:szCs w:val="26"/>
              </w:rPr>
              <w:t>Итог</w:t>
            </w:r>
          </w:p>
        </w:tc>
      </w:tr>
      <w:tr w:rsidR="00A34CF9" w:rsidTr="001B266C">
        <w:tc>
          <w:tcPr>
            <w:tcW w:w="2864" w:type="dxa"/>
          </w:tcPr>
          <w:p w:rsidR="00084714" w:rsidRPr="00E4749D" w:rsidRDefault="00084714" w:rsidP="00084714">
            <w:pPr>
              <w:autoSpaceDE w:val="0"/>
              <w:rPr>
                <w:rFonts w:ascii="Times New Roman" w:hAnsi="Times New Roman" w:cs="Times New Roman"/>
                <w:bCs/>
                <w:szCs w:val="26"/>
              </w:rPr>
            </w:pPr>
            <w:r w:rsidRPr="00E4749D">
              <w:rPr>
                <w:rFonts w:ascii="Times New Roman" w:hAnsi="Times New Roman" w:cs="Times New Roman"/>
                <w:bCs/>
                <w:szCs w:val="26"/>
              </w:rPr>
              <w:t>«</w:t>
            </w:r>
            <w:r w:rsidR="00A34CF9" w:rsidRPr="00E4749D">
              <w:rPr>
                <w:rFonts w:ascii="Times New Roman" w:hAnsi="Times New Roman" w:cs="Times New Roman"/>
                <w:bCs/>
                <w:szCs w:val="26"/>
              </w:rPr>
              <w:t>Р</w:t>
            </w:r>
            <w:r w:rsidRPr="00E4749D">
              <w:rPr>
                <w:rFonts w:ascii="Times New Roman" w:hAnsi="Times New Roman" w:cs="Times New Roman"/>
                <w:bCs/>
                <w:szCs w:val="26"/>
              </w:rPr>
              <w:t>азвитие связной речи у детей старшего дошкольного возраста с общим недоразвитие речи»</w:t>
            </w:r>
          </w:p>
        </w:tc>
        <w:tc>
          <w:tcPr>
            <w:tcW w:w="2693" w:type="dxa"/>
          </w:tcPr>
          <w:p w:rsidR="00084714" w:rsidRPr="00E4749D" w:rsidRDefault="00084714" w:rsidP="00084714">
            <w:pPr>
              <w:autoSpaceDE w:val="0"/>
              <w:rPr>
                <w:rFonts w:ascii="Times New Roman" w:hAnsi="Times New Roman" w:cs="Times New Roman"/>
                <w:bCs/>
                <w:szCs w:val="26"/>
              </w:rPr>
            </w:pPr>
            <w:r w:rsidRPr="00E4749D">
              <w:rPr>
                <w:rFonts w:ascii="Times New Roman" w:hAnsi="Times New Roman" w:cs="Times New Roman"/>
                <w:bCs/>
                <w:szCs w:val="26"/>
              </w:rPr>
              <w:t>Учитель-логопед</w:t>
            </w:r>
          </w:p>
          <w:p w:rsidR="00084714" w:rsidRPr="00E4749D" w:rsidRDefault="00A34CF9" w:rsidP="00084714">
            <w:pPr>
              <w:autoSpaceDE w:val="0"/>
              <w:rPr>
                <w:rFonts w:ascii="Times New Roman" w:hAnsi="Times New Roman" w:cs="Times New Roman"/>
                <w:bCs/>
                <w:szCs w:val="26"/>
              </w:rPr>
            </w:pPr>
            <w:r w:rsidRPr="00E4749D">
              <w:rPr>
                <w:rFonts w:ascii="Times New Roman" w:hAnsi="Times New Roman" w:cs="Times New Roman"/>
                <w:bCs/>
                <w:szCs w:val="26"/>
              </w:rPr>
              <w:t>Сметанина И.В.</w:t>
            </w:r>
          </w:p>
        </w:tc>
        <w:tc>
          <w:tcPr>
            <w:tcW w:w="2563" w:type="dxa"/>
          </w:tcPr>
          <w:p w:rsidR="00084714" w:rsidRPr="00E4749D" w:rsidRDefault="00A34CF9" w:rsidP="00084714">
            <w:pPr>
              <w:autoSpaceDE w:val="0"/>
              <w:rPr>
                <w:rFonts w:ascii="Times New Roman" w:hAnsi="Times New Roman" w:cs="Times New Roman"/>
                <w:bCs/>
                <w:szCs w:val="26"/>
              </w:rPr>
            </w:pPr>
            <w:r w:rsidRPr="00E4749D">
              <w:rPr>
                <w:rFonts w:ascii="Times New Roman" w:hAnsi="Times New Roman" w:cs="Times New Roman"/>
                <w:bCs/>
                <w:szCs w:val="26"/>
              </w:rPr>
              <w:t>3/3</w:t>
            </w:r>
          </w:p>
        </w:tc>
        <w:tc>
          <w:tcPr>
            <w:tcW w:w="1876" w:type="dxa"/>
          </w:tcPr>
          <w:p w:rsidR="00084714" w:rsidRPr="00E4749D" w:rsidRDefault="00A34CF9" w:rsidP="00084714">
            <w:pPr>
              <w:autoSpaceDE w:val="0"/>
              <w:rPr>
                <w:rFonts w:ascii="Times New Roman" w:hAnsi="Times New Roman" w:cs="Times New Roman"/>
                <w:bCs/>
                <w:szCs w:val="26"/>
              </w:rPr>
            </w:pPr>
            <w:r w:rsidRPr="00E4749D">
              <w:rPr>
                <w:rFonts w:ascii="Times New Roman" w:hAnsi="Times New Roman" w:cs="Times New Roman"/>
                <w:bCs/>
                <w:szCs w:val="26"/>
              </w:rPr>
              <w:t>Открытое занятие</w:t>
            </w:r>
          </w:p>
        </w:tc>
      </w:tr>
      <w:tr w:rsidR="00A34CF9" w:rsidTr="001B266C">
        <w:tc>
          <w:tcPr>
            <w:tcW w:w="2864" w:type="dxa"/>
          </w:tcPr>
          <w:p w:rsidR="00A34CF9" w:rsidRPr="00E4749D" w:rsidRDefault="00A34CF9" w:rsidP="00084714">
            <w:pPr>
              <w:autoSpaceDE w:val="0"/>
              <w:rPr>
                <w:rFonts w:ascii="Times New Roman" w:hAnsi="Times New Roman" w:cs="Times New Roman"/>
                <w:bCs/>
                <w:szCs w:val="26"/>
              </w:rPr>
            </w:pPr>
            <w:r w:rsidRPr="00E4749D">
              <w:rPr>
                <w:rFonts w:ascii="Times New Roman" w:hAnsi="Times New Roman" w:cs="Times New Roman"/>
                <w:bCs/>
                <w:szCs w:val="26"/>
              </w:rPr>
              <w:t>«Развитие творческих способностей детей дошкольного возраста и эмоционально-познавательной сферы через различные виды музыкальной деятельности»</w:t>
            </w:r>
          </w:p>
        </w:tc>
        <w:tc>
          <w:tcPr>
            <w:tcW w:w="2693" w:type="dxa"/>
          </w:tcPr>
          <w:p w:rsidR="00A34CF9" w:rsidRPr="00E4749D" w:rsidRDefault="00A34CF9" w:rsidP="00084714">
            <w:pPr>
              <w:autoSpaceDE w:val="0"/>
              <w:rPr>
                <w:rFonts w:ascii="Times New Roman" w:hAnsi="Times New Roman" w:cs="Times New Roman"/>
                <w:bCs/>
                <w:szCs w:val="26"/>
              </w:rPr>
            </w:pPr>
            <w:r w:rsidRPr="00E4749D">
              <w:rPr>
                <w:rFonts w:ascii="Times New Roman" w:hAnsi="Times New Roman" w:cs="Times New Roman"/>
                <w:bCs/>
                <w:szCs w:val="26"/>
              </w:rPr>
              <w:t>Музыкальный руководитель</w:t>
            </w:r>
          </w:p>
          <w:p w:rsidR="00A34CF9" w:rsidRPr="00E4749D" w:rsidRDefault="00A34CF9" w:rsidP="00084714">
            <w:pPr>
              <w:autoSpaceDE w:val="0"/>
              <w:rPr>
                <w:rFonts w:ascii="Times New Roman" w:hAnsi="Times New Roman" w:cs="Times New Roman"/>
                <w:bCs/>
                <w:szCs w:val="26"/>
              </w:rPr>
            </w:pPr>
            <w:proofErr w:type="spellStart"/>
            <w:r w:rsidRPr="00E4749D">
              <w:rPr>
                <w:rFonts w:ascii="Times New Roman" w:hAnsi="Times New Roman" w:cs="Times New Roman"/>
                <w:bCs/>
                <w:szCs w:val="26"/>
              </w:rPr>
              <w:t>Бритвина</w:t>
            </w:r>
            <w:proofErr w:type="spellEnd"/>
            <w:r w:rsidRPr="00E4749D">
              <w:rPr>
                <w:rFonts w:ascii="Times New Roman" w:hAnsi="Times New Roman" w:cs="Times New Roman"/>
                <w:bCs/>
                <w:szCs w:val="26"/>
              </w:rPr>
              <w:t xml:space="preserve"> О.В.</w:t>
            </w:r>
          </w:p>
        </w:tc>
        <w:tc>
          <w:tcPr>
            <w:tcW w:w="2563" w:type="dxa"/>
          </w:tcPr>
          <w:p w:rsidR="00A34CF9" w:rsidRPr="00E4749D" w:rsidRDefault="00A34CF9" w:rsidP="00084714">
            <w:pPr>
              <w:autoSpaceDE w:val="0"/>
              <w:rPr>
                <w:rFonts w:ascii="Times New Roman" w:hAnsi="Times New Roman" w:cs="Times New Roman"/>
                <w:bCs/>
                <w:szCs w:val="26"/>
              </w:rPr>
            </w:pPr>
            <w:r w:rsidRPr="00E4749D">
              <w:rPr>
                <w:rFonts w:ascii="Times New Roman" w:hAnsi="Times New Roman" w:cs="Times New Roman"/>
                <w:bCs/>
                <w:szCs w:val="26"/>
              </w:rPr>
              <w:t>3/2</w:t>
            </w:r>
          </w:p>
        </w:tc>
        <w:tc>
          <w:tcPr>
            <w:tcW w:w="1876" w:type="dxa"/>
          </w:tcPr>
          <w:p w:rsidR="00A34CF9" w:rsidRPr="00E4749D" w:rsidRDefault="00A34CF9" w:rsidP="00084714">
            <w:pPr>
              <w:autoSpaceDE w:val="0"/>
              <w:rPr>
                <w:rFonts w:ascii="Times New Roman" w:hAnsi="Times New Roman" w:cs="Times New Roman"/>
                <w:bCs/>
                <w:szCs w:val="26"/>
              </w:rPr>
            </w:pPr>
            <w:r w:rsidRPr="00E4749D">
              <w:rPr>
                <w:rFonts w:ascii="Times New Roman" w:hAnsi="Times New Roman" w:cs="Times New Roman"/>
                <w:bCs/>
                <w:szCs w:val="26"/>
              </w:rPr>
              <w:t xml:space="preserve">Выступления дошкольников на муниципальных конкурсах и </w:t>
            </w:r>
            <w:r w:rsidR="001B266C" w:rsidRPr="00E4749D">
              <w:rPr>
                <w:rFonts w:ascii="Times New Roman" w:hAnsi="Times New Roman" w:cs="Times New Roman"/>
                <w:bCs/>
                <w:szCs w:val="26"/>
              </w:rPr>
              <w:t>фестивалях ДК</w:t>
            </w:r>
          </w:p>
        </w:tc>
      </w:tr>
      <w:tr w:rsidR="00A34CF9" w:rsidTr="001B266C">
        <w:tc>
          <w:tcPr>
            <w:tcW w:w="2864" w:type="dxa"/>
          </w:tcPr>
          <w:p w:rsidR="00084714" w:rsidRPr="00E4749D" w:rsidRDefault="00A34CF9" w:rsidP="00084714">
            <w:pPr>
              <w:autoSpaceDE w:val="0"/>
              <w:rPr>
                <w:rFonts w:ascii="Times New Roman" w:hAnsi="Times New Roman" w:cs="Times New Roman"/>
                <w:bCs/>
                <w:szCs w:val="26"/>
              </w:rPr>
            </w:pPr>
            <w:r w:rsidRPr="00E4749D">
              <w:rPr>
                <w:rFonts w:ascii="Times New Roman" w:hAnsi="Times New Roman" w:cs="Times New Roman"/>
                <w:bCs/>
                <w:szCs w:val="26"/>
              </w:rPr>
              <w:t>«Формирование творческих способностей детей посредством театрализованной деятельности»</w:t>
            </w:r>
          </w:p>
        </w:tc>
        <w:tc>
          <w:tcPr>
            <w:tcW w:w="2693" w:type="dxa"/>
          </w:tcPr>
          <w:p w:rsidR="00084714" w:rsidRPr="00E4749D" w:rsidRDefault="00A34CF9" w:rsidP="00084714">
            <w:pPr>
              <w:autoSpaceDE w:val="0"/>
              <w:rPr>
                <w:rFonts w:ascii="Times New Roman" w:hAnsi="Times New Roman" w:cs="Times New Roman"/>
                <w:bCs/>
                <w:szCs w:val="26"/>
              </w:rPr>
            </w:pPr>
            <w:r w:rsidRPr="00E4749D">
              <w:rPr>
                <w:rFonts w:ascii="Times New Roman" w:hAnsi="Times New Roman" w:cs="Times New Roman"/>
                <w:bCs/>
                <w:szCs w:val="26"/>
              </w:rPr>
              <w:t>Воспитатель</w:t>
            </w:r>
          </w:p>
          <w:p w:rsidR="00A34CF9" w:rsidRPr="00E4749D" w:rsidRDefault="00A34CF9" w:rsidP="00084714">
            <w:pPr>
              <w:autoSpaceDE w:val="0"/>
              <w:rPr>
                <w:rFonts w:ascii="Times New Roman" w:hAnsi="Times New Roman" w:cs="Times New Roman"/>
                <w:bCs/>
                <w:szCs w:val="26"/>
              </w:rPr>
            </w:pPr>
            <w:proofErr w:type="spellStart"/>
            <w:r w:rsidRPr="00E4749D">
              <w:rPr>
                <w:rFonts w:ascii="Times New Roman" w:hAnsi="Times New Roman" w:cs="Times New Roman"/>
                <w:bCs/>
                <w:szCs w:val="26"/>
              </w:rPr>
              <w:t>Казанина</w:t>
            </w:r>
            <w:proofErr w:type="spellEnd"/>
            <w:r w:rsidRPr="00E4749D">
              <w:rPr>
                <w:rFonts w:ascii="Times New Roman" w:hAnsi="Times New Roman" w:cs="Times New Roman"/>
                <w:bCs/>
                <w:szCs w:val="26"/>
              </w:rPr>
              <w:t xml:space="preserve"> О.А.</w:t>
            </w:r>
          </w:p>
        </w:tc>
        <w:tc>
          <w:tcPr>
            <w:tcW w:w="2563" w:type="dxa"/>
          </w:tcPr>
          <w:p w:rsidR="00084714" w:rsidRPr="00E4749D" w:rsidRDefault="00A34CF9" w:rsidP="00084714">
            <w:pPr>
              <w:autoSpaceDE w:val="0"/>
              <w:rPr>
                <w:rFonts w:ascii="Times New Roman" w:hAnsi="Times New Roman" w:cs="Times New Roman"/>
                <w:bCs/>
                <w:szCs w:val="26"/>
              </w:rPr>
            </w:pPr>
            <w:r w:rsidRPr="00E4749D">
              <w:rPr>
                <w:rFonts w:ascii="Times New Roman" w:hAnsi="Times New Roman" w:cs="Times New Roman"/>
                <w:bCs/>
                <w:szCs w:val="26"/>
              </w:rPr>
              <w:t>3/3</w:t>
            </w:r>
          </w:p>
        </w:tc>
        <w:tc>
          <w:tcPr>
            <w:tcW w:w="1876" w:type="dxa"/>
          </w:tcPr>
          <w:p w:rsidR="00084714" w:rsidRPr="00E4749D" w:rsidRDefault="00A34CF9" w:rsidP="00084714">
            <w:pPr>
              <w:autoSpaceDE w:val="0"/>
              <w:rPr>
                <w:rFonts w:ascii="Times New Roman" w:hAnsi="Times New Roman" w:cs="Times New Roman"/>
                <w:bCs/>
                <w:szCs w:val="26"/>
              </w:rPr>
            </w:pPr>
            <w:r w:rsidRPr="00E4749D">
              <w:rPr>
                <w:rFonts w:ascii="Times New Roman" w:hAnsi="Times New Roman" w:cs="Times New Roman"/>
                <w:bCs/>
                <w:szCs w:val="26"/>
              </w:rPr>
              <w:t>Открытое мероприятие в ДОУ</w:t>
            </w:r>
          </w:p>
        </w:tc>
      </w:tr>
      <w:tr w:rsidR="00A34CF9" w:rsidTr="001B266C">
        <w:tc>
          <w:tcPr>
            <w:tcW w:w="2864" w:type="dxa"/>
          </w:tcPr>
          <w:p w:rsidR="00A34CF9" w:rsidRPr="00E4749D" w:rsidRDefault="00A34CF9" w:rsidP="00084714">
            <w:pPr>
              <w:autoSpaceDE w:val="0"/>
              <w:rPr>
                <w:rFonts w:ascii="Times New Roman" w:hAnsi="Times New Roman" w:cs="Times New Roman"/>
                <w:bCs/>
                <w:szCs w:val="26"/>
              </w:rPr>
            </w:pPr>
            <w:r w:rsidRPr="00E4749D">
              <w:rPr>
                <w:rFonts w:ascii="Times New Roman" w:hAnsi="Times New Roman" w:cs="Times New Roman"/>
                <w:bCs/>
                <w:szCs w:val="26"/>
              </w:rPr>
              <w:t>«Укрепление здоровья и формирование здорового образа жизни детей средствами различных форм организации физического воспитания в ДОУ»</w:t>
            </w:r>
          </w:p>
        </w:tc>
        <w:tc>
          <w:tcPr>
            <w:tcW w:w="2693" w:type="dxa"/>
          </w:tcPr>
          <w:p w:rsidR="00A34CF9" w:rsidRPr="00E4749D" w:rsidRDefault="00A34CF9" w:rsidP="00A34CF9">
            <w:pPr>
              <w:autoSpaceDE w:val="0"/>
              <w:rPr>
                <w:rFonts w:ascii="Times New Roman" w:hAnsi="Times New Roman" w:cs="Times New Roman"/>
                <w:bCs/>
                <w:szCs w:val="26"/>
              </w:rPr>
            </w:pPr>
            <w:r w:rsidRPr="00E4749D">
              <w:rPr>
                <w:rFonts w:ascii="Times New Roman" w:hAnsi="Times New Roman" w:cs="Times New Roman"/>
                <w:bCs/>
                <w:szCs w:val="26"/>
              </w:rPr>
              <w:t>Воспитатель</w:t>
            </w:r>
          </w:p>
          <w:p w:rsidR="00A34CF9" w:rsidRPr="00E4749D" w:rsidRDefault="00A34CF9" w:rsidP="00A34CF9">
            <w:pPr>
              <w:autoSpaceDE w:val="0"/>
              <w:rPr>
                <w:rFonts w:ascii="Times New Roman" w:hAnsi="Times New Roman" w:cs="Times New Roman"/>
                <w:bCs/>
                <w:szCs w:val="26"/>
              </w:rPr>
            </w:pPr>
            <w:r w:rsidRPr="00E4749D">
              <w:rPr>
                <w:rFonts w:ascii="Times New Roman" w:hAnsi="Times New Roman" w:cs="Times New Roman"/>
                <w:bCs/>
                <w:szCs w:val="26"/>
              </w:rPr>
              <w:t>Тарасова Г.А.</w:t>
            </w:r>
          </w:p>
        </w:tc>
        <w:tc>
          <w:tcPr>
            <w:tcW w:w="2563" w:type="dxa"/>
          </w:tcPr>
          <w:p w:rsidR="00A34CF9" w:rsidRPr="00E4749D" w:rsidRDefault="00A34CF9" w:rsidP="00A34CF9">
            <w:pPr>
              <w:autoSpaceDE w:val="0"/>
              <w:rPr>
                <w:rFonts w:ascii="Times New Roman" w:hAnsi="Times New Roman" w:cs="Times New Roman"/>
                <w:bCs/>
                <w:szCs w:val="26"/>
              </w:rPr>
            </w:pPr>
            <w:r w:rsidRPr="00E4749D">
              <w:rPr>
                <w:rFonts w:ascii="Times New Roman" w:hAnsi="Times New Roman" w:cs="Times New Roman"/>
                <w:bCs/>
                <w:szCs w:val="26"/>
              </w:rPr>
              <w:t>3/3</w:t>
            </w:r>
          </w:p>
        </w:tc>
        <w:tc>
          <w:tcPr>
            <w:tcW w:w="1876" w:type="dxa"/>
          </w:tcPr>
          <w:p w:rsidR="00A34CF9" w:rsidRPr="00E4749D" w:rsidRDefault="00A34CF9" w:rsidP="00A34CF9">
            <w:pPr>
              <w:autoSpaceDE w:val="0"/>
              <w:rPr>
                <w:rFonts w:ascii="Times New Roman" w:hAnsi="Times New Roman" w:cs="Times New Roman"/>
                <w:bCs/>
                <w:szCs w:val="26"/>
              </w:rPr>
            </w:pPr>
            <w:r w:rsidRPr="00E4749D">
              <w:rPr>
                <w:rFonts w:ascii="Times New Roman" w:hAnsi="Times New Roman" w:cs="Times New Roman"/>
                <w:bCs/>
                <w:szCs w:val="26"/>
              </w:rPr>
              <w:t>Открытое мероприятие в ДОУ</w:t>
            </w:r>
          </w:p>
        </w:tc>
      </w:tr>
      <w:tr w:rsidR="00A34CF9" w:rsidTr="001B266C">
        <w:tc>
          <w:tcPr>
            <w:tcW w:w="2864" w:type="dxa"/>
          </w:tcPr>
          <w:p w:rsidR="00A34CF9" w:rsidRPr="00E4749D" w:rsidRDefault="00A34CF9" w:rsidP="00084714">
            <w:pPr>
              <w:autoSpaceDE w:val="0"/>
              <w:rPr>
                <w:rFonts w:ascii="Times New Roman" w:hAnsi="Times New Roman" w:cs="Times New Roman"/>
                <w:bCs/>
                <w:szCs w:val="26"/>
              </w:rPr>
            </w:pPr>
            <w:r w:rsidRPr="00E4749D">
              <w:rPr>
                <w:rFonts w:ascii="Times New Roman" w:hAnsi="Times New Roman" w:cs="Times New Roman"/>
                <w:bCs/>
                <w:szCs w:val="26"/>
              </w:rPr>
              <w:t>«Экологическое представление детей о живом мире Алтайского края»</w:t>
            </w:r>
          </w:p>
        </w:tc>
        <w:tc>
          <w:tcPr>
            <w:tcW w:w="2693" w:type="dxa"/>
          </w:tcPr>
          <w:p w:rsidR="00A34CF9" w:rsidRPr="00E4749D" w:rsidRDefault="00A34CF9" w:rsidP="00A34CF9">
            <w:pPr>
              <w:autoSpaceDE w:val="0"/>
              <w:rPr>
                <w:rFonts w:ascii="Times New Roman" w:hAnsi="Times New Roman" w:cs="Times New Roman"/>
                <w:bCs/>
                <w:szCs w:val="26"/>
              </w:rPr>
            </w:pPr>
            <w:r w:rsidRPr="00E4749D">
              <w:rPr>
                <w:rFonts w:ascii="Times New Roman" w:hAnsi="Times New Roman" w:cs="Times New Roman"/>
                <w:bCs/>
                <w:szCs w:val="26"/>
              </w:rPr>
              <w:t>Воспитатель</w:t>
            </w:r>
          </w:p>
          <w:p w:rsidR="00A34CF9" w:rsidRPr="00E4749D" w:rsidRDefault="00A34CF9" w:rsidP="00A34CF9">
            <w:pPr>
              <w:autoSpaceDE w:val="0"/>
              <w:rPr>
                <w:rFonts w:ascii="Times New Roman" w:hAnsi="Times New Roman" w:cs="Times New Roman"/>
                <w:bCs/>
                <w:szCs w:val="26"/>
              </w:rPr>
            </w:pPr>
            <w:r w:rsidRPr="00E4749D">
              <w:rPr>
                <w:rFonts w:ascii="Times New Roman" w:hAnsi="Times New Roman" w:cs="Times New Roman"/>
                <w:bCs/>
                <w:szCs w:val="26"/>
              </w:rPr>
              <w:t>Подлесных Е.А.</w:t>
            </w:r>
          </w:p>
        </w:tc>
        <w:tc>
          <w:tcPr>
            <w:tcW w:w="2563" w:type="dxa"/>
          </w:tcPr>
          <w:p w:rsidR="00A34CF9" w:rsidRPr="00E4749D" w:rsidRDefault="00A34CF9" w:rsidP="00A34CF9">
            <w:pPr>
              <w:autoSpaceDE w:val="0"/>
              <w:rPr>
                <w:rFonts w:ascii="Times New Roman" w:hAnsi="Times New Roman" w:cs="Times New Roman"/>
                <w:bCs/>
                <w:szCs w:val="26"/>
              </w:rPr>
            </w:pPr>
            <w:r w:rsidRPr="00E4749D">
              <w:rPr>
                <w:rFonts w:ascii="Times New Roman" w:hAnsi="Times New Roman" w:cs="Times New Roman"/>
                <w:bCs/>
                <w:szCs w:val="26"/>
              </w:rPr>
              <w:t>3/3</w:t>
            </w:r>
          </w:p>
        </w:tc>
        <w:tc>
          <w:tcPr>
            <w:tcW w:w="1876" w:type="dxa"/>
          </w:tcPr>
          <w:p w:rsidR="00A34CF9" w:rsidRPr="00E4749D" w:rsidRDefault="000143EB" w:rsidP="00A34CF9">
            <w:pPr>
              <w:autoSpaceDE w:val="0"/>
              <w:rPr>
                <w:rFonts w:ascii="Times New Roman" w:hAnsi="Times New Roman" w:cs="Times New Roman"/>
                <w:bCs/>
                <w:szCs w:val="26"/>
              </w:rPr>
            </w:pPr>
            <w:r w:rsidRPr="00E4749D">
              <w:rPr>
                <w:rFonts w:ascii="Times New Roman" w:hAnsi="Times New Roman" w:cs="Times New Roman"/>
                <w:bCs/>
                <w:szCs w:val="26"/>
              </w:rPr>
              <w:t>Презентация</w:t>
            </w:r>
          </w:p>
        </w:tc>
      </w:tr>
      <w:tr w:rsidR="00A34CF9" w:rsidTr="001B266C">
        <w:tc>
          <w:tcPr>
            <w:tcW w:w="2864" w:type="dxa"/>
          </w:tcPr>
          <w:p w:rsidR="00A34CF9" w:rsidRPr="00E4749D" w:rsidRDefault="00A34CF9" w:rsidP="00084714">
            <w:pPr>
              <w:autoSpaceDE w:val="0"/>
              <w:rPr>
                <w:rFonts w:ascii="Times New Roman" w:hAnsi="Times New Roman" w:cs="Times New Roman"/>
                <w:bCs/>
                <w:szCs w:val="26"/>
              </w:rPr>
            </w:pPr>
            <w:r w:rsidRPr="00E4749D">
              <w:rPr>
                <w:rFonts w:ascii="Times New Roman" w:hAnsi="Times New Roman" w:cs="Times New Roman"/>
                <w:bCs/>
                <w:szCs w:val="26"/>
              </w:rPr>
              <w:t>«Экологическое воспитание детей дошкольного возраста»</w:t>
            </w:r>
          </w:p>
        </w:tc>
        <w:tc>
          <w:tcPr>
            <w:tcW w:w="2693" w:type="dxa"/>
          </w:tcPr>
          <w:p w:rsidR="00A34CF9" w:rsidRPr="00E4749D" w:rsidRDefault="00A34CF9" w:rsidP="00A34CF9">
            <w:pPr>
              <w:autoSpaceDE w:val="0"/>
              <w:rPr>
                <w:rFonts w:ascii="Times New Roman" w:hAnsi="Times New Roman" w:cs="Times New Roman"/>
                <w:bCs/>
                <w:szCs w:val="26"/>
              </w:rPr>
            </w:pPr>
            <w:r w:rsidRPr="00E4749D">
              <w:rPr>
                <w:rFonts w:ascii="Times New Roman" w:hAnsi="Times New Roman" w:cs="Times New Roman"/>
                <w:bCs/>
                <w:szCs w:val="26"/>
              </w:rPr>
              <w:t>Воспитатель</w:t>
            </w:r>
          </w:p>
          <w:p w:rsidR="00A34CF9" w:rsidRPr="00E4749D" w:rsidRDefault="00A34CF9" w:rsidP="00A34CF9">
            <w:pPr>
              <w:autoSpaceDE w:val="0"/>
              <w:rPr>
                <w:rFonts w:ascii="Times New Roman" w:hAnsi="Times New Roman" w:cs="Times New Roman"/>
                <w:bCs/>
                <w:szCs w:val="26"/>
              </w:rPr>
            </w:pPr>
            <w:r w:rsidRPr="00E4749D">
              <w:rPr>
                <w:rFonts w:ascii="Times New Roman" w:hAnsi="Times New Roman" w:cs="Times New Roman"/>
                <w:bCs/>
                <w:szCs w:val="26"/>
              </w:rPr>
              <w:t>Габдульманова Л.В.</w:t>
            </w:r>
          </w:p>
        </w:tc>
        <w:tc>
          <w:tcPr>
            <w:tcW w:w="2563" w:type="dxa"/>
          </w:tcPr>
          <w:p w:rsidR="00A34CF9" w:rsidRPr="00E4749D" w:rsidRDefault="00A34CF9" w:rsidP="00A34CF9">
            <w:pPr>
              <w:autoSpaceDE w:val="0"/>
              <w:rPr>
                <w:rFonts w:ascii="Times New Roman" w:hAnsi="Times New Roman" w:cs="Times New Roman"/>
                <w:bCs/>
                <w:szCs w:val="26"/>
              </w:rPr>
            </w:pPr>
            <w:r w:rsidRPr="00E4749D">
              <w:rPr>
                <w:rFonts w:ascii="Times New Roman" w:hAnsi="Times New Roman" w:cs="Times New Roman"/>
                <w:bCs/>
                <w:szCs w:val="26"/>
              </w:rPr>
              <w:t>3/3</w:t>
            </w:r>
          </w:p>
        </w:tc>
        <w:tc>
          <w:tcPr>
            <w:tcW w:w="1876" w:type="dxa"/>
          </w:tcPr>
          <w:p w:rsidR="00A34CF9" w:rsidRPr="00E4749D" w:rsidRDefault="000143EB" w:rsidP="00A34CF9">
            <w:pPr>
              <w:autoSpaceDE w:val="0"/>
              <w:rPr>
                <w:rFonts w:ascii="Times New Roman" w:hAnsi="Times New Roman" w:cs="Times New Roman"/>
                <w:bCs/>
                <w:szCs w:val="26"/>
              </w:rPr>
            </w:pPr>
            <w:r w:rsidRPr="00E4749D">
              <w:rPr>
                <w:rFonts w:ascii="Times New Roman" w:hAnsi="Times New Roman" w:cs="Times New Roman"/>
                <w:bCs/>
                <w:szCs w:val="26"/>
              </w:rPr>
              <w:t>Открытое занятие</w:t>
            </w:r>
          </w:p>
        </w:tc>
      </w:tr>
      <w:tr w:rsidR="00A34CF9" w:rsidTr="001B266C">
        <w:tc>
          <w:tcPr>
            <w:tcW w:w="2864" w:type="dxa"/>
          </w:tcPr>
          <w:p w:rsidR="00A34CF9" w:rsidRPr="00E4749D" w:rsidRDefault="00A34CF9" w:rsidP="00084714">
            <w:pPr>
              <w:autoSpaceDE w:val="0"/>
              <w:rPr>
                <w:rFonts w:ascii="Times New Roman" w:hAnsi="Times New Roman" w:cs="Times New Roman"/>
                <w:bCs/>
                <w:szCs w:val="26"/>
              </w:rPr>
            </w:pPr>
            <w:r w:rsidRPr="00E4749D">
              <w:rPr>
                <w:rFonts w:ascii="Times New Roman" w:hAnsi="Times New Roman" w:cs="Times New Roman"/>
                <w:bCs/>
                <w:szCs w:val="26"/>
              </w:rPr>
              <w:t>«»Наблюдение как средство формирования познавательного интереса к природе у детей старшего дошкольного возраста»</w:t>
            </w:r>
          </w:p>
        </w:tc>
        <w:tc>
          <w:tcPr>
            <w:tcW w:w="2693" w:type="dxa"/>
          </w:tcPr>
          <w:p w:rsidR="00A34CF9" w:rsidRPr="00E4749D" w:rsidRDefault="00A34CF9" w:rsidP="00A34CF9">
            <w:pPr>
              <w:autoSpaceDE w:val="0"/>
              <w:rPr>
                <w:rFonts w:ascii="Times New Roman" w:hAnsi="Times New Roman" w:cs="Times New Roman"/>
                <w:bCs/>
                <w:szCs w:val="26"/>
              </w:rPr>
            </w:pPr>
            <w:r w:rsidRPr="00E4749D">
              <w:rPr>
                <w:rFonts w:ascii="Times New Roman" w:hAnsi="Times New Roman" w:cs="Times New Roman"/>
                <w:bCs/>
                <w:szCs w:val="26"/>
              </w:rPr>
              <w:t>Воспитатель</w:t>
            </w:r>
          </w:p>
          <w:p w:rsidR="00A34CF9" w:rsidRPr="00E4749D" w:rsidRDefault="00A34CF9" w:rsidP="00A34CF9">
            <w:pPr>
              <w:autoSpaceDE w:val="0"/>
              <w:rPr>
                <w:rFonts w:ascii="Times New Roman" w:hAnsi="Times New Roman" w:cs="Times New Roman"/>
                <w:bCs/>
                <w:szCs w:val="26"/>
              </w:rPr>
            </w:pPr>
            <w:r w:rsidRPr="00E4749D">
              <w:rPr>
                <w:rFonts w:ascii="Times New Roman" w:hAnsi="Times New Roman" w:cs="Times New Roman"/>
                <w:bCs/>
                <w:szCs w:val="26"/>
              </w:rPr>
              <w:t>Чешуина Т.В.</w:t>
            </w:r>
          </w:p>
        </w:tc>
        <w:tc>
          <w:tcPr>
            <w:tcW w:w="2563" w:type="dxa"/>
          </w:tcPr>
          <w:p w:rsidR="00A34CF9" w:rsidRPr="00E4749D" w:rsidRDefault="00A34CF9" w:rsidP="00A34CF9">
            <w:pPr>
              <w:autoSpaceDE w:val="0"/>
              <w:rPr>
                <w:rFonts w:ascii="Times New Roman" w:hAnsi="Times New Roman" w:cs="Times New Roman"/>
                <w:bCs/>
                <w:szCs w:val="26"/>
              </w:rPr>
            </w:pPr>
            <w:r w:rsidRPr="00E4749D">
              <w:rPr>
                <w:rFonts w:ascii="Times New Roman" w:hAnsi="Times New Roman" w:cs="Times New Roman"/>
                <w:bCs/>
                <w:szCs w:val="26"/>
              </w:rPr>
              <w:t>3/декретный отпуск</w:t>
            </w:r>
          </w:p>
        </w:tc>
        <w:tc>
          <w:tcPr>
            <w:tcW w:w="1876" w:type="dxa"/>
          </w:tcPr>
          <w:p w:rsidR="00A34CF9" w:rsidRPr="00E4749D" w:rsidRDefault="00A34CF9" w:rsidP="00A34CF9">
            <w:pPr>
              <w:autoSpaceDE w:val="0"/>
              <w:rPr>
                <w:rFonts w:ascii="Times New Roman" w:hAnsi="Times New Roman" w:cs="Times New Roman"/>
                <w:bCs/>
                <w:szCs w:val="26"/>
              </w:rPr>
            </w:pPr>
            <w:r w:rsidRPr="00E4749D">
              <w:rPr>
                <w:rFonts w:ascii="Times New Roman" w:hAnsi="Times New Roman" w:cs="Times New Roman"/>
                <w:bCs/>
                <w:szCs w:val="26"/>
              </w:rPr>
              <w:t>-</w:t>
            </w:r>
          </w:p>
        </w:tc>
      </w:tr>
      <w:tr w:rsidR="00A34CF9" w:rsidTr="001B266C">
        <w:tc>
          <w:tcPr>
            <w:tcW w:w="2864" w:type="dxa"/>
          </w:tcPr>
          <w:p w:rsidR="00A34CF9" w:rsidRPr="00E4749D" w:rsidRDefault="00A34CF9" w:rsidP="00084714">
            <w:pPr>
              <w:autoSpaceDE w:val="0"/>
              <w:rPr>
                <w:rFonts w:ascii="Times New Roman" w:hAnsi="Times New Roman" w:cs="Times New Roman"/>
                <w:bCs/>
                <w:szCs w:val="26"/>
              </w:rPr>
            </w:pPr>
            <w:r w:rsidRPr="00E4749D">
              <w:rPr>
                <w:rFonts w:ascii="Times New Roman" w:hAnsi="Times New Roman" w:cs="Times New Roman"/>
                <w:bCs/>
                <w:szCs w:val="26"/>
              </w:rPr>
              <w:t>«Использование фольклора при организации подвижных игр с детьми дошкольного возраста»</w:t>
            </w:r>
          </w:p>
        </w:tc>
        <w:tc>
          <w:tcPr>
            <w:tcW w:w="2693" w:type="dxa"/>
          </w:tcPr>
          <w:p w:rsidR="00A34CF9" w:rsidRPr="00E4749D" w:rsidRDefault="00A34CF9" w:rsidP="00A34CF9">
            <w:pPr>
              <w:autoSpaceDE w:val="0"/>
              <w:rPr>
                <w:rFonts w:ascii="Times New Roman" w:hAnsi="Times New Roman" w:cs="Times New Roman"/>
                <w:bCs/>
                <w:szCs w:val="26"/>
              </w:rPr>
            </w:pPr>
            <w:r w:rsidRPr="00E4749D">
              <w:rPr>
                <w:rFonts w:ascii="Times New Roman" w:hAnsi="Times New Roman" w:cs="Times New Roman"/>
                <w:bCs/>
                <w:szCs w:val="26"/>
              </w:rPr>
              <w:t>Воспитатель</w:t>
            </w:r>
          </w:p>
          <w:p w:rsidR="00A34CF9" w:rsidRPr="00E4749D" w:rsidRDefault="00A34CF9" w:rsidP="00A34CF9">
            <w:pPr>
              <w:autoSpaceDE w:val="0"/>
              <w:rPr>
                <w:rFonts w:ascii="Times New Roman" w:hAnsi="Times New Roman" w:cs="Times New Roman"/>
                <w:bCs/>
                <w:szCs w:val="26"/>
              </w:rPr>
            </w:pPr>
            <w:proofErr w:type="spellStart"/>
            <w:r w:rsidRPr="00E4749D">
              <w:rPr>
                <w:rFonts w:ascii="Times New Roman" w:hAnsi="Times New Roman" w:cs="Times New Roman"/>
                <w:bCs/>
                <w:szCs w:val="26"/>
              </w:rPr>
              <w:t>Котяхова</w:t>
            </w:r>
            <w:proofErr w:type="spellEnd"/>
            <w:r w:rsidRPr="00E4749D">
              <w:rPr>
                <w:rFonts w:ascii="Times New Roman" w:hAnsi="Times New Roman" w:cs="Times New Roman"/>
                <w:bCs/>
                <w:szCs w:val="26"/>
              </w:rPr>
              <w:t xml:space="preserve"> Т.В.</w:t>
            </w:r>
          </w:p>
        </w:tc>
        <w:tc>
          <w:tcPr>
            <w:tcW w:w="2563" w:type="dxa"/>
          </w:tcPr>
          <w:p w:rsidR="00A34CF9" w:rsidRPr="00E4749D" w:rsidRDefault="00A34CF9" w:rsidP="00A34CF9">
            <w:pPr>
              <w:autoSpaceDE w:val="0"/>
              <w:rPr>
                <w:rFonts w:ascii="Times New Roman" w:hAnsi="Times New Roman" w:cs="Times New Roman"/>
                <w:bCs/>
                <w:szCs w:val="26"/>
              </w:rPr>
            </w:pPr>
            <w:r w:rsidRPr="00E4749D">
              <w:rPr>
                <w:rFonts w:ascii="Times New Roman" w:hAnsi="Times New Roman" w:cs="Times New Roman"/>
                <w:bCs/>
                <w:szCs w:val="26"/>
              </w:rPr>
              <w:t>3/2</w:t>
            </w:r>
          </w:p>
        </w:tc>
        <w:tc>
          <w:tcPr>
            <w:tcW w:w="1876" w:type="dxa"/>
          </w:tcPr>
          <w:p w:rsidR="00A34CF9" w:rsidRPr="00E4749D" w:rsidRDefault="00A34CF9" w:rsidP="00A34CF9">
            <w:pPr>
              <w:autoSpaceDE w:val="0"/>
              <w:rPr>
                <w:rFonts w:ascii="Times New Roman" w:hAnsi="Times New Roman" w:cs="Times New Roman"/>
                <w:bCs/>
                <w:szCs w:val="26"/>
              </w:rPr>
            </w:pPr>
            <w:r w:rsidRPr="00E4749D">
              <w:rPr>
                <w:rFonts w:ascii="Times New Roman" w:hAnsi="Times New Roman" w:cs="Times New Roman"/>
                <w:bCs/>
                <w:szCs w:val="26"/>
              </w:rPr>
              <w:t>Открытое занятие</w:t>
            </w:r>
          </w:p>
        </w:tc>
      </w:tr>
      <w:tr w:rsidR="001B266C" w:rsidTr="001B266C">
        <w:tc>
          <w:tcPr>
            <w:tcW w:w="2864" w:type="dxa"/>
          </w:tcPr>
          <w:p w:rsidR="001B266C" w:rsidRPr="00E4749D" w:rsidRDefault="001B266C" w:rsidP="00084714">
            <w:pPr>
              <w:autoSpaceDE w:val="0"/>
              <w:rPr>
                <w:rFonts w:ascii="Times New Roman" w:hAnsi="Times New Roman" w:cs="Times New Roman"/>
                <w:bCs/>
                <w:szCs w:val="26"/>
              </w:rPr>
            </w:pPr>
            <w:r w:rsidRPr="00E4749D">
              <w:rPr>
                <w:rFonts w:ascii="Times New Roman" w:hAnsi="Times New Roman" w:cs="Times New Roman"/>
                <w:bCs/>
                <w:szCs w:val="26"/>
              </w:rPr>
              <w:t>«Развитие творческих способностей у детей дошкольного возраста через нетрадиционные техники рисования»</w:t>
            </w:r>
          </w:p>
        </w:tc>
        <w:tc>
          <w:tcPr>
            <w:tcW w:w="2693" w:type="dxa"/>
          </w:tcPr>
          <w:p w:rsidR="001B266C" w:rsidRPr="00E4749D" w:rsidRDefault="001B266C" w:rsidP="007B5D94">
            <w:pPr>
              <w:autoSpaceDE w:val="0"/>
              <w:rPr>
                <w:rFonts w:ascii="Times New Roman" w:hAnsi="Times New Roman" w:cs="Times New Roman"/>
                <w:bCs/>
                <w:szCs w:val="26"/>
              </w:rPr>
            </w:pPr>
            <w:r w:rsidRPr="00E4749D">
              <w:rPr>
                <w:rFonts w:ascii="Times New Roman" w:hAnsi="Times New Roman" w:cs="Times New Roman"/>
                <w:bCs/>
                <w:szCs w:val="26"/>
              </w:rPr>
              <w:t>Воспитатель</w:t>
            </w:r>
          </w:p>
          <w:p w:rsidR="001B266C" w:rsidRPr="00E4749D" w:rsidRDefault="001B266C" w:rsidP="007B5D94">
            <w:pPr>
              <w:autoSpaceDE w:val="0"/>
              <w:rPr>
                <w:rFonts w:ascii="Times New Roman" w:hAnsi="Times New Roman" w:cs="Times New Roman"/>
                <w:bCs/>
                <w:szCs w:val="26"/>
              </w:rPr>
            </w:pPr>
            <w:proofErr w:type="spellStart"/>
            <w:r w:rsidRPr="00E4749D">
              <w:rPr>
                <w:rFonts w:ascii="Times New Roman" w:hAnsi="Times New Roman" w:cs="Times New Roman"/>
                <w:bCs/>
                <w:szCs w:val="26"/>
              </w:rPr>
              <w:t>Суканова</w:t>
            </w:r>
            <w:proofErr w:type="spellEnd"/>
            <w:r w:rsidRPr="00E4749D">
              <w:rPr>
                <w:rFonts w:ascii="Times New Roman" w:hAnsi="Times New Roman" w:cs="Times New Roman"/>
                <w:bCs/>
                <w:szCs w:val="26"/>
              </w:rPr>
              <w:t xml:space="preserve"> Н.С.</w:t>
            </w:r>
          </w:p>
        </w:tc>
        <w:tc>
          <w:tcPr>
            <w:tcW w:w="2563" w:type="dxa"/>
          </w:tcPr>
          <w:p w:rsidR="001B266C" w:rsidRPr="00E4749D" w:rsidRDefault="001B266C" w:rsidP="007B5D94">
            <w:pPr>
              <w:autoSpaceDE w:val="0"/>
              <w:rPr>
                <w:rFonts w:ascii="Times New Roman" w:hAnsi="Times New Roman" w:cs="Times New Roman"/>
                <w:bCs/>
                <w:szCs w:val="26"/>
              </w:rPr>
            </w:pPr>
            <w:r w:rsidRPr="00E4749D">
              <w:rPr>
                <w:rFonts w:ascii="Times New Roman" w:hAnsi="Times New Roman" w:cs="Times New Roman"/>
                <w:bCs/>
                <w:szCs w:val="26"/>
              </w:rPr>
              <w:t>3/1</w:t>
            </w:r>
          </w:p>
        </w:tc>
        <w:tc>
          <w:tcPr>
            <w:tcW w:w="1876" w:type="dxa"/>
          </w:tcPr>
          <w:p w:rsidR="001B266C" w:rsidRPr="00E4749D" w:rsidRDefault="001B266C" w:rsidP="007B5D94">
            <w:pPr>
              <w:autoSpaceDE w:val="0"/>
              <w:rPr>
                <w:rFonts w:ascii="Times New Roman" w:hAnsi="Times New Roman" w:cs="Times New Roman"/>
                <w:bCs/>
                <w:szCs w:val="26"/>
              </w:rPr>
            </w:pPr>
            <w:r w:rsidRPr="00E4749D">
              <w:rPr>
                <w:rFonts w:ascii="Times New Roman" w:hAnsi="Times New Roman" w:cs="Times New Roman"/>
                <w:bCs/>
                <w:szCs w:val="26"/>
              </w:rPr>
              <w:t>Выставки детских рисунков</w:t>
            </w:r>
          </w:p>
        </w:tc>
      </w:tr>
    </w:tbl>
    <w:p w:rsidR="00084714" w:rsidRDefault="003F776A" w:rsidP="003F776A">
      <w:pPr>
        <w:autoSpaceDE w:val="0"/>
        <w:spacing w:after="0" w:line="240" w:lineRule="auto"/>
        <w:ind w:firstLine="567"/>
        <w:rPr>
          <w:rFonts w:ascii="Times New Roman" w:hAnsi="Times New Roman" w:cs="Times New Roman"/>
          <w:bCs/>
          <w:sz w:val="26"/>
          <w:szCs w:val="26"/>
        </w:rPr>
      </w:pPr>
      <w:r>
        <w:rPr>
          <w:rFonts w:ascii="Times New Roman" w:hAnsi="Times New Roman" w:cs="Times New Roman"/>
          <w:bCs/>
          <w:sz w:val="26"/>
          <w:szCs w:val="26"/>
        </w:rPr>
        <w:t>Оказание практической помощи педагогическим работникам осуществлялось в соответствии с запросами педагогов и результатами внутреннего контроля.</w:t>
      </w:r>
    </w:p>
    <w:p w:rsidR="00B10689" w:rsidRDefault="00B10689" w:rsidP="003F776A">
      <w:pPr>
        <w:autoSpaceDE w:val="0"/>
        <w:spacing w:after="0" w:line="240" w:lineRule="auto"/>
        <w:ind w:firstLine="567"/>
        <w:rPr>
          <w:rFonts w:ascii="Times New Roman" w:hAnsi="Times New Roman" w:cs="Times New Roman"/>
          <w:bCs/>
          <w:sz w:val="26"/>
          <w:szCs w:val="26"/>
        </w:rPr>
      </w:pPr>
    </w:p>
    <w:p w:rsidR="005C05AA" w:rsidRPr="005C05AA" w:rsidRDefault="005C05AA" w:rsidP="003F776A">
      <w:pPr>
        <w:autoSpaceDE w:val="0"/>
        <w:spacing w:after="0" w:line="240" w:lineRule="auto"/>
        <w:ind w:firstLine="567"/>
        <w:rPr>
          <w:rFonts w:ascii="Times New Roman" w:hAnsi="Times New Roman" w:cs="Times New Roman"/>
          <w:bCs/>
          <w:sz w:val="26"/>
          <w:szCs w:val="26"/>
        </w:rPr>
      </w:pPr>
      <w:r>
        <w:rPr>
          <w:rFonts w:ascii="Times New Roman" w:hAnsi="Times New Roman" w:cs="Times New Roman"/>
          <w:bCs/>
          <w:sz w:val="26"/>
          <w:szCs w:val="26"/>
        </w:rPr>
        <w:t xml:space="preserve">Получили </w:t>
      </w:r>
      <w:r w:rsidRPr="005C05AA">
        <w:rPr>
          <w:rFonts w:ascii="Times New Roman" w:eastAsia="Times New Roman" w:hAnsi="Times New Roman" w:cs="Times New Roman"/>
          <w:sz w:val="26"/>
          <w:szCs w:val="26"/>
          <w:lang w:eastAsia="ru-RU"/>
        </w:rPr>
        <w:t xml:space="preserve">Почётную грамоту Министерства образования и науки Российской Федерации за значительные заслуги в сфере образования </w:t>
      </w:r>
      <w:r>
        <w:rPr>
          <w:rFonts w:ascii="Times New Roman" w:eastAsia="Times New Roman" w:hAnsi="Times New Roman" w:cs="Times New Roman"/>
          <w:sz w:val="26"/>
          <w:szCs w:val="26"/>
          <w:lang w:eastAsia="ru-RU"/>
        </w:rPr>
        <w:t xml:space="preserve">2 сотрудника </w:t>
      </w:r>
      <w:r w:rsidRPr="005C05AA">
        <w:rPr>
          <w:rFonts w:ascii="Times New Roman" w:eastAsia="Times New Roman" w:hAnsi="Times New Roman" w:cs="Times New Roman"/>
          <w:sz w:val="26"/>
          <w:szCs w:val="26"/>
          <w:lang w:eastAsia="ru-RU"/>
        </w:rPr>
        <w:t>(Тарасова Г.А., Дунь С.В.).</w:t>
      </w:r>
    </w:p>
    <w:p w:rsidR="005C05AA" w:rsidRDefault="005C05AA" w:rsidP="005C05AA">
      <w:pPr>
        <w:autoSpaceDE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Как одна из форм подготовки к аттестации – участие педагогов </w:t>
      </w:r>
      <w:r w:rsidRPr="005B3D87">
        <w:rPr>
          <w:rFonts w:ascii="Times New Roman" w:hAnsi="Times New Roman" w:cs="Times New Roman"/>
          <w:b/>
          <w:bCs/>
          <w:i/>
          <w:color w:val="7030A0"/>
          <w:sz w:val="26"/>
          <w:szCs w:val="26"/>
        </w:rPr>
        <w:t xml:space="preserve">в </w:t>
      </w:r>
      <w:proofErr w:type="spellStart"/>
      <w:r w:rsidRPr="005B3D87">
        <w:rPr>
          <w:rFonts w:ascii="Times New Roman" w:hAnsi="Times New Roman" w:cs="Times New Roman"/>
          <w:b/>
          <w:bCs/>
          <w:i/>
          <w:color w:val="7030A0"/>
          <w:sz w:val="26"/>
          <w:szCs w:val="26"/>
        </w:rPr>
        <w:t>вебинарах</w:t>
      </w:r>
      <w:proofErr w:type="spellEnd"/>
      <w:r>
        <w:rPr>
          <w:rFonts w:ascii="Times New Roman" w:hAnsi="Times New Roman" w:cs="Times New Roman"/>
          <w:bCs/>
          <w:sz w:val="26"/>
          <w:szCs w:val="26"/>
        </w:rPr>
        <w:t xml:space="preserve"> (4): </w:t>
      </w:r>
      <w:r w:rsidRPr="005C05AA">
        <w:rPr>
          <w:rFonts w:ascii="Times New Roman" w:hAnsi="Times New Roman" w:cs="Times New Roman"/>
          <w:bCs/>
          <w:sz w:val="26"/>
          <w:szCs w:val="26"/>
        </w:rPr>
        <w:t>«Организация деятельности инновационного планирования для детей с ОВЗ»;  «Нормативно-правовое обеспечение инклюзивного образования. Работа с документацией общеобразовательного учреждения по сопровождению детей с ОВЗ»; «Взаимодействие ПМК и ПМПК в образовательной организации»; «Изменения в процедуре аттестации педагогических работников Алтайского края в целях установления квалификационной категории. Аттестация педагогических работников на соответствие занимаемой должности».</w:t>
      </w:r>
      <w:r w:rsidR="00B10689">
        <w:rPr>
          <w:rFonts w:ascii="Times New Roman" w:hAnsi="Times New Roman" w:cs="Times New Roman"/>
          <w:bCs/>
          <w:sz w:val="26"/>
          <w:szCs w:val="26"/>
        </w:rPr>
        <w:t xml:space="preserve"> </w:t>
      </w:r>
    </w:p>
    <w:p w:rsidR="00B10689" w:rsidRPr="00B10689" w:rsidRDefault="00B10689" w:rsidP="00B10689">
      <w:pPr>
        <w:autoSpaceDE w:val="0"/>
        <w:spacing w:after="0" w:line="240" w:lineRule="auto"/>
        <w:ind w:firstLine="567"/>
        <w:jc w:val="both"/>
        <w:rPr>
          <w:rFonts w:ascii="Times New Roman" w:hAnsi="Times New Roman" w:cs="Times New Roman"/>
          <w:bCs/>
          <w:sz w:val="26"/>
          <w:szCs w:val="26"/>
        </w:rPr>
      </w:pPr>
      <w:r w:rsidRPr="00B10689">
        <w:rPr>
          <w:rFonts w:ascii="Times New Roman" w:hAnsi="Times New Roman" w:cs="Times New Roman"/>
          <w:bCs/>
          <w:sz w:val="26"/>
          <w:szCs w:val="26"/>
        </w:rPr>
        <w:t xml:space="preserve">Детский сад являлся региональной площадкой для встречи Фонд Прокопьева в конкурсе «Детский сад -2017», в результате чего получили Гранд на </w:t>
      </w:r>
      <w:r>
        <w:rPr>
          <w:rFonts w:ascii="Times New Roman" w:hAnsi="Times New Roman" w:cs="Times New Roman"/>
          <w:bCs/>
          <w:sz w:val="26"/>
          <w:szCs w:val="26"/>
        </w:rPr>
        <w:t xml:space="preserve">военно-патриотический </w:t>
      </w:r>
      <w:r w:rsidRPr="00B10689">
        <w:rPr>
          <w:rFonts w:ascii="Times New Roman" w:hAnsi="Times New Roman" w:cs="Times New Roman"/>
          <w:bCs/>
          <w:sz w:val="26"/>
          <w:szCs w:val="26"/>
        </w:rPr>
        <w:t>проект «Слово о Родине».</w:t>
      </w:r>
    </w:p>
    <w:p w:rsidR="001E1CDE" w:rsidRPr="00B10689" w:rsidRDefault="005C05AA" w:rsidP="001E1CDE">
      <w:pPr>
        <w:shd w:val="clear" w:color="auto" w:fill="FFFFFF"/>
        <w:spacing w:after="0" w:line="240" w:lineRule="auto"/>
        <w:ind w:firstLine="567"/>
        <w:rPr>
          <w:rFonts w:ascii="Times New Roman" w:eastAsia="Times New Roman" w:hAnsi="Times New Roman" w:cs="Times New Roman"/>
          <w:sz w:val="26"/>
          <w:szCs w:val="26"/>
          <w:lang w:eastAsia="ru-RU"/>
        </w:rPr>
      </w:pPr>
      <w:r w:rsidRPr="00B10689">
        <w:rPr>
          <w:rFonts w:ascii="Times New Roman" w:eastAsia="Times New Roman" w:hAnsi="Times New Roman" w:cs="Times New Roman"/>
          <w:sz w:val="26"/>
          <w:szCs w:val="26"/>
          <w:lang w:eastAsia="ru-RU"/>
        </w:rPr>
        <w:t>В</w:t>
      </w:r>
      <w:r w:rsidR="001E1CDE" w:rsidRPr="00B10689">
        <w:rPr>
          <w:rFonts w:ascii="Times New Roman" w:eastAsia="Times New Roman" w:hAnsi="Times New Roman" w:cs="Times New Roman"/>
          <w:sz w:val="26"/>
          <w:szCs w:val="26"/>
          <w:lang w:eastAsia="ru-RU"/>
        </w:rPr>
        <w:t xml:space="preserve"> </w:t>
      </w:r>
      <w:r w:rsidR="00B10689" w:rsidRPr="00B10689">
        <w:rPr>
          <w:rFonts w:ascii="Times New Roman" w:eastAsia="Times New Roman" w:hAnsi="Times New Roman" w:cs="Times New Roman"/>
          <w:sz w:val="26"/>
          <w:szCs w:val="26"/>
          <w:lang w:eastAsia="ru-RU"/>
        </w:rPr>
        <w:t>этом учебном году д</w:t>
      </w:r>
      <w:r w:rsidR="001E1CDE" w:rsidRPr="00B10689">
        <w:rPr>
          <w:rFonts w:ascii="Times New Roman" w:eastAsia="Times New Roman" w:hAnsi="Times New Roman" w:cs="Times New Roman"/>
          <w:sz w:val="26"/>
          <w:szCs w:val="26"/>
          <w:lang w:eastAsia="ru-RU"/>
        </w:rPr>
        <w:t>етский сад прошёл процедуру независимой оценки качества работы образовательной организации в 2017 году. (По итогам результатов НОК ОД составлен план мероприятий по улучшению качества деятельности ОО на 2017-2018 г.</w:t>
      </w:r>
      <w:proofErr w:type="gramStart"/>
      <w:r w:rsidR="001E1CDE" w:rsidRPr="00B10689">
        <w:rPr>
          <w:rFonts w:ascii="Times New Roman" w:eastAsia="Times New Roman" w:hAnsi="Times New Roman" w:cs="Times New Roman"/>
          <w:sz w:val="26"/>
          <w:szCs w:val="26"/>
          <w:lang w:eastAsia="ru-RU"/>
        </w:rPr>
        <w:t>г</w:t>
      </w:r>
      <w:proofErr w:type="gramEnd"/>
      <w:r w:rsidR="001E1CDE" w:rsidRPr="00B10689">
        <w:rPr>
          <w:rFonts w:ascii="Times New Roman" w:eastAsia="Times New Roman" w:hAnsi="Times New Roman" w:cs="Times New Roman"/>
          <w:sz w:val="26"/>
          <w:szCs w:val="26"/>
          <w:lang w:eastAsia="ru-RU"/>
        </w:rPr>
        <w:t>.</w:t>
      </w:r>
      <w:r w:rsidR="00B10689" w:rsidRPr="00B10689">
        <w:rPr>
          <w:rFonts w:ascii="Times New Roman" w:eastAsia="Times New Roman" w:hAnsi="Times New Roman" w:cs="Times New Roman"/>
          <w:sz w:val="26"/>
          <w:szCs w:val="26"/>
          <w:lang w:eastAsia="ru-RU"/>
        </w:rPr>
        <w:t>).</w:t>
      </w:r>
    </w:p>
    <w:p w:rsidR="001E1CDE" w:rsidRPr="00012521" w:rsidRDefault="001E1CDE" w:rsidP="001E1CDE">
      <w:pPr>
        <w:autoSpaceDE w:val="0"/>
        <w:spacing w:after="0" w:line="240" w:lineRule="auto"/>
        <w:ind w:firstLine="567"/>
        <w:jc w:val="both"/>
        <w:rPr>
          <w:rFonts w:ascii="Times New Roman" w:hAnsi="Times New Roman" w:cs="Times New Roman"/>
          <w:bCs/>
          <w:color w:val="FF0000"/>
          <w:sz w:val="26"/>
          <w:szCs w:val="26"/>
        </w:rPr>
      </w:pPr>
    </w:p>
    <w:p w:rsidR="008D51E3" w:rsidRPr="005B3D87" w:rsidRDefault="008D51E3" w:rsidP="008D51E3">
      <w:pPr>
        <w:autoSpaceDE w:val="0"/>
        <w:spacing w:after="0" w:line="240" w:lineRule="auto"/>
        <w:ind w:firstLine="567"/>
        <w:jc w:val="both"/>
        <w:rPr>
          <w:rFonts w:ascii="Times New Roman" w:hAnsi="Times New Roman" w:cs="Times New Roman"/>
          <w:b/>
          <w:color w:val="7030A0"/>
          <w:sz w:val="26"/>
          <w:szCs w:val="26"/>
          <w:shd w:val="clear" w:color="auto" w:fill="FFFFFF"/>
        </w:rPr>
      </w:pPr>
      <w:r w:rsidRPr="006F2A7F">
        <w:rPr>
          <w:rFonts w:ascii="Times New Roman" w:hAnsi="Times New Roman" w:cs="Times New Roman"/>
          <w:sz w:val="26"/>
          <w:szCs w:val="26"/>
          <w:shd w:val="clear" w:color="auto" w:fill="FFFFFF"/>
        </w:rPr>
        <w:t xml:space="preserve">В 2017-2018  учебном году педагоги ДОУ проводили активную  работу </w:t>
      </w:r>
      <w:r w:rsidRPr="005B3D87">
        <w:rPr>
          <w:rFonts w:ascii="Times New Roman" w:hAnsi="Times New Roman" w:cs="Times New Roman"/>
          <w:b/>
          <w:i/>
          <w:color w:val="7030A0"/>
          <w:sz w:val="26"/>
          <w:szCs w:val="26"/>
          <w:shd w:val="clear" w:color="auto" w:fill="FFFFFF"/>
        </w:rPr>
        <w:t>по обмену</w:t>
      </w:r>
      <w:r w:rsidRPr="005B3D87">
        <w:rPr>
          <w:rFonts w:ascii="Times New Roman" w:hAnsi="Times New Roman" w:cs="Times New Roman"/>
          <w:b/>
          <w:color w:val="7030A0"/>
          <w:sz w:val="26"/>
          <w:szCs w:val="26"/>
          <w:shd w:val="clear" w:color="auto" w:fill="FFFFFF"/>
        </w:rPr>
        <w:t xml:space="preserve"> и </w:t>
      </w:r>
      <w:r w:rsidRPr="005B3D87">
        <w:rPr>
          <w:rFonts w:ascii="Times New Roman" w:hAnsi="Times New Roman" w:cs="Times New Roman"/>
          <w:b/>
          <w:i/>
          <w:color w:val="7030A0"/>
          <w:sz w:val="26"/>
          <w:szCs w:val="26"/>
          <w:shd w:val="clear" w:color="auto" w:fill="FFFFFF"/>
        </w:rPr>
        <w:t>распространению</w:t>
      </w:r>
      <w:r w:rsidRPr="005B3D87">
        <w:rPr>
          <w:rFonts w:ascii="Times New Roman" w:hAnsi="Times New Roman" w:cs="Times New Roman"/>
          <w:b/>
          <w:color w:val="7030A0"/>
          <w:sz w:val="26"/>
          <w:szCs w:val="26"/>
          <w:shd w:val="clear" w:color="auto" w:fill="FFFFFF"/>
        </w:rPr>
        <w:t xml:space="preserve"> своего </w:t>
      </w:r>
      <w:r w:rsidRPr="005B3D87">
        <w:rPr>
          <w:rFonts w:ascii="Times New Roman" w:hAnsi="Times New Roman" w:cs="Times New Roman"/>
          <w:b/>
          <w:i/>
          <w:color w:val="7030A0"/>
          <w:sz w:val="26"/>
          <w:szCs w:val="26"/>
          <w:shd w:val="clear" w:color="auto" w:fill="FFFFFF"/>
        </w:rPr>
        <w:t>педагогического опыта</w:t>
      </w:r>
      <w:r w:rsidRPr="005B3D87">
        <w:rPr>
          <w:rFonts w:ascii="Times New Roman" w:hAnsi="Times New Roman" w:cs="Times New Roman"/>
          <w:b/>
          <w:color w:val="7030A0"/>
          <w:sz w:val="26"/>
          <w:szCs w:val="26"/>
          <w:shd w:val="clear" w:color="auto" w:fill="FFFFFF"/>
        </w:rPr>
        <w:t xml:space="preserve">. </w:t>
      </w:r>
    </w:p>
    <w:p w:rsidR="008D51E3" w:rsidRPr="006F2A7F" w:rsidRDefault="008D51E3" w:rsidP="008D51E3">
      <w:pPr>
        <w:autoSpaceDE w:val="0"/>
        <w:spacing w:after="0" w:line="240" w:lineRule="auto"/>
        <w:ind w:firstLine="567"/>
        <w:jc w:val="both"/>
        <w:rPr>
          <w:rFonts w:ascii="Times New Roman" w:hAnsi="Times New Roman" w:cs="Times New Roman"/>
          <w:sz w:val="26"/>
          <w:szCs w:val="26"/>
          <w:shd w:val="clear" w:color="auto" w:fill="FFFFFF"/>
        </w:rPr>
      </w:pPr>
      <w:r w:rsidRPr="006F2A7F">
        <w:rPr>
          <w:rFonts w:ascii="Times New Roman" w:hAnsi="Times New Roman" w:cs="Times New Roman"/>
          <w:sz w:val="26"/>
          <w:szCs w:val="26"/>
          <w:shd w:val="clear" w:color="auto" w:fill="FFFFFF"/>
        </w:rPr>
        <w:t>На базе ДОУ было проведено РМО на тему «Модель образовательного процесса в соответствии с ФГОС», в котором приняли участие педагоги ДОУ:</w:t>
      </w:r>
    </w:p>
    <w:p w:rsidR="008D51E3" w:rsidRPr="006F2A7F" w:rsidRDefault="008D51E3" w:rsidP="008D51E3">
      <w:pPr>
        <w:pStyle w:val="a5"/>
        <w:numPr>
          <w:ilvl w:val="0"/>
          <w:numId w:val="7"/>
        </w:numPr>
        <w:autoSpaceDE w:val="0"/>
        <w:spacing w:after="0" w:line="240" w:lineRule="auto"/>
        <w:jc w:val="both"/>
        <w:rPr>
          <w:rFonts w:ascii="Times New Roman" w:hAnsi="Times New Roman" w:cs="Times New Roman"/>
          <w:bCs/>
          <w:sz w:val="26"/>
          <w:szCs w:val="26"/>
        </w:rPr>
      </w:pPr>
      <w:proofErr w:type="spellStart"/>
      <w:r w:rsidRPr="006F2A7F">
        <w:rPr>
          <w:rFonts w:ascii="Times New Roman" w:hAnsi="Times New Roman" w:cs="Times New Roman"/>
          <w:bCs/>
          <w:sz w:val="26"/>
          <w:szCs w:val="26"/>
        </w:rPr>
        <w:t>Флешмоб</w:t>
      </w:r>
      <w:proofErr w:type="spellEnd"/>
      <w:r w:rsidRPr="006F2A7F">
        <w:rPr>
          <w:rFonts w:ascii="Times New Roman" w:hAnsi="Times New Roman" w:cs="Times New Roman"/>
          <w:bCs/>
          <w:sz w:val="26"/>
          <w:szCs w:val="26"/>
        </w:rPr>
        <w:t xml:space="preserve"> «</w:t>
      </w:r>
      <w:proofErr w:type="spellStart"/>
      <w:proofErr w:type="gramStart"/>
      <w:r w:rsidRPr="006F2A7F">
        <w:rPr>
          <w:rFonts w:ascii="Times New Roman" w:hAnsi="Times New Roman" w:cs="Times New Roman"/>
          <w:bCs/>
          <w:sz w:val="26"/>
          <w:szCs w:val="26"/>
        </w:rPr>
        <w:t>Дети-это</w:t>
      </w:r>
      <w:proofErr w:type="spellEnd"/>
      <w:proofErr w:type="gramEnd"/>
      <w:r w:rsidRPr="006F2A7F">
        <w:rPr>
          <w:rFonts w:ascii="Times New Roman" w:hAnsi="Times New Roman" w:cs="Times New Roman"/>
          <w:bCs/>
          <w:sz w:val="26"/>
          <w:szCs w:val="26"/>
        </w:rPr>
        <w:t xml:space="preserve"> зёрна дружбы, радости, счастья»</w:t>
      </w:r>
      <w:r>
        <w:rPr>
          <w:rFonts w:ascii="Times New Roman" w:hAnsi="Times New Roman" w:cs="Times New Roman"/>
          <w:bCs/>
          <w:sz w:val="26"/>
          <w:szCs w:val="26"/>
        </w:rPr>
        <w:t xml:space="preserve"> (воспитатель Тарасова Г.А., музыкальный руководитель О.В. </w:t>
      </w:r>
      <w:proofErr w:type="spellStart"/>
      <w:r>
        <w:rPr>
          <w:rFonts w:ascii="Times New Roman" w:hAnsi="Times New Roman" w:cs="Times New Roman"/>
          <w:bCs/>
          <w:sz w:val="26"/>
          <w:szCs w:val="26"/>
        </w:rPr>
        <w:t>Бритвина</w:t>
      </w:r>
      <w:proofErr w:type="spellEnd"/>
      <w:r>
        <w:rPr>
          <w:rFonts w:ascii="Times New Roman" w:hAnsi="Times New Roman" w:cs="Times New Roman"/>
          <w:bCs/>
          <w:sz w:val="26"/>
          <w:szCs w:val="26"/>
        </w:rPr>
        <w:t>)</w:t>
      </w:r>
      <w:r w:rsidRPr="006F2A7F">
        <w:rPr>
          <w:rFonts w:ascii="Times New Roman" w:hAnsi="Times New Roman" w:cs="Times New Roman"/>
          <w:bCs/>
          <w:sz w:val="26"/>
          <w:szCs w:val="26"/>
        </w:rPr>
        <w:t>;</w:t>
      </w:r>
    </w:p>
    <w:p w:rsidR="008D51E3" w:rsidRPr="006F2A7F" w:rsidRDefault="008D51E3" w:rsidP="008D51E3">
      <w:pPr>
        <w:pStyle w:val="a5"/>
        <w:numPr>
          <w:ilvl w:val="0"/>
          <w:numId w:val="7"/>
        </w:numPr>
        <w:autoSpaceDE w:val="0"/>
        <w:spacing w:after="0" w:line="240" w:lineRule="auto"/>
        <w:jc w:val="both"/>
        <w:rPr>
          <w:rFonts w:ascii="Times New Roman" w:hAnsi="Times New Roman" w:cs="Times New Roman"/>
          <w:b/>
          <w:bCs/>
          <w:sz w:val="26"/>
          <w:szCs w:val="26"/>
        </w:rPr>
      </w:pPr>
      <w:r w:rsidRPr="006F2A7F">
        <w:rPr>
          <w:rFonts w:ascii="Times New Roman" w:hAnsi="Times New Roman" w:cs="Times New Roman"/>
          <w:bCs/>
          <w:sz w:val="26"/>
          <w:szCs w:val="26"/>
        </w:rPr>
        <w:t>Транслирование опыта профессиональной деятельности воспитателя Казаниной О.А. выступление по теме «Индивидуальные карты развития»;</w:t>
      </w:r>
    </w:p>
    <w:p w:rsidR="008D51E3" w:rsidRPr="006F2A7F" w:rsidRDefault="008D51E3" w:rsidP="008D51E3">
      <w:pPr>
        <w:pStyle w:val="a5"/>
        <w:numPr>
          <w:ilvl w:val="0"/>
          <w:numId w:val="7"/>
        </w:numPr>
        <w:autoSpaceDE w:val="0"/>
        <w:spacing w:after="0" w:line="240" w:lineRule="auto"/>
        <w:jc w:val="both"/>
        <w:rPr>
          <w:rFonts w:ascii="Times New Roman" w:hAnsi="Times New Roman" w:cs="Times New Roman"/>
          <w:b/>
          <w:bCs/>
          <w:sz w:val="26"/>
          <w:szCs w:val="26"/>
        </w:rPr>
      </w:pPr>
      <w:r w:rsidRPr="006F2A7F">
        <w:rPr>
          <w:rFonts w:ascii="Times New Roman" w:hAnsi="Times New Roman" w:cs="Times New Roman"/>
          <w:bCs/>
          <w:sz w:val="26"/>
          <w:szCs w:val="26"/>
        </w:rPr>
        <w:t xml:space="preserve">Транслирование опыта профессиональной деятельности музыкального руководителя </w:t>
      </w:r>
      <w:proofErr w:type="spellStart"/>
      <w:r w:rsidRPr="006F2A7F">
        <w:rPr>
          <w:rFonts w:ascii="Times New Roman" w:hAnsi="Times New Roman" w:cs="Times New Roman"/>
          <w:bCs/>
          <w:sz w:val="26"/>
          <w:szCs w:val="26"/>
        </w:rPr>
        <w:t>Бритвиной</w:t>
      </w:r>
      <w:proofErr w:type="spellEnd"/>
      <w:r w:rsidRPr="006F2A7F">
        <w:rPr>
          <w:rFonts w:ascii="Times New Roman" w:hAnsi="Times New Roman" w:cs="Times New Roman"/>
          <w:bCs/>
          <w:sz w:val="26"/>
          <w:szCs w:val="26"/>
        </w:rPr>
        <w:t xml:space="preserve"> О.В. НОД по музыкально-образовательной деятельности во второй младшей группе «В лес за ёлкой»;</w:t>
      </w:r>
    </w:p>
    <w:p w:rsidR="008D51E3" w:rsidRPr="006F2A7F" w:rsidRDefault="008D51E3" w:rsidP="008D51E3">
      <w:pPr>
        <w:pStyle w:val="a5"/>
        <w:numPr>
          <w:ilvl w:val="0"/>
          <w:numId w:val="7"/>
        </w:numPr>
        <w:autoSpaceDE w:val="0"/>
        <w:spacing w:after="0" w:line="240" w:lineRule="auto"/>
        <w:jc w:val="both"/>
        <w:rPr>
          <w:rFonts w:ascii="Times New Roman" w:hAnsi="Times New Roman" w:cs="Times New Roman"/>
          <w:b/>
          <w:bCs/>
          <w:sz w:val="26"/>
          <w:szCs w:val="26"/>
        </w:rPr>
      </w:pPr>
      <w:r w:rsidRPr="006F2A7F">
        <w:rPr>
          <w:rFonts w:ascii="Times New Roman" w:hAnsi="Times New Roman" w:cs="Times New Roman"/>
          <w:bCs/>
          <w:sz w:val="26"/>
          <w:szCs w:val="26"/>
        </w:rPr>
        <w:t xml:space="preserve">Транслирование опыта профессиональной деятельности воспитателя </w:t>
      </w:r>
      <w:proofErr w:type="spellStart"/>
      <w:r w:rsidRPr="006F2A7F">
        <w:rPr>
          <w:rFonts w:ascii="Times New Roman" w:hAnsi="Times New Roman" w:cs="Times New Roman"/>
          <w:bCs/>
          <w:sz w:val="26"/>
          <w:szCs w:val="26"/>
        </w:rPr>
        <w:t>Котяховой</w:t>
      </w:r>
      <w:proofErr w:type="spellEnd"/>
      <w:r w:rsidRPr="006F2A7F">
        <w:rPr>
          <w:rFonts w:ascii="Times New Roman" w:hAnsi="Times New Roman" w:cs="Times New Roman"/>
          <w:bCs/>
          <w:sz w:val="26"/>
          <w:szCs w:val="26"/>
        </w:rPr>
        <w:t xml:space="preserve"> Т.В. Интегрированное занятие по художественно-эстетическому развитию в старшей группе «Ой, да мы – Матрёшки»;</w:t>
      </w:r>
    </w:p>
    <w:p w:rsidR="008D51E3" w:rsidRPr="006F2A7F" w:rsidRDefault="008D51E3" w:rsidP="008D51E3">
      <w:pPr>
        <w:pStyle w:val="a5"/>
        <w:numPr>
          <w:ilvl w:val="0"/>
          <w:numId w:val="7"/>
        </w:numPr>
        <w:autoSpaceDE w:val="0"/>
        <w:spacing w:after="0" w:line="240" w:lineRule="auto"/>
        <w:jc w:val="both"/>
        <w:rPr>
          <w:rFonts w:ascii="Times New Roman" w:hAnsi="Times New Roman" w:cs="Times New Roman"/>
          <w:b/>
          <w:bCs/>
          <w:sz w:val="26"/>
          <w:szCs w:val="26"/>
        </w:rPr>
      </w:pPr>
      <w:r w:rsidRPr="006F2A7F">
        <w:rPr>
          <w:rFonts w:ascii="Times New Roman" w:hAnsi="Times New Roman" w:cs="Times New Roman"/>
          <w:bCs/>
          <w:sz w:val="26"/>
          <w:szCs w:val="26"/>
        </w:rPr>
        <w:t>Транслирование опыта профессиональной деятельности воспитателя Тарасовой Г.А. Интегрированное занятие по физкультурно-оздоровительной деятельности  в средней группе «Путешествие на поляну здоровья»;</w:t>
      </w:r>
    </w:p>
    <w:p w:rsidR="008D51E3" w:rsidRPr="006F2A7F" w:rsidRDefault="008D51E3" w:rsidP="008D51E3">
      <w:pPr>
        <w:pStyle w:val="a5"/>
        <w:numPr>
          <w:ilvl w:val="0"/>
          <w:numId w:val="7"/>
        </w:numPr>
        <w:autoSpaceDE w:val="0"/>
        <w:spacing w:after="0" w:line="240" w:lineRule="auto"/>
        <w:jc w:val="both"/>
        <w:rPr>
          <w:rFonts w:ascii="Times New Roman" w:hAnsi="Times New Roman" w:cs="Times New Roman"/>
          <w:b/>
          <w:bCs/>
          <w:sz w:val="26"/>
          <w:szCs w:val="26"/>
        </w:rPr>
      </w:pPr>
      <w:r w:rsidRPr="006F2A7F">
        <w:rPr>
          <w:rFonts w:ascii="Times New Roman" w:hAnsi="Times New Roman" w:cs="Times New Roman"/>
          <w:bCs/>
          <w:sz w:val="26"/>
          <w:szCs w:val="26"/>
        </w:rPr>
        <w:t xml:space="preserve">Транслирование опыта профессиональной деятельности музыкального руководителя </w:t>
      </w:r>
      <w:proofErr w:type="spellStart"/>
      <w:r w:rsidRPr="006F2A7F">
        <w:rPr>
          <w:rFonts w:ascii="Times New Roman" w:hAnsi="Times New Roman" w:cs="Times New Roman"/>
          <w:bCs/>
          <w:sz w:val="26"/>
          <w:szCs w:val="26"/>
        </w:rPr>
        <w:t>Бритвиной</w:t>
      </w:r>
      <w:proofErr w:type="spellEnd"/>
      <w:r w:rsidRPr="006F2A7F">
        <w:rPr>
          <w:rFonts w:ascii="Times New Roman" w:hAnsi="Times New Roman" w:cs="Times New Roman"/>
          <w:bCs/>
          <w:sz w:val="26"/>
          <w:szCs w:val="26"/>
        </w:rPr>
        <w:t xml:space="preserve"> О.В. Мастер-класс с педагогами по изготовлению музыкального инструмента «Шумовой инструмент – ТРЕЩОТКА».</w:t>
      </w:r>
    </w:p>
    <w:p w:rsidR="008D51E3" w:rsidRDefault="008D51E3" w:rsidP="008D51E3">
      <w:pPr>
        <w:spacing w:after="0" w:line="240" w:lineRule="auto"/>
        <w:jc w:val="center"/>
        <w:rPr>
          <w:rFonts w:ascii="Times New Roman" w:hAnsi="Times New Roman" w:cs="Times New Roman"/>
          <w:b/>
          <w:sz w:val="28"/>
          <w:szCs w:val="28"/>
        </w:rPr>
      </w:pPr>
    </w:p>
    <w:p w:rsidR="008D51E3" w:rsidRDefault="007B5D94" w:rsidP="007B5D94">
      <w:pPr>
        <w:spacing w:after="0" w:line="240" w:lineRule="auto"/>
        <w:rPr>
          <w:rFonts w:ascii="Times New Roman" w:hAnsi="Times New Roman" w:cs="Times New Roman"/>
          <w:sz w:val="26"/>
          <w:szCs w:val="26"/>
        </w:rPr>
      </w:pPr>
      <w:r w:rsidRPr="005B3D87">
        <w:rPr>
          <w:rFonts w:ascii="Times New Roman" w:hAnsi="Times New Roman" w:cs="Times New Roman"/>
          <w:b/>
          <w:i/>
          <w:color w:val="7030A0"/>
          <w:sz w:val="26"/>
          <w:szCs w:val="26"/>
        </w:rPr>
        <w:t>Участие педагогов в</w:t>
      </w:r>
      <w:r w:rsidRPr="005B3D87">
        <w:rPr>
          <w:rFonts w:ascii="Times New Roman" w:hAnsi="Times New Roman" w:cs="Times New Roman"/>
          <w:color w:val="7030A0"/>
          <w:sz w:val="26"/>
          <w:szCs w:val="26"/>
        </w:rPr>
        <w:t xml:space="preserve"> </w:t>
      </w:r>
      <w:r w:rsidRPr="005B3D87">
        <w:rPr>
          <w:rFonts w:ascii="Times New Roman" w:hAnsi="Times New Roman" w:cs="Times New Roman"/>
          <w:b/>
          <w:i/>
          <w:color w:val="7030A0"/>
          <w:sz w:val="26"/>
          <w:szCs w:val="26"/>
        </w:rPr>
        <w:t>конкурсной деятельности</w:t>
      </w:r>
      <w:r w:rsidRPr="007B5D94">
        <w:rPr>
          <w:rFonts w:ascii="Times New Roman" w:hAnsi="Times New Roman" w:cs="Times New Roman"/>
          <w:sz w:val="26"/>
          <w:szCs w:val="26"/>
        </w:rPr>
        <w:t xml:space="preserve"> разного уровня </w:t>
      </w:r>
      <w:r>
        <w:rPr>
          <w:rFonts w:ascii="Times New Roman" w:hAnsi="Times New Roman" w:cs="Times New Roman"/>
          <w:sz w:val="26"/>
          <w:szCs w:val="26"/>
        </w:rPr>
        <w:t>(</w:t>
      </w:r>
      <w:proofErr w:type="gramStart"/>
      <w:r>
        <w:rPr>
          <w:rFonts w:ascii="Times New Roman" w:hAnsi="Times New Roman" w:cs="Times New Roman"/>
          <w:sz w:val="26"/>
          <w:szCs w:val="26"/>
        </w:rPr>
        <w:t>муниципальный</w:t>
      </w:r>
      <w:proofErr w:type="gramEnd"/>
      <w:r>
        <w:rPr>
          <w:rFonts w:ascii="Times New Roman" w:hAnsi="Times New Roman" w:cs="Times New Roman"/>
          <w:sz w:val="26"/>
          <w:szCs w:val="26"/>
        </w:rPr>
        <w:t>, региональный, всероссийский):</w:t>
      </w:r>
    </w:p>
    <w:p w:rsidR="00C86ADF" w:rsidRDefault="00C86ADF" w:rsidP="00C86ADF">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 Гранд краевого </w:t>
      </w:r>
      <w:r w:rsidRPr="00B10689">
        <w:rPr>
          <w:rFonts w:ascii="Times New Roman" w:hAnsi="Times New Roman" w:cs="Times New Roman"/>
          <w:bCs/>
          <w:sz w:val="26"/>
          <w:szCs w:val="26"/>
        </w:rPr>
        <w:t>конкурс</w:t>
      </w:r>
      <w:r>
        <w:rPr>
          <w:rFonts w:ascii="Times New Roman" w:hAnsi="Times New Roman" w:cs="Times New Roman"/>
          <w:bCs/>
          <w:sz w:val="26"/>
          <w:szCs w:val="26"/>
        </w:rPr>
        <w:t>а Фонда Прокопьева</w:t>
      </w:r>
      <w:r w:rsidRPr="00B10689">
        <w:rPr>
          <w:rFonts w:ascii="Times New Roman" w:hAnsi="Times New Roman" w:cs="Times New Roman"/>
          <w:bCs/>
          <w:sz w:val="26"/>
          <w:szCs w:val="26"/>
        </w:rPr>
        <w:t xml:space="preserve"> «Детский сад -2017»</w:t>
      </w:r>
      <w:r>
        <w:rPr>
          <w:rFonts w:ascii="Times New Roman" w:hAnsi="Times New Roman" w:cs="Times New Roman"/>
          <w:bCs/>
          <w:sz w:val="26"/>
          <w:szCs w:val="26"/>
        </w:rPr>
        <w:t xml:space="preserve"> </w:t>
      </w:r>
      <w:r w:rsidRPr="00C86ADF">
        <w:rPr>
          <w:rFonts w:ascii="Times New Roman" w:hAnsi="Times New Roman" w:cs="Times New Roman"/>
          <w:bCs/>
          <w:sz w:val="26"/>
          <w:szCs w:val="26"/>
        </w:rPr>
        <w:t>(</w:t>
      </w:r>
      <w:proofErr w:type="spellStart"/>
      <w:r w:rsidRPr="00C86ADF">
        <w:rPr>
          <w:rFonts w:ascii="Times New Roman" w:hAnsi="Times New Roman" w:cs="Times New Roman"/>
          <w:bCs/>
          <w:sz w:val="26"/>
          <w:szCs w:val="26"/>
        </w:rPr>
        <w:t>Бритвина</w:t>
      </w:r>
      <w:proofErr w:type="spellEnd"/>
      <w:r w:rsidRPr="00C86ADF">
        <w:rPr>
          <w:rFonts w:ascii="Times New Roman" w:hAnsi="Times New Roman" w:cs="Times New Roman"/>
          <w:bCs/>
          <w:sz w:val="26"/>
          <w:szCs w:val="26"/>
        </w:rPr>
        <w:t xml:space="preserve"> О.В. – муз</w:t>
      </w:r>
      <w:proofErr w:type="gramStart"/>
      <w:r w:rsidRPr="00C86ADF">
        <w:rPr>
          <w:rFonts w:ascii="Times New Roman" w:hAnsi="Times New Roman" w:cs="Times New Roman"/>
          <w:bCs/>
          <w:sz w:val="26"/>
          <w:szCs w:val="26"/>
        </w:rPr>
        <w:t>.</w:t>
      </w:r>
      <w:proofErr w:type="gramEnd"/>
      <w:r w:rsidRPr="00C86ADF">
        <w:rPr>
          <w:rFonts w:ascii="Times New Roman" w:hAnsi="Times New Roman" w:cs="Times New Roman"/>
          <w:bCs/>
          <w:sz w:val="26"/>
          <w:szCs w:val="26"/>
        </w:rPr>
        <w:t xml:space="preserve"> </w:t>
      </w:r>
      <w:proofErr w:type="gramStart"/>
      <w:r w:rsidRPr="00C86ADF">
        <w:rPr>
          <w:rFonts w:ascii="Times New Roman" w:hAnsi="Times New Roman" w:cs="Times New Roman"/>
          <w:bCs/>
          <w:sz w:val="26"/>
          <w:szCs w:val="26"/>
        </w:rPr>
        <w:t>р</w:t>
      </w:r>
      <w:proofErr w:type="gramEnd"/>
      <w:r w:rsidRPr="00C86ADF">
        <w:rPr>
          <w:rFonts w:ascii="Times New Roman" w:hAnsi="Times New Roman" w:cs="Times New Roman"/>
          <w:bCs/>
          <w:sz w:val="26"/>
          <w:szCs w:val="26"/>
        </w:rPr>
        <w:t>ук.);</w:t>
      </w:r>
    </w:p>
    <w:p w:rsidR="007B5D94" w:rsidRPr="00C86ADF" w:rsidRDefault="007B5D94" w:rsidP="007B5D94">
      <w:pPr>
        <w:spacing w:after="0" w:line="240" w:lineRule="auto"/>
        <w:rPr>
          <w:rFonts w:ascii="Times New Roman" w:hAnsi="Times New Roman" w:cs="Times New Roman"/>
          <w:bCs/>
          <w:sz w:val="26"/>
          <w:szCs w:val="26"/>
        </w:rPr>
      </w:pPr>
      <w:r>
        <w:rPr>
          <w:rFonts w:ascii="Times New Roman" w:hAnsi="Times New Roman" w:cs="Times New Roman"/>
          <w:sz w:val="26"/>
          <w:szCs w:val="26"/>
        </w:rPr>
        <w:t xml:space="preserve">- диплом </w:t>
      </w:r>
      <w:r w:rsidRPr="00C86ADF">
        <w:rPr>
          <w:rFonts w:ascii="Times New Roman" w:hAnsi="Times New Roman" w:cs="Times New Roman"/>
          <w:sz w:val="26"/>
          <w:szCs w:val="26"/>
        </w:rPr>
        <w:t>участника р</w:t>
      </w:r>
      <w:r w:rsidRPr="00C86ADF">
        <w:rPr>
          <w:rFonts w:ascii="Times New Roman" w:hAnsi="Times New Roman" w:cs="Times New Roman"/>
          <w:bCs/>
          <w:sz w:val="26"/>
          <w:szCs w:val="26"/>
        </w:rPr>
        <w:t xml:space="preserve">айонной </w:t>
      </w:r>
      <w:proofErr w:type="spellStart"/>
      <w:r w:rsidRPr="00C86ADF">
        <w:rPr>
          <w:rFonts w:ascii="Times New Roman" w:hAnsi="Times New Roman" w:cs="Times New Roman"/>
          <w:bCs/>
          <w:sz w:val="26"/>
          <w:szCs w:val="26"/>
        </w:rPr>
        <w:t>квест-игры</w:t>
      </w:r>
      <w:proofErr w:type="spellEnd"/>
      <w:r w:rsidRPr="00C86ADF">
        <w:rPr>
          <w:rFonts w:ascii="Times New Roman" w:hAnsi="Times New Roman" w:cs="Times New Roman"/>
          <w:bCs/>
          <w:sz w:val="26"/>
          <w:szCs w:val="26"/>
        </w:rPr>
        <w:t xml:space="preserve"> для молодых педагогов «Молодой избиратель» </w:t>
      </w:r>
      <w:r w:rsidR="00C86ADF" w:rsidRPr="00C86ADF">
        <w:rPr>
          <w:rFonts w:ascii="Times New Roman" w:hAnsi="Times New Roman" w:cs="Times New Roman"/>
          <w:bCs/>
          <w:sz w:val="26"/>
          <w:szCs w:val="26"/>
        </w:rPr>
        <w:t>(Подлесных Е.А. – воспитатель);</w:t>
      </w:r>
    </w:p>
    <w:p w:rsidR="00C86ADF" w:rsidRDefault="00C86ADF" w:rsidP="007B5D94">
      <w:pPr>
        <w:spacing w:after="0" w:line="240" w:lineRule="auto"/>
        <w:rPr>
          <w:rFonts w:ascii="Times New Roman" w:hAnsi="Times New Roman" w:cs="Times New Roman"/>
          <w:bCs/>
          <w:sz w:val="26"/>
          <w:szCs w:val="26"/>
        </w:rPr>
      </w:pPr>
      <w:r w:rsidRPr="00C86ADF">
        <w:rPr>
          <w:rFonts w:ascii="Times New Roman" w:hAnsi="Times New Roman" w:cs="Times New Roman"/>
          <w:bCs/>
          <w:sz w:val="26"/>
          <w:szCs w:val="26"/>
        </w:rPr>
        <w:t xml:space="preserve">- </w:t>
      </w:r>
      <w:r>
        <w:rPr>
          <w:rFonts w:ascii="Times New Roman" w:hAnsi="Times New Roman" w:cs="Times New Roman"/>
          <w:bCs/>
          <w:sz w:val="26"/>
          <w:szCs w:val="26"/>
        </w:rPr>
        <w:t xml:space="preserve">2 место </w:t>
      </w:r>
      <w:r w:rsidRPr="00C86ADF">
        <w:rPr>
          <w:rFonts w:ascii="Times New Roman" w:hAnsi="Times New Roman" w:cs="Times New Roman"/>
          <w:bCs/>
          <w:sz w:val="26"/>
          <w:szCs w:val="26"/>
        </w:rPr>
        <w:t>муниципального конкурса для педагогов  «Ярмарка методических идей «Мастер-класс» (</w:t>
      </w:r>
      <w:proofErr w:type="spellStart"/>
      <w:r w:rsidRPr="00C86ADF">
        <w:rPr>
          <w:rFonts w:ascii="Times New Roman" w:hAnsi="Times New Roman" w:cs="Times New Roman"/>
          <w:bCs/>
          <w:sz w:val="26"/>
          <w:szCs w:val="26"/>
        </w:rPr>
        <w:t>Бритвина</w:t>
      </w:r>
      <w:proofErr w:type="spellEnd"/>
      <w:r w:rsidRPr="00C86ADF">
        <w:rPr>
          <w:rFonts w:ascii="Times New Roman" w:hAnsi="Times New Roman" w:cs="Times New Roman"/>
          <w:bCs/>
          <w:sz w:val="26"/>
          <w:szCs w:val="26"/>
        </w:rPr>
        <w:t xml:space="preserve"> О.В. – муз</w:t>
      </w:r>
      <w:proofErr w:type="gramStart"/>
      <w:r w:rsidRPr="00C86ADF">
        <w:rPr>
          <w:rFonts w:ascii="Times New Roman" w:hAnsi="Times New Roman" w:cs="Times New Roman"/>
          <w:bCs/>
          <w:sz w:val="26"/>
          <w:szCs w:val="26"/>
        </w:rPr>
        <w:t>.</w:t>
      </w:r>
      <w:proofErr w:type="gramEnd"/>
      <w:r w:rsidRPr="00C86ADF">
        <w:rPr>
          <w:rFonts w:ascii="Times New Roman" w:hAnsi="Times New Roman" w:cs="Times New Roman"/>
          <w:bCs/>
          <w:sz w:val="26"/>
          <w:szCs w:val="26"/>
        </w:rPr>
        <w:t xml:space="preserve"> </w:t>
      </w:r>
      <w:proofErr w:type="gramStart"/>
      <w:r w:rsidRPr="00C86ADF">
        <w:rPr>
          <w:rFonts w:ascii="Times New Roman" w:hAnsi="Times New Roman" w:cs="Times New Roman"/>
          <w:bCs/>
          <w:sz w:val="26"/>
          <w:szCs w:val="26"/>
        </w:rPr>
        <w:t>р</w:t>
      </w:r>
      <w:proofErr w:type="gramEnd"/>
      <w:r w:rsidRPr="00C86ADF">
        <w:rPr>
          <w:rFonts w:ascii="Times New Roman" w:hAnsi="Times New Roman" w:cs="Times New Roman"/>
          <w:bCs/>
          <w:sz w:val="26"/>
          <w:szCs w:val="26"/>
        </w:rPr>
        <w:t>ук.);</w:t>
      </w:r>
    </w:p>
    <w:p w:rsidR="00C86ADF" w:rsidRDefault="00C86ADF" w:rsidP="007B5D94">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диплом </w:t>
      </w:r>
      <w:r w:rsidRPr="00C86ADF">
        <w:rPr>
          <w:rFonts w:ascii="Times New Roman" w:hAnsi="Times New Roman" w:cs="Times New Roman"/>
          <w:bCs/>
          <w:sz w:val="26"/>
          <w:szCs w:val="26"/>
        </w:rPr>
        <w:t xml:space="preserve">участника </w:t>
      </w:r>
      <w:r w:rsidRPr="00C86ADF">
        <w:rPr>
          <w:rFonts w:ascii="Times New Roman" w:hAnsi="Times New Roman" w:cs="Times New Roman"/>
          <w:bCs/>
          <w:sz w:val="26"/>
          <w:szCs w:val="26"/>
          <w:lang w:val="en-US"/>
        </w:rPr>
        <w:t>II</w:t>
      </w:r>
      <w:r w:rsidRPr="00C86ADF">
        <w:rPr>
          <w:rFonts w:ascii="Times New Roman" w:hAnsi="Times New Roman" w:cs="Times New Roman"/>
          <w:bCs/>
          <w:sz w:val="26"/>
          <w:szCs w:val="26"/>
        </w:rPr>
        <w:t xml:space="preserve"> районного фестиваля «Свет Рождественской звезды» (</w:t>
      </w:r>
      <w:proofErr w:type="spellStart"/>
      <w:r w:rsidRPr="00C86ADF">
        <w:rPr>
          <w:rFonts w:ascii="Times New Roman" w:hAnsi="Times New Roman" w:cs="Times New Roman"/>
          <w:bCs/>
          <w:sz w:val="26"/>
          <w:szCs w:val="26"/>
        </w:rPr>
        <w:t>Бритвина</w:t>
      </w:r>
      <w:proofErr w:type="spellEnd"/>
      <w:r w:rsidRPr="00C86ADF">
        <w:rPr>
          <w:rFonts w:ascii="Times New Roman" w:hAnsi="Times New Roman" w:cs="Times New Roman"/>
          <w:bCs/>
          <w:sz w:val="26"/>
          <w:szCs w:val="26"/>
        </w:rPr>
        <w:t xml:space="preserve"> О.В. – муз</w:t>
      </w:r>
      <w:proofErr w:type="gramStart"/>
      <w:r w:rsidRPr="00C86ADF">
        <w:rPr>
          <w:rFonts w:ascii="Times New Roman" w:hAnsi="Times New Roman" w:cs="Times New Roman"/>
          <w:bCs/>
          <w:sz w:val="26"/>
          <w:szCs w:val="26"/>
        </w:rPr>
        <w:t>.</w:t>
      </w:r>
      <w:proofErr w:type="gramEnd"/>
      <w:r w:rsidRPr="00C86ADF">
        <w:rPr>
          <w:rFonts w:ascii="Times New Roman" w:hAnsi="Times New Roman" w:cs="Times New Roman"/>
          <w:bCs/>
          <w:sz w:val="26"/>
          <w:szCs w:val="26"/>
        </w:rPr>
        <w:t xml:space="preserve"> </w:t>
      </w:r>
      <w:proofErr w:type="gramStart"/>
      <w:r w:rsidRPr="00C86ADF">
        <w:rPr>
          <w:rFonts w:ascii="Times New Roman" w:hAnsi="Times New Roman" w:cs="Times New Roman"/>
          <w:bCs/>
          <w:sz w:val="26"/>
          <w:szCs w:val="26"/>
        </w:rPr>
        <w:t>р</w:t>
      </w:r>
      <w:proofErr w:type="gramEnd"/>
      <w:r w:rsidRPr="00C86ADF">
        <w:rPr>
          <w:rFonts w:ascii="Times New Roman" w:hAnsi="Times New Roman" w:cs="Times New Roman"/>
          <w:bCs/>
          <w:sz w:val="26"/>
          <w:szCs w:val="26"/>
        </w:rPr>
        <w:t>ук.);</w:t>
      </w:r>
    </w:p>
    <w:p w:rsidR="00C86ADF" w:rsidRPr="00FF1BA0" w:rsidRDefault="00C86ADF" w:rsidP="007B5D94">
      <w:pPr>
        <w:spacing w:after="0" w:line="240" w:lineRule="auto"/>
        <w:rPr>
          <w:rFonts w:ascii="Times New Roman" w:hAnsi="Times New Roman" w:cs="Times New Roman"/>
          <w:bCs/>
          <w:sz w:val="26"/>
          <w:szCs w:val="26"/>
        </w:rPr>
      </w:pPr>
      <w:r w:rsidRPr="00FF1BA0">
        <w:rPr>
          <w:rFonts w:ascii="Times New Roman" w:hAnsi="Times New Roman" w:cs="Times New Roman"/>
          <w:bCs/>
          <w:sz w:val="26"/>
          <w:szCs w:val="26"/>
        </w:rPr>
        <w:lastRenderedPageBreak/>
        <w:t xml:space="preserve">- 1 место, 1 место, 2 место, 3 место, 3 место, </w:t>
      </w:r>
      <w:r w:rsidR="00FF1BA0" w:rsidRPr="00FF1BA0">
        <w:rPr>
          <w:rFonts w:ascii="Times New Roman" w:hAnsi="Times New Roman" w:cs="Times New Roman"/>
          <w:bCs/>
          <w:sz w:val="26"/>
          <w:szCs w:val="26"/>
        </w:rPr>
        <w:t xml:space="preserve">грамота за участие </w:t>
      </w:r>
      <w:r w:rsidRPr="00FF1BA0">
        <w:rPr>
          <w:rFonts w:ascii="Times New Roman" w:hAnsi="Times New Roman" w:cs="Times New Roman"/>
          <w:bCs/>
          <w:sz w:val="26"/>
          <w:szCs w:val="26"/>
        </w:rPr>
        <w:t xml:space="preserve"> муниципального конкурса для педагогов ДОУ «Калейдоскоп методических разработок» (</w:t>
      </w:r>
      <w:proofErr w:type="spellStart"/>
      <w:r w:rsidRPr="00FF1BA0">
        <w:rPr>
          <w:rFonts w:ascii="Times New Roman" w:hAnsi="Times New Roman" w:cs="Times New Roman"/>
          <w:bCs/>
          <w:sz w:val="26"/>
          <w:szCs w:val="26"/>
        </w:rPr>
        <w:t>Бритвина</w:t>
      </w:r>
      <w:proofErr w:type="spellEnd"/>
      <w:r w:rsidRPr="00FF1BA0">
        <w:rPr>
          <w:rFonts w:ascii="Times New Roman" w:hAnsi="Times New Roman" w:cs="Times New Roman"/>
          <w:bCs/>
          <w:sz w:val="26"/>
          <w:szCs w:val="26"/>
        </w:rPr>
        <w:t xml:space="preserve"> О.В. – муз. рук</w:t>
      </w:r>
      <w:proofErr w:type="gramStart"/>
      <w:r w:rsidRPr="00FF1BA0">
        <w:rPr>
          <w:rFonts w:ascii="Times New Roman" w:hAnsi="Times New Roman" w:cs="Times New Roman"/>
          <w:bCs/>
          <w:sz w:val="26"/>
          <w:szCs w:val="26"/>
        </w:rPr>
        <w:t xml:space="preserve">., </w:t>
      </w:r>
      <w:proofErr w:type="spellStart"/>
      <w:proofErr w:type="gramEnd"/>
      <w:r w:rsidRPr="00FF1BA0">
        <w:rPr>
          <w:rFonts w:ascii="Times New Roman" w:hAnsi="Times New Roman" w:cs="Times New Roman"/>
          <w:bCs/>
          <w:sz w:val="26"/>
          <w:szCs w:val="26"/>
        </w:rPr>
        <w:t>Казанина</w:t>
      </w:r>
      <w:proofErr w:type="spellEnd"/>
      <w:r w:rsidRPr="00FF1BA0">
        <w:rPr>
          <w:rFonts w:ascii="Times New Roman" w:hAnsi="Times New Roman" w:cs="Times New Roman"/>
          <w:bCs/>
          <w:sz w:val="26"/>
          <w:szCs w:val="26"/>
        </w:rPr>
        <w:t xml:space="preserve"> О.А. – воспитатель, Подлесных Е.А. – воспитатель, Сметанина И.В. – учитель-логопед, </w:t>
      </w:r>
      <w:proofErr w:type="spellStart"/>
      <w:r w:rsidRPr="00FF1BA0">
        <w:rPr>
          <w:rFonts w:ascii="Times New Roman" w:hAnsi="Times New Roman" w:cs="Times New Roman"/>
          <w:bCs/>
          <w:sz w:val="26"/>
          <w:szCs w:val="26"/>
        </w:rPr>
        <w:t>Котяхова</w:t>
      </w:r>
      <w:proofErr w:type="spellEnd"/>
      <w:r w:rsidRPr="00FF1BA0">
        <w:rPr>
          <w:rFonts w:ascii="Times New Roman" w:hAnsi="Times New Roman" w:cs="Times New Roman"/>
          <w:bCs/>
          <w:sz w:val="26"/>
          <w:szCs w:val="26"/>
        </w:rPr>
        <w:t xml:space="preserve"> Т.В. – воспитатель, Тарасова Г.А. – воспитатель).</w:t>
      </w:r>
    </w:p>
    <w:p w:rsidR="008D51E3" w:rsidRDefault="008D51E3" w:rsidP="001E1CDE">
      <w:pPr>
        <w:autoSpaceDE w:val="0"/>
        <w:spacing w:after="0" w:line="240" w:lineRule="auto"/>
        <w:ind w:firstLine="567"/>
        <w:jc w:val="both"/>
        <w:rPr>
          <w:rFonts w:ascii="Times New Roman" w:hAnsi="Times New Roman" w:cs="Times New Roman"/>
          <w:bCs/>
          <w:sz w:val="26"/>
          <w:szCs w:val="26"/>
        </w:rPr>
      </w:pPr>
    </w:p>
    <w:p w:rsidR="008E5A6E" w:rsidRDefault="008E5A6E" w:rsidP="008E5A6E">
      <w:pPr>
        <w:spacing w:after="0" w:line="240" w:lineRule="auto"/>
        <w:rPr>
          <w:rFonts w:ascii="Times New Roman" w:hAnsi="Times New Roman" w:cs="Times New Roman"/>
          <w:sz w:val="26"/>
          <w:szCs w:val="26"/>
        </w:rPr>
      </w:pPr>
      <w:r w:rsidRPr="005B3D87">
        <w:rPr>
          <w:rFonts w:ascii="Times New Roman" w:hAnsi="Times New Roman" w:cs="Times New Roman"/>
          <w:b/>
          <w:i/>
          <w:color w:val="7030A0"/>
          <w:sz w:val="26"/>
          <w:szCs w:val="26"/>
        </w:rPr>
        <w:t>Участие воспитанников в</w:t>
      </w:r>
      <w:r w:rsidRPr="005B3D87">
        <w:rPr>
          <w:rFonts w:ascii="Times New Roman" w:hAnsi="Times New Roman" w:cs="Times New Roman"/>
          <w:color w:val="7030A0"/>
          <w:sz w:val="26"/>
          <w:szCs w:val="26"/>
        </w:rPr>
        <w:t xml:space="preserve"> </w:t>
      </w:r>
      <w:r w:rsidRPr="005B3D87">
        <w:rPr>
          <w:rFonts w:ascii="Times New Roman" w:hAnsi="Times New Roman" w:cs="Times New Roman"/>
          <w:b/>
          <w:i/>
          <w:color w:val="7030A0"/>
          <w:sz w:val="26"/>
          <w:szCs w:val="26"/>
        </w:rPr>
        <w:t>конкурсной деятельности</w:t>
      </w:r>
      <w:r w:rsidRPr="007B5D94">
        <w:rPr>
          <w:rFonts w:ascii="Times New Roman" w:hAnsi="Times New Roman" w:cs="Times New Roman"/>
          <w:sz w:val="26"/>
          <w:szCs w:val="26"/>
        </w:rPr>
        <w:t xml:space="preserve"> разного уровня </w:t>
      </w:r>
      <w:r>
        <w:rPr>
          <w:rFonts w:ascii="Times New Roman" w:hAnsi="Times New Roman" w:cs="Times New Roman"/>
          <w:sz w:val="26"/>
          <w:szCs w:val="26"/>
        </w:rPr>
        <w:t>(</w:t>
      </w:r>
      <w:proofErr w:type="gramStart"/>
      <w:r>
        <w:rPr>
          <w:rFonts w:ascii="Times New Roman" w:hAnsi="Times New Roman" w:cs="Times New Roman"/>
          <w:sz w:val="26"/>
          <w:szCs w:val="26"/>
        </w:rPr>
        <w:t>муниципальный</w:t>
      </w:r>
      <w:proofErr w:type="gramEnd"/>
      <w:r>
        <w:rPr>
          <w:rFonts w:ascii="Times New Roman" w:hAnsi="Times New Roman" w:cs="Times New Roman"/>
          <w:sz w:val="26"/>
          <w:szCs w:val="26"/>
        </w:rPr>
        <w:t>, региональный, всероссийский):</w:t>
      </w:r>
    </w:p>
    <w:p w:rsidR="00C72237" w:rsidRDefault="00C72237" w:rsidP="00C72237">
      <w:pPr>
        <w:autoSpaceDE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290D32">
        <w:rPr>
          <w:rFonts w:ascii="Times New Roman" w:hAnsi="Times New Roman" w:cs="Times New Roman"/>
          <w:b/>
          <w:bCs/>
          <w:sz w:val="26"/>
          <w:szCs w:val="26"/>
        </w:rPr>
        <w:t>Грамота за эрудированность</w:t>
      </w:r>
      <w:r>
        <w:rPr>
          <w:rFonts w:ascii="Times New Roman" w:hAnsi="Times New Roman" w:cs="Times New Roman"/>
          <w:bCs/>
          <w:sz w:val="26"/>
          <w:szCs w:val="26"/>
        </w:rPr>
        <w:t xml:space="preserve"> в муниципальном</w:t>
      </w:r>
      <w:r w:rsidRPr="008E5A6E">
        <w:rPr>
          <w:rFonts w:ascii="Times New Roman" w:hAnsi="Times New Roman" w:cs="Times New Roman"/>
          <w:bCs/>
          <w:sz w:val="26"/>
          <w:szCs w:val="26"/>
        </w:rPr>
        <w:t xml:space="preserve"> конкурс</w:t>
      </w:r>
      <w:r>
        <w:rPr>
          <w:rFonts w:ascii="Times New Roman" w:hAnsi="Times New Roman" w:cs="Times New Roman"/>
          <w:bCs/>
          <w:sz w:val="26"/>
          <w:szCs w:val="26"/>
        </w:rPr>
        <w:t>е</w:t>
      </w:r>
      <w:r w:rsidRPr="008E5A6E">
        <w:rPr>
          <w:rFonts w:ascii="Times New Roman" w:hAnsi="Times New Roman" w:cs="Times New Roman"/>
          <w:bCs/>
          <w:sz w:val="26"/>
          <w:szCs w:val="26"/>
        </w:rPr>
        <w:t xml:space="preserve"> «Одиссея разума»</w:t>
      </w:r>
      <w:r>
        <w:rPr>
          <w:rFonts w:ascii="Times New Roman" w:hAnsi="Times New Roman" w:cs="Times New Roman"/>
          <w:bCs/>
          <w:sz w:val="26"/>
          <w:szCs w:val="26"/>
        </w:rPr>
        <w:t xml:space="preserve"> (</w:t>
      </w:r>
      <w:r w:rsidRPr="008E5A6E">
        <w:rPr>
          <w:rFonts w:ascii="Times New Roman" w:hAnsi="Times New Roman" w:cs="Times New Roman"/>
          <w:bCs/>
          <w:sz w:val="26"/>
          <w:szCs w:val="26"/>
        </w:rPr>
        <w:t xml:space="preserve">Воспитанники </w:t>
      </w:r>
      <w:proofErr w:type="spellStart"/>
      <w:r w:rsidRPr="008E5A6E">
        <w:rPr>
          <w:rFonts w:ascii="Times New Roman" w:hAnsi="Times New Roman" w:cs="Times New Roman"/>
          <w:bCs/>
          <w:sz w:val="26"/>
          <w:szCs w:val="26"/>
        </w:rPr>
        <w:t>д</w:t>
      </w:r>
      <w:proofErr w:type="spellEnd"/>
      <w:r w:rsidRPr="008E5A6E">
        <w:rPr>
          <w:rFonts w:ascii="Times New Roman" w:hAnsi="Times New Roman" w:cs="Times New Roman"/>
          <w:bCs/>
          <w:sz w:val="26"/>
          <w:szCs w:val="26"/>
        </w:rPr>
        <w:t>/с (4 чел.)/</w:t>
      </w:r>
      <w:r>
        <w:rPr>
          <w:rFonts w:ascii="Times New Roman" w:hAnsi="Times New Roman" w:cs="Times New Roman"/>
          <w:bCs/>
          <w:sz w:val="26"/>
          <w:szCs w:val="26"/>
        </w:rPr>
        <w:t xml:space="preserve">руководитель </w:t>
      </w:r>
      <w:proofErr w:type="spellStart"/>
      <w:r w:rsidRPr="008E5A6E">
        <w:rPr>
          <w:rFonts w:ascii="Times New Roman" w:hAnsi="Times New Roman" w:cs="Times New Roman"/>
          <w:bCs/>
          <w:sz w:val="26"/>
          <w:szCs w:val="26"/>
        </w:rPr>
        <w:t>Котяхова</w:t>
      </w:r>
      <w:proofErr w:type="spellEnd"/>
      <w:r w:rsidRPr="008E5A6E">
        <w:rPr>
          <w:rFonts w:ascii="Times New Roman" w:hAnsi="Times New Roman" w:cs="Times New Roman"/>
          <w:bCs/>
          <w:sz w:val="26"/>
          <w:szCs w:val="26"/>
        </w:rPr>
        <w:t xml:space="preserve"> Т.В.</w:t>
      </w:r>
      <w:r>
        <w:rPr>
          <w:rFonts w:ascii="Times New Roman" w:hAnsi="Times New Roman" w:cs="Times New Roman"/>
          <w:bCs/>
          <w:sz w:val="26"/>
          <w:szCs w:val="26"/>
        </w:rPr>
        <w:t>);</w:t>
      </w:r>
    </w:p>
    <w:p w:rsidR="00C72237" w:rsidRDefault="00C72237" w:rsidP="00C72237">
      <w:pPr>
        <w:autoSpaceDE w:val="0"/>
        <w:spacing w:after="0" w:line="240"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sidRPr="00290D32">
        <w:rPr>
          <w:rFonts w:ascii="Times New Roman" w:hAnsi="Times New Roman" w:cs="Times New Roman"/>
          <w:b/>
          <w:bCs/>
          <w:sz w:val="26"/>
          <w:szCs w:val="26"/>
        </w:rPr>
        <w:t>3 место</w:t>
      </w:r>
      <w:r>
        <w:rPr>
          <w:rFonts w:ascii="Times New Roman" w:hAnsi="Times New Roman" w:cs="Times New Roman"/>
          <w:bCs/>
          <w:sz w:val="26"/>
          <w:szCs w:val="26"/>
        </w:rPr>
        <w:t xml:space="preserve"> м</w:t>
      </w:r>
      <w:r w:rsidRPr="008E5A6E">
        <w:rPr>
          <w:rFonts w:ascii="Times New Roman" w:hAnsi="Times New Roman" w:cs="Times New Roman"/>
          <w:bCs/>
          <w:sz w:val="26"/>
          <w:szCs w:val="26"/>
        </w:rPr>
        <w:t>еждун</w:t>
      </w:r>
      <w:r>
        <w:rPr>
          <w:rFonts w:ascii="Times New Roman" w:hAnsi="Times New Roman" w:cs="Times New Roman"/>
          <w:bCs/>
          <w:sz w:val="26"/>
          <w:szCs w:val="26"/>
        </w:rPr>
        <w:t>ародного</w:t>
      </w:r>
      <w:r w:rsidRPr="008E5A6E">
        <w:rPr>
          <w:rFonts w:ascii="Times New Roman" w:hAnsi="Times New Roman" w:cs="Times New Roman"/>
          <w:bCs/>
          <w:sz w:val="26"/>
          <w:szCs w:val="26"/>
        </w:rPr>
        <w:t xml:space="preserve"> конкурс</w:t>
      </w:r>
      <w:r>
        <w:rPr>
          <w:rFonts w:ascii="Times New Roman" w:hAnsi="Times New Roman" w:cs="Times New Roman"/>
          <w:bCs/>
          <w:sz w:val="26"/>
          <w:szCs w:val="26"/>
        </w:rPr>
        <w:t>а</w:t>
      </w:r>
      <w:r w:rsidRPr="008E5A6E">
        <w:rPr>
          <w:rFonts w:ascii="Times New Roman" w:hAnsi="Times New Roman" w:cs="Times New Roman"/>
          <w:bCs/>
          <w:sz w:val="26"/>
          <w:szCs w:val="26"/>
        </w:rPr>
        <w:t xml:space="preserve"> «Цветные ладошки»</w:t>
      </w:r>
      <w:r>
        <w:rPr>
          <w:rFonts w:ascii="Times New Roman" w:hAnsi="Times New Roman" w:cs="Times New Roman"/>
          <w:bCs/>
          <w:sz w:val="26"/>
          <w:szCs w:val="26"/>
        </w:rPr>
        <w:t xml:space="preserve"> (</w:t>
      </w:r>
      <w:r w:rsidRPr="008E5A6E">
        <w:rPr>
          <w:rFonts w:ascii="Times New Roman" w:hAnsi="Times New Roman" w:cs="Times New Roman"/>
          <w:bCs/>
          <w:sz w:val="26"/>
          <w:szCs w:val="26"/>
        </w:rPr>
        <w:t>Петрова Елизавета/</w:t>
      </w:r>
      <w:r>
        <w:rPr>
          <w:rFonts w:ascii="Times New Roman" w:hAnsi="Times New Roman" w:cs="Times New Roman"/>
          <w:bCs/>
          <w:sz w:val="26"/>
          <w:szCs w:val="26"/>
        </w:rPr>
        <w:t xml:space="preserve">руководитель </w:t>
      </w:r>
      <w:proofErr w:type="spellStart"/>
      <w:r w:rsidRPr="008E5A6E">
        <w:rPr>
          <w:rFonts w:ascii="Times New Roman" w:hAnsi="Times New Roman" w:cs="Times New Roman"/>
          <w:bCs/>
          <w:sz w:val="26"/>
          <w:szCs w:val="26"/>
        </w:rPr>
        <w:t>Котяхова</w:t>
      </w:r>
      <w:proofErr w:type="spellEnd"/>
      <w:r w:rsidRPr="008E5A6E">
        <w:rPr>
          <w:rFonts w:ascii="Times New Roman" w:hAnsi="Times New Roman" w:cs="Times New Roman"/>
          <w:bCs/>
          <w:sz w:val="26"/>
          <w:szCs w:val="26"/>
        </w:rPr>
        <w:t xml:space="preserve"> Т.В.</w:t>
      </w:r>
      <w:r>
        <w:rPr>
          <w:rFonts w:ascii="Times New Roman" w:hAnsi="Times New Roman" w:cs="Times New Roman"/>
          <w:bCs/>
          <w:sz w:val="26"/>
          <w:szCs w:val="26"/>
        </w:rPr>
        <w:t xml:space="preserve">); </w:t>
      </w:r>
    </w:p>
    <w:p w:rsidR="009E5330" w:rsidRDefault="00C72237" w:rsidP="009E5330">
      <w:pPr>
        <w:autoSpaceDE w:val="0"/>
        <w:spacing w:after="0" w:line="240" w:lineRule="auto"/>
        <w:jc w:val="both"/>
        <w:rPr>
          <w:rFonts w:ascii="Times New Roman" w:hAnsi="Times New Roman" w:cs="Times New Roman"/>
          <w:bCs/>
          <w:sz w:val="26"/>
          <w:szCs w:val="26"/>
        </w:rPr>
      </w:pPr>
      <w:proofErr w:type="gramStart"/>
      <w:r>
        <w:rPr>
          <w:rFonts w:ascii="Times New Roman" w:hAnsi="Times New Roman" w:cs="Times New Roman"/>
          <w:bCs/>
          <w:sz w:val="26"/>
          <w:szCs w:val="26"/>
        </w:rPr>
        <w:t xml:space="preserve">- </w:t>
      </w:r>
      <w:r w:rsidRPr="00290D32">
        <w:rPr>
          <w:rFonts w:ascii="Times New Roman" w:hAnsi="Times New Roman" w:cs="Times New Roman"/>
          <w:b/>
          <w:bCs/>
          <w:sz w:val="26"/>
          <w:szCs w:val="26"/>
        </w:rPr>
        <w:t>Диплом победителя, Диплом победителя, Лауреат, Лауреат, Диплом победителя, Диплом победителя</w:t>
      </w:r>
      <w:r w:rsidR="009E5330" w:rsidRPr="00290D32">
        <w:rPr>
          <w:rFonts w:ascii="Times New Roman" w:hAnsi="Times New Roman" w:cs="Times New Roman"/>
          <w:b/>
          <w:bCs/>
          <w:sz w:val="26"/>
          <w:szCs w:val="26"/>
        </w:rPr>
        <w:t>, Лауреат, Лауреат, Лауреат, Диплом победителя, Диплом победителя</w:t>
      </w:r>
      <w:r>
        <w:rPr>
          <w:rFonts w:ascii="Times New Roman" w:hAnsi="Times New Roman" w:cs="Times New Roman"/>
          <w:bCs/>
          <w:sz w:val="26"/>
          <w:szCs w:val="26"/>
        </w:rPr>
        <w:t xml:space="preserve"> </w:t>
      </w:r>
      <w:r w:rsidRPr="008E5A6E">
        <w:rPr>
          <w:rFonts w:ascii="Times New Roman" w:hAnsi="Times New Roman" w:cs="Times New Roman"/>
          <w:bCs/>
          <w:sz w:val="26"/>
          <w:szCs w:val="26"/>
          <w:lang w:val="en-US"/>
        </w:rPr>
        <w:t>II</w:t>
      </w:r>
      <w:r>
        <w:rPr>
          <w:rFonts w:ascii="Times New Roman" w:hAnsi="Times New Roman" w:cs="Times New Roman"/>
          <w:bCs/>
          <w:sz w:val="26"/>
          <w:szCs w:val="26"/>
        </w:rPr>
        <w:t xml:space="preserve"> районного</w:t>
      </w:r>
      <w:r w:rsidRPr="008E5A6E">
        <w:rPr>
          <w:rFonts w:ascii="Times New Roman" w:hAnsi="Times New Roman" w:cs="Times New Roman"/>
          <w:bCs/>
          <w:sz w:val="26"/>
          <w:szCs w:val="26"/>
        </w:rPr>
        <w:t xml:space="preserve"> фестивал</w:t>
      </w:r>
      <w:r>
        <w:rPr>
          <w:rFonts w:ascii="Times New Roman" w:hAnsi="Times New Roman" w:cs="Times New Roman"/>
          <w:bCs/>
          <w:sz w:val="26"/>
          <w:szCs w:val="26"/>
        </w:rPr>
        <w:t>я</w:t>
      </w:r>
      <w:r w:rsidRPr="008E5A6E">
        <w:rPr>
          <w:rFonts w:ascii="Times New Roman" w:hAnsi="Times New Roman" w:cs="Times New Roman"/>
          <w:bCs/>
          <w:sz w:val="26"/>
          <w:szCs w:val="26"/>
        </w:rPr>
        <w:t xml:space="preserve"> «Свет Рождественской звезды»</w:t>
      </w:r>
      <w:r>
        <w:rPr>
          <w:rFonts w:ascii="Times New Roman" w:hAnsi="Times New Roman" w:cs="Times New Roman"/>
          <w:bCs/>
          <w:sz w:val="26"/>
          <w:szCs w:val="26"/>
        </w:rPr>
        <w:t xml:space="preserve"> (</w:t>
      </w:r>
      <w:r w:rsidRPr="008E5A6E">
        <w:rPr>
          <w:rFonts w:ascii="Times New Roman" w:hAnsi="Times New Roman" w:cs="Times New Roman"/>
          <w:bCs/>
          <w:szCs w:val="26"/>
        </w:rPr>
        <w:t xml:space="preserve">Коллектив воспитанников </w:t>
      </w:r>
      <w:proofErr w:type="spellStart"/>
      <w:r w:rsidRPr="008E5A6E">
        <w:rPr>
          <w:rFonts w:ascii="Times New Roman" w:hAnsi="Times New Roman" w:cs="Times New Roman"/>
          <w:bCs/>
          <w:szCs w:val="26"/>
        </w:rPr>
        <w:t>д</w:t>
      </w:r>
      <w:proofErr w:type="spellEnd"/>
      <w:r w:rsidRPr="008E5A6E">
        <w:rPr>
          <w:rFonts w:ascii="Times New Roman" w:hAnsi="Times New Roman" w:cs="Times New Roman"/>
          <w:bCs/>
          <w:szCs w:val="26"/>
        </w:rPr>
        <w:t>/с (10 чел.) с вокальным номером «Шли солдаты на войну»/</w:t>
      </w:r>
      <w:proofErr w:type="spellStart"/>
      <w:r w:rsidRPr="008E5A6E">
        <w:rPr>
          <w:rFonts w:ascii="Times New Roman" w:hAnsi="Times New Roman" w:cs="Times New Roman"/>
          <w:bCs/>
          <w:szCs w:val="26"/>
        </w:rPr>
        <w:t>Бритвина</w:t>
      </w:r>
      <w:proofErr w:type="spellEnd"/>
      <w:r w:rsidRPr="008E5A6E">
        <w:rPr>
          <w:rFonts w:ascii="Times New Roman" w:hAnsi="Times New Roman" w:cs="Times New Roman"/>
          <w:bCs/>
          <w:szCs w:val="26"/>
        </w:rPr>
        <w:t xml:space="preserve"> О.В.</w:t>
      </w:r>
      <w:r>
        <w:rPr>
          <w:rFonts w:ascii="Times New Roman" w:hAnsi="Times New Roman" w:cs="Times New Roman"/>
          <w:bCs/>
          <w:szCs w:val="26"/>
        </w:rPr>
        <w:t xml:space="preserve">, </w:t>
      </w:r>
      <w:proofErr w:type="spellStart"/>
      <w:r w:rsidRPr="008E5A6E">
        <w:rPr>
          <w:rFonts w:ascii="Times New Roman" w:hAnsi="Times New Roman" w:cs="Times New Roman"/>
          <w:bCs/>
          <w:sz w:val="26"/>
          <w:szCs w:val="26"/>
        </w:rPr>
        <w:t>Дуплинская</w:t>
      </w:r>
      <w:proofErr w:type="spellEnd"/>
      <w:r w:rsidRPr="008E5A6E">
        <w:rPr>
          <w:rFonts w:ascii="Times New Roman" w:hAnsi="Times New Roman" w:cs="Times New Roman"/>
          <w:bCs/>
          <w:sz w:val="26"/>
          <w:szCs w:val="26"/>
        </w:rPr>
        <w:t xml:space="preserve"> </w:t>
      </w:r>
      <w:proofErr w:type="spellStart"/>
      <w:r w:rsidRPr="008E5A6E">
        <w:rPr>
          <w:rFonts w:ascii="Times New Roman" w:hAnsi="Times New Roman" w:cs="Times New Roman"/>
          <w:bCs/>
          <w:sz w:val="26"/>
          <w:szCs w:val="26"/>
        </w:rPr>
        <w:t>Дарина</w:t>
      </w:r>
      <w:proofErr w:type="spellEnd"/>
      <w:r w:rsidRPr="008E5A6E">
        <w:rPr>
          <w:rFonts w:ascii="Times New Roman" w:hAnsi="Times New Roman" w:cs="Times New Roman"/>
          <w:bCs/>
          <w:sz w:val="26"/>
          <w:szCs w:val="26"/>
        </w:rPr>
        <w:t>/Габдульманова Л.В.</w:t>
      </w:r>
      <w:r>
        <w:rPr>
          <w:rFonts w:ascii="Times New Roman" w:hAnsi="Times New Roman" w:cs="Times New Roman"/>
          <w:bCs/>
          <w:sz w:val="26"/>
          <w:szCs w:val="26"/>
        </w:rPr>
        <w:t xml:space="preserve">, </w:t>
      </w:r>
      <w:r w:rsidRPr="008E5A6E">
        <w:rPr>
          <w:rFonts w:ascii="Times New Roman" w:hAnsi="Times New Roman" w:cs="Times New Roman"/>
          <w:bCs/>
          <w:sz w:val="26"/>
          <w:szCs w:val="26"/>
        </w:rPr>
        <w:t>Воронцов Марк/Габдульманова Л.В.</w:t>
      </w:r>
      <w:r>
        <w:rPr>
          <w:rFonts w:ascii="Times New Roman" w:hAnsi="Times New Roman" w:cs="Times New Roman"/>
          <w:bCs/>
          <w:sz w:val="26"/>
          <w:szCs w:val="26"/>
        </w:rPr>
        <w:t xml:space="preserve">, </w:t>
      </w:r>
      <w:r w:rsidRPr="008E5A6E">
        <w:rPr>
          <w:rFonts w:ascii="Times New Roman" w:hAnsi="Times New Roman" w:cs="Times New Roman"/>
          <w:bCs/>
          <w:sz w:val="26"/>
          <w:szCs w:val="26"/>
        </w:rPr>
        <w:t>Бондарев Семён/Подлесных Е.А.</w:t>
      </w:r>
      <w:r>
        <w:rPr>
          <w:rFonts w:ascii="Times New Roman" w:hAnsi="Times New Roman" w:cs="Times New Roman"/>
          <w:bCs/>
          <w:sz w:val="26"/>
          <w:szCs w:val="26"/>
        </w:rPr>
        <w:t xml:space="preserve">, </w:t>
      </w:r>
      <w:proofErr w:type="spellStart"/>
      <w:r w:rsidR="009E5330" w:rsidRPr="008E5A6E">
        <w:rPr>
          <w:rFonts w:ascii="Times New Roman" w:hAnsi="Times New Roman" w:cs="Times New Roman"/>
          <w:bCs/>
          <w:sz w:val="26"/>
          <w:szCs w:val="26"/>
        </w:rPr>
        <w:t>Чухненко</w:t>
      </w:r>
      <w:proofErr w:type="spellEnd"/>
      <w:r w:rsidR="009E5330" w:rsidRPr="008E5A6E">
        <w:rPr>
          <w:rFonts w:ascii="Times New Roman" w:hAnsi="Times New Roman" w:cs="Times New Roman"/>
          <w:bCs/>
          <w:sz w:val="26"/>
          <w:szCs w:val="26"/>
        </w:rPr>
        <w:t xml:space="preserve"> Ксения/Тарасова Г.А.</w:t>
      </w:r>
      <w:r w:rsidR="009E5330">
        <w:rPr>
          <w:rFonts w:ascii="Times New Roman" w:hAnsi="Times New Roman" w:cs="Times New Roman"/>
          <w:bCs/>
          <w:sz w:val="26"/>
          <w:szCs w:val="26"/>
        </w:rPr>
        <w:t xml:space="preserve">, </w:t>
      </w:r>
      <w:r w:rsidR="009E5330" w:rsidRPr="008E5A6E">
        <w:rPr>
          <w:rFonts w:ascii="Times New Roman" w:hAnsi="Times New Roman" w:cs="Times New Roman"/>
          <w:bCs/>
          <w:sz w:val="26"/>
          <w:szCs w:val="26"/>
        </w:rPr>
        <w:t>Клюева</w:t>
      </w:r>
      <w:proofErr w:type="gramEnd"/>
      <w:r w:rsidR="009E5330" w:rsidRPr="008E5A6E">
        <w:rPr>
          <w:rFonts w:ascii="Times New Roman" w:hAnsi="Times New Roman" w:cs="Times New Roman"/>
          <w:bCs/>
          <w:sz w:val="26"/>
          <w:szCs w:val="26"/>
        </w:rPr>
        <w:t xml:space="preserve"> София/</w:t>
      </w:r>
      <w:proofErr w:type="spellStart"/>
      <w:r w:rsidR="009E5330" w:rsidRPr="008E5A6E">
        <w:rPr>
          <w:rFonts w:ascii="Times New Roman" w:hAnsi="Times New Roman" w:cs="Times New Roman"/>
          <w:bCs/>
          <w:sz w:val="26"/>
          <w:szCs w:val="26"/>
        </w:rPr>
        <w:t>Казанина</w:t>
      </w:r>
      <w:proofErr w:type="spellEnd"/>
      <w:r w:rsidR="009E5330" w:rsidRPr="008E5A6E">
        <w:rPr>
          <w:rFonts w:ascii="Times New Roman" w:hAnsi="Times New Roman" w:cs="Times New Roman"/>
          <w:bCs/>
          <w:sz w:val="26"/>
          <w:szCs w:val="26"/>
        </w:rPr>
        <w:t xml:space="preserve"> О.А.</w:t>
      </w:r>
      <w:r w:rsidR="009E5330">
        <w:rPr>
          <w:rFonts w:ascii="Times New Roman" w:hAnsi="Times New Roman" w:cs="Times New Roman"/>
          <w:bCs/>
          <w:sz w:val="26"/>
          <w:szCs w:val="26"/>
        </w:rPr>
        <w:t xml:space="preserve">, </w:t>
      </w:r>
      <w:proofErr w:type="spellStart"/>
      <w:r w:rsidR="009E5330" w:rsidRPr="008E5A6E">
        <w:rPr>
          <w:rFonts w:ascii="Times New Roman" w:hAnsi="Times New Roman" w:cs="Times New Roman"/>
          <w:bCs/>
          <w:sz w:val="26"/>
          <w:szCs w:val="26"/>
        </w:rPr>
        <w:t>Чухненко</w:t>
      </w:r>
      <w:proofErr w:type="spellEnd"/>
      <w:r w:rsidR="009E5330" w:rsidRPr="008E5A6E">
        <w:rPr>
          <w:rFonts w:ascii="Times New Roman" w:hAnsi="Times New Roman" w:cs="Times New Roman"/>
          <w:bCs/>
          <w:sz w:val="26"/>
          <w:szCs w:val="26"/>
        </w:rPr>
        <w:t xml:space="preserve"> Екатерина/</w:t>
      </w:r>
      <w:proofErr w:type="spellStart"/>
      <w:r w:rsidR="009E5330">
        <w:rPr>
          <w:rFonts w:ascii="Times New Roman" w:hAnsi="Times New Roman" w:cs="Times New Roman"/>
          <w:bCs/>
          <w:sz w:val="26"/>
          <w:szCs w:val="26"/>
        </w:rPr>
        <w:t>Зя</w:t>
      </w:r>
      <w:r w:rsidR="009E5330" w:rsidRPr="008E5A6E">
        <w:rPr>
          <w:rFonts w:ascii="Times New Roman" w:hAnsi="Times New Roman" w:cs="Times New Roman"/>
          <w:bCs/>
          <w:sz w:val="26"/>
          <w:szCs w:val="26"/>
        </w:rPr>
        <w:t>блова</w:t>
      </w:r>
      <w:proofErr w:type="spellEnd"/>
      <w:r w:rsidR="009E5330" w:rsidRPr="008E5A6E">
        <w:rPr>
          <w:rFonts w:ascii="Times New Roman" w:hAnsi="Times New Roman" w:cs="Times New Roman"/>
          <w:bCs/>
          <w:sz w:val="26"/>
          <w:szCs w:val="26"/>
        </w:rPr>
        <w:t xml:space="preserve"> И.Ф.</w:t>
      </w:r>
      <w:r w:rsidR="009E5330">
        <w:rPr>
          <w:rFonts w:ascii="Times New Roman" w:hAnsi="Times New Roman" w:cs="Times New Roman"/>
          <w:bCs/>
          <w:sz w:val="26"/>
          <w:szCs w:val="26"/>
        </w:rPr>
        <w:t xml:space="preserve">, </w:t>
      </w:r>
      <w:r w:rsidR="009E5330" w:rsidRPr="008E5A6E">
        <w:rPr>
          <w:rFonts w:ascii="Times New Roman" w:hAnsi="Times New Roman" w:cs="Times New Roman"/>
          <w:bCs/>
          <w:sz w:val="26"/>
          <w:szCs w:val="26"/>
        </w:rPr>
        <w:t>Канин Дмитрий/</w:t>
      </w:r>
      <w:proofErr w:type="spellStart"/>
      <w:r w:rsidR="009E5330" w:rsidRPr="008E5A6E">
        <w:rPr>
          <w:rFonts w:ascii="Times New Roman" w:hAnsi="Times New Roman" w:cs="Times New Roman"/>
          <w:bCs/>
          <w:sz w:val="26"/>
          <w:szCs w:val="26"/>
        </w:rPr>
        <w:t>Котяхова</w:t>
      </w:r>
      <w:proofErr w:type="spellEnd"/>
      <w:r w:rsidR="009E5330" w:rsidRPr="008E5A6E">
        <w:rPr>
          <w:rFonts w:ascii="Times New Roman" w:hAnsi="Times New Roman" w:cs="Times New Roman"/>
          <w:bCs/>
          <w:sz w:val="26"/>
          <w:szCs w:val="26"/>
        </w:rPr>
        <w:t xml:space="preserve"> Т.В.</w:t>
      </w:r>
      <w:r w:rsidR="009E5330">
        <w:rPr>
          <w:rFonts w:ascii="Times New Roman" w:hAnsi="Times New Roman" w:cs="Times New Roman"/>
          <w:bCs/>
          <w:sz w:val="26"/>
          <w:szCs w:val="26"/>
        </w:rPr>
        <w:t xml:space="preserve">, </w:t>
      </w:r>
      <w:proofErr w:type="spellStart"/>
      <w:r w:rsidR="009E5330" w:rsidRPr="008E5A6E">
        <w:rPr>
          <w:rFonts w:ascii="Times New Roman" w:hAnsi="Times New Roman" w:cs="Times New Roman"/>
          <w:bCs/>
          <w:sz w:val="26"/>
          <w:szCs w:val="26"/>
        </w:rPr>
        <w:t>Жигульский</w:t>
      </w:r>
      <w:proofErr w:type="spellEnd"/>
      <w:r w:rsidR="009E5330" w:rsidRPr="008E5A6E">
        <w:rPr>
          <w:rFonts w:ascii="Times New Roman" w:hAnsi="Times New Roman" w:cs="Times New Roman"/>
          <w:bCs/>
          <w:sz w:val="26"/>
          <w:szCs w:val="26"/>
        </w:rPr>
        <w:t xml:space="preserve"> Артём/</w:t>
      </w:r>
      <w:proofErr w:type="spellStart"/>
      <w:r w:rsidR="009E5330" w:rsidRPr="008E5A6E">
        <w:rPr>
          <w:rFonts w:ascii="Times New Roman" w:hAnsi="Times New Roman" w:cs="Times New Roman"/>
          <w:bCs/>
          <w:sz w:val="26"/>
          <w:szCs w:val="26"/>
        </w:rPr>
        <w:t>Суканова</w:t>
      </w:r>
      <w:proofErr w:type="spellEnd"/>
      <w:r w:rsidR="009E5330" w:rsidRPr="008E5A6E">
        <w:rPr>
          <w:rFonts w:ascii="Times New Roman" w:hAnsi="Times New Roman" w:cs="Times New Roman"/>
          <w:bCs/>
          <w:sz w:val="26"/>
          <w:szCs w:val="26"/>
        </w:rPr>
        <w:t xml:space="preserve"> Н.С.</w:t>
      </w:r>
      <w:r w:rsidR="009E5330">
        <w:rPr>
          <w:rFonts w:ascii="Times New Roman" w:hAnsi="Times New Roman" w:cs="Times New Roman"/>
          <w:bCs/>
          <w:sz w:val="26"/>
          <w:szCs w:val="26"/>
        </w:rPr>
        <w:t xml:space="preserve">, </w:t>
      </w:r>
      <w:r w:rsidR="009E5330" w:rsidRPr="008E5A6E">
        <w:rPr>
          <w:rFonts w:ascii="Times New Roman" w:hAnsi="Times New Roman" w:cs="Times New Roman"/>
          <w:bCs/>
          <w:sz w:val="26"/>
          <w:szCs w:val="26"/>
        </w:rPr>
        <w:t>Понамарёв Артём/</w:t>
      </w:r>
      <w:proofErr w:type="spellStart"/>
      <w:r w:rsidR="009E5330" w:rsidRPr="008E5A6E">
        <w:rPr>
          <w:rFonts w:ascii="Times New Roman" w:hAnsi="Times New Roman" w:cs="Times New Roman"/>
          <w:bCs/>
          <w:sz w:val="26"/>
          <w:szCs w:val="26"/>
        </w:rPr>
        <w:t>Суканова</w:t>
      </w:r>
      <w:proofErr w:type="spellEnd"/>
      <w:r w:rsidR="009E5330" w:rsidRPr="008E5A6E">
        <w:rPr>
          <w:rFonts w:ascii="Times New Roman" w:hAnsi="Times New Roman" w:cs="Times New Roman"/>
          <w:bCs/>
          <w:sz w:val="26"/>
          <w:szCs w:val="26"/>
        </w:rPr>
        <w:t xml:space="preserve"> Н.С.</w:t>
      </w:r>
      <w:r w:rsidR="009E5330">
        <w:rPr>
          <w:rFonts w:ascii="Times New Roman" w:hAnsi="Times New Roman" w:cs="Times New Roman"/>
          <w:bCs/>
          <w:sz w:val="26"/>
          <w:szCs w:val="26"/>
        </w:rPr>
        <w:t xml:space="preserve">, </w:t>
      </w:r>
      <w:r w:rsidR="009E5330" w:rsidRPr="008E5A6E">
        <w:rPr>
          <w:rFonts w:ascii="Times New Roman" w:hAnsi="Times New Roman" w:cs="Times New Roman"/>
          <w:bCs/>
          <w:sz w:val="26"/>
          <w:szCs w:val="26"/>
        </w:rPr>
        <w:t>Новикова Ксения/Тарасова Г.А.</w:t>
      </w:r>
      <w:r w:rsidR="009E5330">
        <w:rPr>
          <w:rFonts w:ascii="Times New Roman" w:hAnsi="Times New Roman" w:cs="Times New Roman"/>
          <w:bCs/>
          <w:sz w:val="26"/>
          <w:szCs w:val="26"/>
        </w:rPr>
        <w:t>);</w:t>
      </w:r>
    </w:p>
    <w:p w:rsidR="009E5330" w:rsidRPr="008E5A6E" w:rsidRDefault="009E5330" w:rsidP="009E5330">
      <w:pPr>
        <w:autoSpaceDE w:val="0"/>
        <w:spacing w:after="0" w:line="240" w:lineRule="auto"/>
        <w:jc w:val="both"/>
        <w:rPr>
          <w:rFonts w:ascii="Times New Roman" w:hAnsi="Times New Roman" w:cs="Times New Roman"/>
          <w:bCs/>
          <w:sz w:val="26"/>
          <w:szCs w:val="26"/>
        </w:rPr>
      </w:pPr>
      <w:proofErr w:type="gramStart"/>
      <w:r>
        <w:rPr>
          <w:rFonts w:ascii="Times New Roman" w:hAnsi="Times New Roman" w:cs="Times New Roman"/>
          <w:bCs/>
          <w:sz w:val="26"/>
          <w:szCs w:val="26"/>
        </w:rPr>
        <w:t xml:space="preserve">-   </w:t>
      </w:r>
      <w:r w:rsidRPr="00290D32">
        <w:rPr>
          <w:rFonts w:ascii="Times New Roman" w:hAnsi="Times New Roman" w:cs="Times New Roman"/>
          <w:b/>
          <w:bCs/>
          <w:sz w:val="26"/>
          <w:szCs w:val="26"/>
        </w:rPr>
        <w:t>1 место</w:t>
      </w:r>
      <w:r>
        <w:rPr>
          <w:rFonts w:ascii="Times New Roman" w:hAnsi="Times New Roman" w:cs="Times New Roman"/>
          <w:bCs/>
          <w:sz w:val="26"/>
          <w:szCs w:val="26"/>
        </w:rPr>
        <w:t xml:space="preserve"> муниципального этапа к</w:t>
      </w:r>
      <w:r w:rsidRPr="008E5A6E">
        <w:rPr>
          <w:rFonts w:ascii="Times New Roman" w:hAnsi="Times New Roman" w:cs="Times New Roman"/>
          <w:bCs/>
          <w:sz w:val="26"/>
          <w:szCs w:val="26"/>
        </w:rPr>
        <w:t>раево</w:t>
      </w:r>
      <w:r>
        <w:rPr>
          <w:rFonts w:ascii="Times New Roman" w:hAnsi="Times New Roman" w:cs="Times New Roman"/>
          <w:bCs/>
          <w:sz w:val="26"/>
          <w:szCs w:val="26"/>
        </w:rPr>
        <w:t>го</w:t>
      </w:r>
      <w:r w:rsidRPr="008E5A6E">
        <w:rPr>
          <w:rFonts w:ascii="Times New Roman" w:hAnsi="Times New Roman" w:cs="Times New Roman"/>
          <w:bCs/>
          <w:sz w:val="26"/>
          <w:szCs w:val="26"/>
        </w:rPr>
        <w:t xml:space="preserve"> конкурс</w:t>
      </w:r>
      <w:r>
        <w:rPr>
          <w:rFonts w:ascii="Times New Roman" w:hAnsi="Times New Roman" w:cs="Times New Roman"/>
          <w:bCs/>
          <w:sz w:val="26"/>
          <w:szCs w:val="26"/>
        </w:rPr>
        <w:t>а</w:t>
      </w:r>
      <w:r w:rsidRPr="008E5A6E">
        <w:rPr>
          <w:rFonts w:ascii="Times New Roman" w:hAnsi="Times New Roman" w:cs="Times New Roman"/>
          <w:bCs/>
          <w:sz w:val="26"/>
          <w:szCs w:val="26"/>
        </w:rPr>
        <w:t xml:space="preserve"> «Опасная вода»</w:t>
      </w:r>
      <w:r>
        <w:rPr>
          <w:rFonts w:ascii="Times New Roman" w:hAnsi="Times New Roman" w:cs="Times New Roman"/>
          <w:bCs/>
          <w:sz w:val="26"/>
          <w:szCs w:val="26"/>
        </w:rPr>
        <w:t xml:space="preserve"> (</w:t>
      </w:r>
      <w:r w:rsidRPr="008E5A6E">
        <w:rPr>
          <w:rFonts w:ascii="Times New Roman" w:hAnsi="Times New Roman" w:cs="Times New Roman"/>
          <w:bCs/>
          <w:sz w:val="26"/>
          <w:szCs w:val="26"/>
        </w:rPr>
        <w:t>Воронцов Марк/</w:t>
      </w:r>
      <w:proofErr w:type="gramEnd"/>
    </w:p>
    <w:p w:rsidR="00C72237" w:rsidRDefault="009E5330" w:rsidP="009E5330">
      <w:pPr>
        <w:autoSpaceDE w:val="0"/>
        <w:spacing w:after="0" w:line="240" w:lineRule="auto"/>
        <w:jc w:val="both"/>
        <w:rPr>
          <w:rFonts w:ascii="Times New Roman" w:hAnsi="Times New Roman" w:cs="Times New Roman"/>
          <w:bCs/>
          <w:sz w:val="26"/>
          <w:szCs w:val="26"/>
        </w:rPr>
      </w:pPr>
      <w:r w:rsidRPr="008E5A6E">
        <w:rPr>
          <w:rFonts w:ascii="Times New Roman" w:hAnsi="Times New Roman" w:cs="Times New Roman"/>
          <w:bCs/>
          <w:sz w:val="26"/>
          <w:szCs w:val="26"/>
        </w:rPr>
        <w:t>Подлесных Е.А.</w:t>
      </w:r>
      <w:r>
        <w:rPr>
          <w:rFonts w:ascii="Times New Roman" w:hAnsi="Times New Roman" w:cs="Times New Roman"/>
          <w:bCs/>
          <w:sz w:val="26"/>
          <w:szCs w:val="26"/>
        </w:rPr>
        <w:t>);</w:t>
      </w:r>
    </w:p>
    <w:p w:rsidR="009E5330" w:rsidRDefault="009E5330" w:rsidP="009E5330">
      <w:pPr>
        <w:autoSpaceDE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290D32">
        <w:rPr>
          <w:rFonts w:ascii="Times New Roman" w:hAnsi="Times New Roman" w:cs="Times New Roman"/>
          <w:b/>
          <w:bCs/>
          <w:sz w:val="26"/>
          <w:szCs w:val="26"/>
        </w:rPr>
        <w:t>2 место</w:t>
      </w:r>
      <w:r>
        <w:rPr>
          <w:rFonts w:ascii="Times New Roman" w:hAnsi="Times New Roman" w:cs="Times New Roman"/>
          <w:bCs/>
          <w:sz w:val="26"/>
          <w:szCs w:val="26"/>
        </w:rPr>
        <w:t xml:space="preserve"> муниципального</w:t>
      </w:r>
      <w:r w:rsidRPr="008E5A6E">
        <w:rPr>
          <w:rFonts w:ascii="Times New Roman" w:hAnsi="Times New Roman" w:cs="Times New Roman"/>
          <w:bCs/>
          <w:sz w:val="26"/>
          <w:szCs w:val="26"/>
        </w:rPr>
        <w:t xml:space="preserve"> конкурс</w:t>
      </w:r>
      <w:r>
        <w:rPr>
          <w:rFonts w:ascii="Times New Roman" w:hAnsi="Times New Roman" w:cs="Times New Roman"/>
          <w:bCs/>
          <w:sz w:val="26"/>
          <w:szCs w:val="26"/>
        </w:rPr>
        <w:t>а</w:t>
      </w:r>
      <w:r w:rsidRPr="008E5A6E">
        <w:rPr>
          <w:rFonts w:ascii="Times New Roman" w:hAnsi="Times New Roman" w:cs="Times New Roman"/>
          <w:bCs/>
          <w:sz w:val="26"/>
          <w:szCs w:val="26"/>
        </w:rPr>
        <w:t xml:space="preserve"> по исследовательской деятельности «Юный исследователь»</w:t>
      </w:r>
      <w:r>
        <w:rPr>
          <w:rFonts w:ascii="Times New Roman" w:hAnsi="Times New Roman" w:cs="Times New Roman"/>
          <w:bCs/>
          <w:sz w:val="26"/>
          <w:szCs w:val="26"/>
        </w:rPr>
        <w:t xml:space="preserve"> (</w:t>
      </w:r>
      <w:proofErr w:type="spellStart"/>
      <w:r w:rsidRPr="008E5A6E">
        <w:rPr>
          <w:rFonts w:ascii="Times New Roman" w:hAnsi="Times New Roman" w:cs="Times New Roman"/>
          <w:bCs/>
          <w:sz w:val="26"/>
          <w:szCs w:val="26"/>
        </w:rPr>
        <w:t>Русанова</w:t>
      </w:r>
      <w:proofErr w:type="spellEnd"/>
      <w:r w:rsidRPr="008E5A6E">
        <w:rPr>
          <w:rFonts w:ascii="Times New Roman" w:hAnsi="Times New Roman" w:cs="Times New Roman"/>
          <w:bCs/>
          <w:sz w:val="26"/>
          <w:szCs w:val="26"/>
        </w:rPr>
        <w:t xml:space="preserve"> Варвара/Тарасова Г.А.</w:t>
      </w:r>
      <w:r>
        <w:rPr>
          <w:rFonts w:ascii="Times New Roman" w:hAnsi="Times New Roman" w:cs="Times New Roman"/>
          <w:bCs/>
          <w:sz w:val="26"/>
          <w:szCs w:val="26"/>
        </w:rPr>
        <w:t xml:space="preserve">); </w:t>
      </w:r>
    </w:p>
    <w:p w:rsidR="009E5330" w:rsidRPr="008E5A6E" w:rsidRDefault="009E5330" w:rsidP="009E5330">
      <w:pPr>
        <w:autoSpaceDE w:val="0"/>
        <w:jc w:val="both"/>
        <w:rPr>
          <w:rFonts w:ascii="Times New Roman" w:hAnsi="Times New Roman" w:cs="Times New Roman"/>
          <w:bCs/>
          <w:szCs w:val="26"/>
        </w:rPr>
      </w:pPr>
      <w:proofErr w:type="gramStart"/>
      <w:r>
        <w:rPr>
          <w:rFonts w:ascii="Times New Roman" w:hAnsi="Times New Roman" w:cs="Times New Roman"/>
          <w:bCs/>
          <w:sz w:val="26"/>
          <w:szCs w:val="26"/>
        </w:rPr>
        <w:t xml:space="preserve">- </w:t>
      </w:r>
      <w:r w:rsidRPr="00290D32">
        <w:rPr>
          <w:rFonts w:ascii="Times New Roman" w:hAnsi="Times New Roman" w:cs="Times New Roman"/>
          <w:b/>
          <w:bCs/>
          <w:sz w:val="26"/>
          <w:szCs w:val="26"/>
        </w:rPr>
        <w:t>2 место</w:t>
      </w:r>
      <w:r>
        <w:rPr>
          <w:rFonts w:ascii="Times New Roman" w:hAnsi="Times New Roman" w:cs="Times New Roman"/>
          <w:bCs/>
          <w:sz w:val="26"/>
          <w:szCs w:val="26"/>
        </w:rPr>
        <w:t xml:space="preserve"> муниципального</w:t>
      </w:r>
      <w:r w:rsidRPr="008E5A6E">
        <w:rPr>
          <w:rFonts w:ascii="Times New Roman" w:hAnsi="Times New Roman" w:cs="Times New Roman"/>
          <w:bCs/>
          <w:sz w:val="26"/>
          <w:szCs w:val="26"/>
        </w:rPr>
        <w:t xml:space="preserve"> конкурс</w:t>
      </w:r>
      <w:r>
        <w:rPr>
          <w:rFonts w:ascii="Times New Roman" w:hAnsi="Times New Roman" w:cs="Times New Roman"/>
          <w:bCs/>
          <w:sz w:val="26"/>
          <w:szCs w:val="26"/>
        </w:rPr>
        <w:t>а</w:t>
      </w:r>
      <w:r w:rsidRPr="008E5A6E">
        <w:rPr>
          <w:rFonts w:ascii="Times New Roman" w:hAnsi="Times New Roman" w:cs="Times New Roman"/>
          <w:bCs/>
          <w:sz w:val="26"/>
          <w:szCs w:val="26"/>
        </w:rPr>
        <w:t xml:space="preserve"> детских талантов «Радуга творчества»</w:t>
      </w:r>
      <w:r>
        <w:rPr>
          <w:rFonts w:ascii="Times New Roman" w:hAnsi="Times New Roman" w:cs="Times New Roman"/>
          <w:bCs/>
          <w:sz w:val="26"/>
          <w:szCs w:val="26"/>
        </w:rPr>
        <w:t xml:space="preserve"> (</w:t>
      </w:r>
      <w:r w:rsidRPr="008E5A6E">
        <w:rPr>
          <w:rFonts w:ascii="Times New Roman" w:hAnsi="Times New Roman" w:cs="Times New Roman"/>
          <w:bCs/>
          <w:szCs w:val="26"/>
        </w:rPr>
        <w:t xml:space="preserve">Коллектив воспитанников </w:t>
      </w:r>
      <w:proofErr w:type="spellStart"/>
      <w:r w:rsidRPr="008E5A6E">
        <w:rPr>
          <w:rFonts w:ascii="Times New Roman" w:hAnsi="Times New Roman" w:cs="Times New Roman"/>
          <w:bCs/>
          <w:szCs w:val="26"/>
        </w:rPr>
        <w:t>д</w:t>
      </w:r>
      <w:proofErr w:type="spellEnd"/>
      <w:r w:rsidRPr="008E5A6E">
        <w:rPr>
          <w:rFonts w:ascii="Times New Roman" w:hAnsi="Times New Roman" w:cs="Times New Roman"/>
          <w:bCs/>
          <w:szCs w:val="26"/>
        </w:rPr>
        <w:t>/с (18 чел.) с творческой программой «Мир, который нужен мне!»/</w:t>
      </w:r>
      <w:proofErr w:type="gramEnd"/>
    </w:p>
    <w:p w:rsidR="009E5330" w:rsidRDefault="009E5330" w:rsidP="009E5330">
      <w:pPr>
        <w:autoSpaceDE w:val="0"/>
        <w:spacing w:after="0" w:line="240" w:lineRule="auto"/>
        <w:jc w:val="both"/>
        <w:rPr>
          <w:rFonts w:ascii="Times New Roman" w:hAnsi="Times New Roman" w:cs="Times New Roman"/>
          <w:bCs/>
          <w:szCs w:val="26"/>
        </w:rPr>
      </w:pPr>
      <w:proofErr w:type="spellStart"/>
      <w:r w:rsidRPr="008E5A6E">
        <w:rPr>
          <w:rFonts w:ascii="Times New Roman" w:hAnsi="Times New Roman" w:cs="Times New Roman"/>
          <w:bCs/>
          <w:szCs w:val="26"/>
        </w:rPr>
        <w:t>Бритвина</w:t>
      </w:r>
      <w:proofErr w:type="spellEnd"/>
      <w:r w:rsidRPr="008E5A6E">
        <w:rPr>
          <w:rFonts w:ascii="Times New Roman" w:hAnsi="Times New Roman" w:cs="Times New Roman"/>
          <w:bCs/>
          <w:szCs w:val="26"/>
        </w:rPr>
        <w:t xml:space="preserve"> О.В.</w:t>
      </w:r>
      <w:r>
        <w:rPr>
          <w:rFonts w:ascii="Times New Roman" w:hAnsi="Times New Roman" w:cs="Times New Roman"/>
          <w:bCs/>
          <w:szCs w:val="26"/>
        </w:rPr>
        <w:t xml:space="preserve">); </w:t>
      </w:r>
    </w:p>
    <w:p w:rsidR="009E5330" w:rsidRDefault="009E5330" w:rsidP="009E5330">
      <w:pPr>
        <w:autoSpaceDE w:val="0"/>
        <w:spacing w:after="0" w:line="240" w:lineRule="auto"/>
        <w:jc w:val="both"/>
        <w:rPr>
          <w:rFonts w:ascii="Times New Roman" w:hAnsi="Times New Roman" w:cs="Times New Roman"/>
          <w:bCs/>
          <w:sz w:val="26"/>
          <w:szCs w:val="26"/>
        </w:rPr>
      </w:pPr>
      <w:r>
        <w:rPr>
          <w:rFonts w:ascii="Times New Roman" w:hAnsi="Times New Roman" w:cs="Times New Roman"/>
          <w:bCs/>
          <w:szCs w:val="26"/>
        </w:rPr>
        <w:t xml:space="preserve">- </w:t>
      </w:r>
      <w:r w:rsidRPr="00290D32">
        <w:rPr>
          <w:rFonts w:ascii="Times New Roman" w:hAnsi="Times New Roman" w:cs="Times New Roman"/>
          <w:b/>
          <w:bCs/>
          <w:sz w:val="26"/>
          <w:szCs w:val="26"/>
        </w:rPr>
        <w:t>1 место</w:t>
      </w:r>
      <w:r>
        <w:rPr>
          <w:rFonts w:ascii="Times New Roman" w:hAnsi="Times New Roman" w:cs="Times New Roman"/>
          <w:bCs/>
          <w:sz w:val="26"/>
          <w:szCs w:val="26"/>
        </w:rPr>
        <w:t xml:space="preserve"> районного</w:t>
      </w:r>
      <w:r w:rsidRPr="008E5A6E">
        <w:rPr>
          <w:rFonts w:ascii="Times New Roman" w:hAnsi="Times New Roman" w:cs="Times New Roman"/>
          <w:bCs/>
          <w:sz w:val="26"/>
          <w:szCs w:val="26"/>
        </w:rPr>
        <w:t xml:space="preserve"> конкурс</w:t>
      </w:r>
      <w:r>
        <w:rPr>
          <w:rFonts w:ascii="Times New Roman" w:hAnsi="Times New Roman" w:cs="Times New Roman"/>
          <w:bCs/>
          <w:sz w:val="26"/>
          <w:szCs w:val="26"/>
        </w:rPr>
        <w:t>а</w:t>
      </w:r>
      <w:r w:rsidRPr="008E5A6E">
        <w:rPr>
          <w:rFonts w:ascii="Times New Roman" w:hAnsi="Times New Roman" w:cs="Times New Roman"/>
          <w:bCs/>
          <w:sz w:val="26"/>
          <w:szCs w:val="26"/>
        </w:rPr>
        <w:t xml:space="preserve"> «Весенние мотивы»</w:t>
      </w:r>
      <w:r>
        <w:rPr>
          <w:rFonts w:ascii="Times New Roman" w:hAnsi="Times New Roman" w:cs="Times New Roman"/>
          <w:bCs/>
          <w:sz w:val="26"/>
          <w:szCs w:val="26"/>
        </w:rPr>
        <w:t xml:space="preserve"> (</w:t>
      </w:r>
      <w:r w:rsidRPr="008E5A6E">
        <w:rPr>
          <w:rFonts w:ascii="Times New Roman" w:hAnsi="Times New Roman" w:cs="Times New Roman"/>
          <w:bCs/>
          <w:sz w:val="26"/>
          <w:szCs w:val="26"/>
        </w:rPr>
        <w:t>Воронцов Марк/ Габдульманова Л.В.</w:t>
      </w:r>
      <w:r>
        <w:rPr>
          <w:rFonts w:ascii="Times New Roman" w:hAnsi="Times New Roman" w:cs="Times New Roman"/>
          <w:bCs/>
          <w:sz w:val="26"/>
          <w:szCs w:val="26"/>
        </w:rPr>
        <w:t>);</w:t>
      </w:r>
    </w:p>
    <w:p w:rsidR="0017533E" w:rsidRDefault="0017533E" w:rsidP="0017533E">
      <w:pPr>
        <w:autoSpaceDE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290D32">
        <w:rPr>
          <w:rFonts w:ascii="Times New Roman" w:hAnsi="Times New Roman" w:cs="Times New Roman"/>
          <w:b/>
          <w:bCs/>
          <w:sz w:val="26"/>
          <w:szCs w:val="26"/>
        </w:rPr>
        <w:t>1 место</w:t>
      </w:r>
      <w:r>
        <w:rPr>
          <w:rFonts w:ascii="Times New Roman" w:hAnsi="Times New Roman" w:cs="Times New Roman"/>
          <w:bCs/>
          <w:sz w:val="26"/>
          <w:szCs w:val="26"/>
        </w:rPr>
        <w:t xml:space="preserve"> муниципального этапа краевого конкурса изобразительного и декоративно-прикладного искусства «</w:t>
      </w:r>
      <w:proofErr w:type="spellStart"/>
      <w:r>
        <w:rPr>
          <w:rFonts w:ascii="Times New Roman" w:hAnsi="Times New Roman" w:cs="Times New Roman"/>
          <w:bCs/>
          <w:sz w:val="26"/>
          <w:szCs w:val="26"/>
        </w:rPr>
        <w:t>Сибириада</w:t>
      </w:r>
      <w:proofErr w:type="spellEnd"/>
      <w:r>
        <w:rPr>
          <w:rFonts w:ascii="Times New Roman" w:hAnsi="Times New Roman" w:cs="Times New Roman"/>
          <w:bCs/>
          <w:sz w:val="26"/>
          <w:szCs w:val="26"/>
        </w:rPr>
        <w:t>» (</w:t>
      </w:r>
      <w:r w:rsidRPr="008E5A6E">
        <w:rPr>
          <w:rFonts w:ascii="Times New Roman" w:hAnsi="Times New Roman" w:cs="Times New Roman"/>
          <w:bCs/>
          <w:sz w:val="26"/>
          <w:szCs w:val="26"/>
        </w:rPr>
        <w:t>Воронцов Марк/Габдульманова Л.В.</w:t>
      </w:r>
      <w:r>
        <w:rPr>
          <w:rFonts w:ascii="Times New Roman" w:hAnsi="Times New Roman" w:cs="Times New Roman"/>
          <w:bCs/>
          <w:sz w:val="26"/>
          <w:szCs w:val="26"/>
        </w:rPr>
        <w:t>);</w:t>
      </w:r>
    </w:p>
    <w:p w:rsidR="0017533E" w:rsidRDefault="0017533E" w:rsidP="00290D32">
      <w:pPr>
        <w:autoSpaceDE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290D32">
        <w:rPr>
          <w:rFonts w:ascii="Times New Roman" w:hAnsi="Times New Roman" w:cs="Times New Roman"/>
          <w:b/>
          <w:bCs/>
          <w:sz w:val="26"/>
          <w:szCs w:val="26"/>
        </w:rPr>
        <w:t>1 место, 1 место, 1 место, 2 место</w:t>
      </w:r>
      <w:r w:rsidR="00290D32">
        <w:rPr>
          <w:rFonts w:ascii="Times New Roman" w:hAnsi="Times New Roman" w:cs="Times New Roman"/>
          <w:bCs/>
          <w:sz w:val="26"/>
          <w:szCs w:val="26"/>
        </w:rPr>
        <w:t xml:space="preserve"> районного</w:t>
      </w:r>
      <w:r w:rsidR="00290D32" w:rsidRPr="008E5A6E">
        <w:rPr>
          <w:rFonts w:ascii="Times New Roman" w:hAnsi="Times New Roman" w:cs="Times New Roman"/>
          <w:bCs/>
          <w:sz w:val="26"/>
          <w:szCs w:val="26"/>
        </w:rPr>
        <w:t xml:space="preserve"> конкурс</w:t>
      </w:r>
      <w:r w:rsidR="00290D32">
        <w:rPr>
          <w:rFonts w:ascii="Times New Roman" w:hAnsi="Times New Roman" w:cs="Times New Roman"/>
          <w:bCs/>
          <w:sz w:val="26"/>
          <w:szCs w:val="26"/>
        </w:rPr>
        <w:t>а</w:t>
      </w:r>
      <w:r w:rsidR="00290D32" w:rsidRPr="008E5A6E">
        <w:rPr>
          <w:rFonts w:ascii="Times New Roman" w:hAnsi="Times New Roman" w:cs="Times New Roman"/>
          <w:bCs/>
          <w:sz w:val="26"/>
          <w:szCs w:val="26"/>
        </w:rPr>
        <w:t xml:space="preserve"> «Мой папа самый лучший»</w:t>
      </w:r>
      <w:r w:rsidR="00290D32">
        <w:rPr>
          <w:rFonts w:ascii="Times New Roman" w:hAnsi="Times New Roman" w:cs="Times New Roman"/>
          <w:bCs/>
          <w:sz w:val="26"/>
          <w:szCs w:val="26"/>
        </w:rPr>
        <w:t xml:space="preserve"> (</w:t>
      </w:r>
      <w:r w:rsidR="00290D32" w:rsidRPr="008E5A6E">
        <w:rPr>
          <w:rFonts w:ascii="Times New Roman" w:hAnsi="Times New Roman" w:cs="Times New Roman"/>
          <w:bCs/>
          <w:sz w:val="26"/>
          <w:szCs w:val="26"/>
        </w:rPr>
        <w:t>Кока Елизавета/</w:t>
      </w:r>
      <w:proofErr w:type="spellStart"/>
      <w:r w:rsidR="00290D32" w:rsidRPr="008E5A6E">
        <w:rPr>
          <w:rFonts w:ascii="Times New Roman" w:hAnsi="Times New Roman" w:cs="Times New Roman"/>
          <w:bCs/>
          <w:sz w:val="26"/>
          <w:szCs w:val="26"/>
        </w:rPr>
        <w:t>Котяхова</w:t>
      </w:r>
      <w:proofErr w:type="spellEnd"/>
      <w:r w:rsidR="00290D32" w:rsidRPr="008E5A6E">
        <w:rPr>
          <w:rFonts w:ascii="Times New Roman" w:hAnsi="Times New Roman" w:cs="Times New Roman"/>
          <w:bCs/>
          <w:sz w:val="26"/>
          <w:szCs w:val="26"/>
        </w:rPr>
        <w:t xml:space="preserve"> Т.В.</w:t>
      </w:r>
      <w:r w:rsidR="00290D32">
        <w:rPr>
          <w:rFonts w:ascii="Times New Roman" w:hAnsi="Times New Roman" w:cs="Times New Roman"/>
          <w:bCs/>
          <w:sz w:val="26"/>
          <w:szCs w:val="26"/>
        </w:rPr>
        <w:t xml:space="preserve">, </w:t>
      </w:r>
      <w:r w:rsidR="00290D32" w:rsidRPr="008E5A6E">
        <w:rPr>
          <w:rFonts w:ascii="Times New Roman" w:hAnsi="Times New Roman" w:cs="Times New Roman"/>
          <w:bCs/>
          <w:sz w:val="26"/>
          <w:szCs w:val="26"/>
        </w:rPr>
        <w:t>Воронцов Марк/Габдульманова Л.В.</w:t>
      </w:r>
      <w:r w:rsidR="00290D32">
        <w:rPr>
          <w:rFonts w:ascii="Times New Roman" w:hAnsi="Times New Roman" w:cs="Times New Roman"/>
          <w:bCs/>
          <w:sz w:val="26"/>
          <w:szCs w:val="26"/>
        </w:rPr>
        <w:t xml:space="preserve">, </w:t>
      </w:r>
      <w:proofErr w:type="spellStart"/>
      <w:r w:rsidR="00290D32" w:rsidRPr="008E5A6E">
        <w:rPr>
          <w:rFonts w:ascii="Times New Roman" w:hAnsi="Times New Roman" w:cs="Times New Roman"/>
          <w:bCs/>
          <w:sz w:val="26"/>
          <w:szCs w:val="26"/>
        </w:rPr>
        <w:t>Чухненко</w:t>
      </w:r>
      <w:proofErr w:type="spellEnd"/>
      <w:r w:rsidR="00290D32" w:rsidRPr="008E5A6E">
        <w:rPr>
          <w:rFonts w:ascii="Times New Roman" w:hAnsi="Times New Roman" w:cs="Times New Roman"/>
          <w:bCs/>
          <w:sz w:val="26"/>
          <w:szCs w:val="26"/>
        </w:rPr>
        <w:t xml:space="preserve"> Ксения/</w:t>
      </w:r>
      <w:proofErr w:type="spellStart"/>
      <w:r w:rsidR="00290D32" w:rsidRPr="008E5A6E">
        <w:rPr>
          <w:rFonts w:ascii="Times New Roman" w:hAnsi="Times New Roman" w:cs="Times New Roman"/>
          <w:bCs/>
          <w:sz w:val="26"/>
          <w:szCs w:val="26"/>
        </w:rPr>
        <w:t>Суканова</w:t>
      </w:r>
      <w:proofErr w:type="spellEnd"/>
      <w:r w:rsidR="00290D32" w:rsidRPr="008E5A6E">
        <w:rPr>
          <w:rFonts w:ascii="Times New Roman" w:hAnsi="Times New Roman" w:cs="Times New Roman"/>
          <w:bCs/>
          <w:sz w:val="26"/>
          <w:szCs w:val="26"/>
        </w:rPr>
        <w:t xml:space="preserve"> Н.С.</w:t>
      </w:r>
      <w:r w:rsidR="00290D32">
        <w:rPr>
          <w:rFonts w:ascii="Times New Roman" w:hAnsi="Times New Roman" w:cs="Times New Roman"/>
          <w:bCs/>
          <w:sz w:val="26"/>
          <w:szCs w:val="26"/>
        </w:rPr>
        <w:t xml:space="preserve">, </w:t>
      </w:r>
      <w:r w:rsidR="00290D32" w:rsidRPr="009215E2">
        <w:rPr>
          <w:rFonts w:ascii="Times New Roman" w:hAnsi="Times New Roman" w:cs="Times New Roman"/>
          <w:bCs/>
          <w:sz w:val="26"/>
          <w:szCs w:val="26"/>
        </w:rPr>
        <w:t>Бондарев Семён/Подлесных Е.А.</w:t>
      </w:r>
      <w:r w:rsidR="00290D32">
        <w:rPr>
          <w:rFonts w:ascii="Times New Roman" w:hAnsi="Times New Roman" w:cs="Times New Roman"/>
          <w:bCs/>
          <w:sz w:val="26"/>
          <w:szCs w:val="26"/>
        </w:rPr>
        <w:t>);</w:t>
      </w:r>
    </w:p>
    <w:p w:rsidR="009E5330" w:rsidRDefault="009E5330" w:rsidP="0017533E">
      <w:pPr>
        <w:autoSpaceDE w:val="0"/>
        <w:spacing w:after="0" w:line="240" w:lineRule="auto"/>
        <w:jc w:val="both"/>
        <w:rPr>
          <w:rFonts w:ascii="Times New Roman" w:hAnsi="Times New Roman" w:cs="Times New Roman"/>
          <w:bCs/>
          <w:szCs w:val="26"/>
        </w:rPr>
      </w:pPr>
      <w:r>
        <w:rPr>
          <w:rFonts w:ascii="Times New Roman" w:hAnsi="Times New Roman" w:cs="Times New Roman"/>
          <w:bCs/>
          <w:sz w:val="26"/>
          <w:szCs w:val="26"/>
        </w:rPr>
        <w:t xml:space="preserve">- </w:t>
      </w:r>
      <w:r w:rsidRPr="00290D32">
        <w:rPr>
          <w:rFonts w:ascii="Times New Roman" w:hAnsi="Times New Roman" w:cs="Times New Roman"/>
          <w:b/>
          <w:bCs/>
          <w:sz w:val="26"/>
          <w:szCs w:val="26"/>
        </w:rPr>
        <w:t>Благодарность</w:t>
      </w:r>
      <w:r>
        <w:rPr>
          <w:rFonts w:ascii="Times New Roman" w:hAnsi="Times New Roman" w:cs="Times New Roman"/>
          <w:bCs/>
          <w:sz w:val="26"/>
          <w:szCs w:val="26"/>
        </w:rPr>
        <w:t xml:space="preserve"> районного</w:t>
      </w:r>
      <w:r w:rsidRPr="008E5A6E">
        <w:rPr>
          <w:rFonts w:ascii="Times New Roman" w:hAnsi="Times New Roman" w:cs="Times New Roman"/>
          <w:bCs/>
          <w:sz w:val="26"/>
          <w:szCs w:val="26"/>
        </w:rPr>
        <w:t xml:space="preserve"> Дом культуры «23 февраля - День воинской славы России»</w:t>
      </w:r>
      <w:r>
        <w:rPr>
          <w:rFonts w:ascii="Times New Roman" w:hAnsi="Times New Roman" w:cs="Times New Roman"/>
          <w:bCs/>
          <w:sz w:val="26"/>
          <w:szCs w:val="26"/>
        </w:rPr>
        <w:t xml:space="preserve"> (</w:t>
      </w:r>
      <w:r w:rsidRPr="008E5A6E">
        <w:rPr>
          <w:rFonts w:ascii="Times New Roman" w:hAnsi="Times New Roman" w:cs="Times New Roman"/>
          <w:bCs/>
          <w:szCs w:val="26"/>
        </w:rPr>
        <w:t xml:space="preserve">Коллектив воспитанников </w:t>
      </w:r>
      <w:proofErr w:type="spellStart"/>
      <w:r w:rsidRPr="008E5A6E">
        <w:rPr>
          <w:rFonts w:ascii="Times New Roman" w:hAnsi="Times New Roman" w:cs="Times New Roman"/>
          <w:bCs/>
          <w:szCs w:val="26"/>
        </w:rPr>
        <w:t>д</w:t>
      </w:r>
      <w:proofErr w:type="spellEnd"/>
      <w:r w:rsidRPr="008E5A6E">
        <w:rPr>
          <w:rFonts w:ascii="Times New Roman" w:hAnsi="Times New Roman" w:cs="Times New Roman"/>
          <w:bCs/>
          <w:szCs w:val="26"/>
        </w:rPr>
        <w:t>/с (10 чел.) с вокальным номером «Шли солдаты на войну»/</w:t>
      </w:r>
      <w:proofErr w:type="spellStart"/>
      <w:r w:rsidRPr="008E5A6E">
        <w:rPr>
          <w:rFonts w:ascii="Times New Roman" w:hAnsi="Times New Roman" w:cs="Times New Roman"/>
          <w:bCs/>
          <w:szCs w:val="26"/>
        </w:rPr>
        <w:t>Бритвина</w:t>
      </w:r>
      <w:proofErr w:type="spellEnd"/>
      <w:r w:rsidRPr="008E5A6E">
        <w:rPr>
          <w:rFonts w:ascii="Times New Roman" w:hAnsi="Times New Roman" w:cs="Times New Roman"/>
          <w:bCs/>
          <w:szCs w:val="26"/>
        </w:rPr>
        <w:t xml:space="preserve"> О.В.</w:t>
      </w:r>
      <w:r>
        <w:rPr>
          <w:rFonts w:ascii="Times New Roman" w:hAnsi="Times New Roman" w:cs="Times New Roman"/>
          <w:bCs/>
          <w:szCs w:val="26"/>
        </w:rPr>
        <w:t>);</w:t>
      </w:r>
    </w:p>
    <w:p w:rsidR="009E5330" w:rsidRDefault="009E5330" w:rsidP="009E5330">
      <w:pPr>
        <w:autoSpaceDE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290D32">
        <w:rPr>
          <w:rFonts w:ascii="Times New Roman" w:hAnsi="Times New Roman" w:cs="Times New Roman"/>
          <w:b/>
          <w:bCs/>
          <w:sz w:val="26"/>
          <w:szCs w:val="26"/>
        </w:rPr>
        <w:t>Благодарность</w:t>
      </w:r>
      <w:r>
        <w:rPr>
          <w:rFonts w:ascii="Times New Roman" w:hAnsi="Times New Roman" w:cs="Times New Roman"/>
          <w:bCs/>
          <w:sz w:val="26"/>
          <w:szCs w:val="26"/>
        </w:rPr>
        <w:t xml:space="preserve"> за в</w:t>
      </w:r>
      <w:r w:rsidRPr="008E5A6E">
        <w:rPr>
          <w:rFonts w:ascii="Times New Roman" w:hAnsi="Times New Roman" w:cs="Times New Roman"/>
          <w:bCs/>
          <w:sz w:val="26"/>
          <w:szCs w:val="26"/>
        </w:rPr>
        <w:t>ыступлени</w:t>
      </w:r>
      <w:r>
        <w:rPr>
          <w:rFonts w:ascii="Times New Roman" w:hAnsi="Times New Roman" w:cs="Times New Roman"/>
          <w:bCs/>
          <w:sz w:val="26"/>
          <w:szCs w:val="26"/>
        </w:rPr>
        <w:t>е</w:t>
      </w:r>
      <w:r w:rsidRPr="008E5A6E">
        <w:rPr>
          <w:rFonts w:ascii="Times New Roman" w:hAnsi="Times New Roman" w:cs="Times New Roman"/>
          <w:bCs/>
          <w:sz w:val="26"/>
          <w:szCs w:val="26"/>
        </w:rPr>
        <w:t xml:space="preserve"> воспитанников в День выборов с концертной программой «Гала-концерт»</w:t>
      </w:r>
      <w:r>
        <w:rPr>
          <w:rFonts w:ascii="Times New Roman" w:hAnsi="Times New Roman" w:cs="Times New Roman"/>
          <w:bCs/>
          <w:sz w:val="26"/>
          <w:szCs w:val="26"/>
        </w:rPr>
        <w:t xml:space="preserve"> (</w:t>
      </w:r>
      <w:r w:rsidRPr="008E5A6E">
        <w:rPr>
          <w:rFonts w:ascii="Times New Roman" w:hAnsi="Times New Roman" w:cs="Times New Roman"/>
          <w:bCs/>
          <w:sz w:val="26"/>
          <w:szCs w:val="26"/>
        </w:rPr>
        <w:t xml:space="preserve">Коллектив воспитанников </w:t>
      </w:r>
      <w:proofErr w:type="spellStart"/>
      <w:r w:rsidRPr="008E5A6E">
        <w:rPr>
          <w:rFonts w:ascii="Times New Roman" w:hAnsi="Times New Roman" w:cs="Times New Roman"/>
          <w:bCs/>
          <w:sz w:val="26"/>
          <w:szCs w:val="26"/>
        </w:rPr>
        <w:t>д</w:t>
      </w:r>
      <w:proofErr w:type="spellEnd"/>
      <w:r w:rsidRPr="008E5A6E">
        <w:rPr>
          <w:rFonts w:ascii="Times New Roman" w:hAnsi="Times New Roman" w:cs="Times New Roman"/>
          <w:bCs/>
          <w:sz w:val="26"/>
          <w:szCs w:val="26"/>
        </w:rPr>
        <w:t>/сада (24 чел.)</w:t>
      </w:r>
      <w:r>
        <w:rPr>
          <w:rFonts w:ascii="Times New Roman" w:hAnsi="Times New Roman" w:cs="Times New Roman"/>
          <w:bCs/>
          <w:sz w:val="26"/>
          <w:szCs w:val="26"/>
        </w:rPr>
        <w:t>);</w:t>
      </w:r>
    </w:p>
    <w:p w:rsidR="00C72237" w:rsidRDefault="00C72237" w:rsidP="009E5330">
      <w:pPr>
        <w:autoSpaceDE w:val="0"/>
        <w:spacing w:after="0" w:line="240" w:lineRule="auto"/>
        <w:jc w:val="both"/>
        <w:rPr>
          <w:rFonts w:ascii="Times New Roman" w:hAnsi="Times New Roman" w:cs="Times New Roman"/>
          <w:sz w:val="26"/>
          <w:szCs w:val="26"/>
        </w:rPr>
      </w:pPr>
    </w:p>
    <w:p w:rsidR="0053372D" w:rsidRDefault="001677FB" w:rsidP="0065047F">
      <w:pPr>
        <w:pStyle w:val="a3"/>
        <w:shd w:val="clear" w:color="auto" w:fill="FFFFFF"/>
        <w:rPr>
          <w:rFonts w:cs="Times New Roman"/>
          <w:bCs/>
          <w:color w:val="000000"/>
          <w:sz w:val="26"/>
          <w:szCs w:val="26"/>
        </w:rPr>
      </w:pPr>
      <w:r w:rsidRPr="00793B36">
        <w:rPr>
          <w:rFonts w:cs="Times New Roman"/>
          <w:b/>
          <w:bCs/>
          <w:color w:val="000000"/>
          <w:sz w:val="26"/>
          <w:szCs w:val="26"/>
        </w:rPr>
        <w:t>Вывод</w:t>
      </w:r>
      <w:r w:rsidRPr="00793B36">
        <w:rPr>
          <w:rFonts w:cs="Times New Roman"/>
          <w:bCs/>
          <w:color w:val="000000"/>
          <w:sz w:val="26"/>
          <w:szCs w:val="26"/>
        </w:rPr>
        <w:t xml:space="preserve">: </w:t>
      </w:r>
      <w:r w:rsidR="0053372D">
        <w:rPr>
          <w:rFonts w:cs="Times New Roman"/>
          <w:bCs/>
          <w:color w:val="000000"/>
          <w:sz w:val="26"/>
          <w:szCs w:val="26"/>
        </w:rPr>
        <w:t>Учреждение укомплектовано педагогическими кадрами на 100%. В учреждении успешно выстроена система работы по повышению квалификации и переподготовке педагогических работников.</w:t>
      </w:r>
    </w:p>
    <w:p w:rsidR="0053372D" w:rsidRDefault="0053372D" w:rsidP="0065047F">
      <w:pPr>
        <w:pStyle w:val="a3"/>
        <w:shd w:val="clear" w:color="auto" w:fill="FFFFFF"/>
        <w:rPr>
          <w:rFonts w:cs="Times New Roman"/>
          <w:bCs/>
          <w:color w:val="000000"/>
          <w:sz w:val="26"/>
          <w:szCs w:val="26"/>
        </w:rPr>
      </w:pPr>
      <w:r>
        <w:rPr>
          <w:rFonts w:cs="Times New Roman"/>
          <w:bCs/>
          <w:color w:val="000000"/>
          <w:sz w:val="26"/>
          <w:szCs w:val="26"/>
        </w:rPr>
        <w:t>Для повышения уровня профессиональных компетенций необходимо обеспечить активное участие педагогов в методических объединениях разного уровня, в мероприятиях направленных на повышение качества образования, аттестационных мероприятиях, продолжать стимулировать педагогов результативно участвовать в конкурсной деятельности.</w:t>
      </w:r>
    </w:p>
    <w:p w:rsidR="001677FB" w:rsidRDefault="001677FB" w:rsidP="001677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6. </w:t>
      </w:r>
      <w:proofErr w:type="spellStart"/>
      <w:r>
        <w:rPr>
          <w:rFonts w:ascii="Times New Roman" w:hAnsi="Times New Roman" w:cs="Times New Roman"/>
          <w:b/>
          <w:sz w:val="28"/>
          <w:szCs w:val="28"/>
        </w:rPr>
        <w:t>Учебно</w:t>
      </w:r>
      <w:proofErr w:type="spellEnd"/>
      <w:r>
        <w:rPr>
          <w:rFonts w:ascii="Times New Roman" w:hAnsi="Times New Roman" w:cs="Times New Roman"/>
          <w:b/>
          <w:sz w:val="28"/>
          <w:szCs w:val="28"/>
        </w:rPr>
        <w:t xml:space="preserve"> – методическое обеспечение</w:t>
      </w:r>
    </w:p>
    <w:p w:rsidR="00816FAC" w:rsidRPr="00816FAC" w:rsidRDefault="001677FB" w:rsidP="00816FAC">
      <w:pPr>
        <w:pStyle w:val="a3"/>
        <w:ind w:left="-76"/>
        <w:jc w:val="both"/>
        <w:rPr>
          <w:sz w:val="26"/>
          <w:szCs w:val="26"/>
          <w:lang w:eastAsia="ru-RU"/>
        </w:rPr>
      </w:pPr>
      <w:r w:rsidRPr="00816FAC">
        <w:rPr>
          <w:sz w:val="26"/>
          <w:szCs w:val="26"/>
        </w:rPr>
        <w:t xml:space="preserve">Учебно-методическое обеспечение соответствует образовательной программе ДОУ. </w:t>
      </w:r>
      <w:r w:rsidR="00816FAC" w:rsidRPr="00816FAC">
        <w:rPr>
          <w:sz w:val="26"/>
          <w:szCs w:val="26"/>
          <w:lang w:eastAsia="ru-RU"/>
        </w:rPr>
        <w:t>Для удобства работы педагогов разработан перечень наглядно-демонстрационного материала, имеющегося в ДОУ, в соответствии с тематическим планированием. Имеется учебная литература по реализуемым программой областям.</w:t>
      </w:r>
    </w:p>
    <w:p w:rsidR="001677FB" w:rsidRPr="00793B36" w:rsidRDefault="001677FB" w:rsidP="001677FB">
      <w:pPr>
        <w:autoSpaceDE w:val="0"/>
        <w:spacing w:after="0" w:line="240" w:lineRule="auto"/>
        <w:ind w:firstLine="567"/>
        <w:jc w:val="both"/>
        <w:rPr>
          <w:rFonts w:ascii="Times New Roman" w:hAnsi="Times New Roman" w:cs="Times New Roman"/>
          <w:color w:val="000000"/>
          <w:sz w:val="26"/>
          <w:szCs w:val="26"/>
        </w:rPr>
      </w:pPr>
      <w:r w:rsidRPr="00E37D33">
        <w:rPr>
          <w:rFonts w:ascii="Times New Roman" w:hAnsi="Times New Roman" w:cs="Times New Roman"/>
          <w:i/>
          <w:color w:val="000000"/>
          <w:sz w:val="26"/>
          <w:szCs w:val="26"/>
        </w:rPr>
        <w:t>Информационное обеспечение</w:t>
      </w:r>
      <w:r w:rsidRPr="00793B36">
        <w:rPr>
          <w:rFonts w:ascii="Times New Roman" w:hAnsi="Times New Roman" w:cs="Times New Roman"/>
          <w:color w:val="000000"/>
          <w:sz w:val="26"/>
          <w:szCs w:val="26"/>
        </w:rPr>
        <w:t xml:space="preserve"> образовательного процесса ДОУ включает: </w:t>
      </w:r>
    </w:p>
    <w:p w:rsidR="001677FB" w:rsidRPr="00793B36" w:rsidRDefault="001677FB" w:rsidP="001677FB">
      <w:pPr>
        <w:autoSpaceDE w:val="0"/>
        <w:spacing w:after="0" w:line="240" w:lineRule="auto"/>
        <w:ind w:firstLine="567"/>
        <w:jc w:val="both"/>
        <w:rPr>
          <w:rFonts w:ascii="Times New Roman" w:hAnsi="Times New Roman" w:cs="Times New Roman"/>
          <w:color w:val="000000"/>
          <w:sz w:val="26"/>
          <w:szCs w:val="26"/>
        </w:rPr>
      </w:pPr>
      <w:r w:rsidRPr="00793B36">
        <w:rPr>
          <w:rFonts w:ascii="Times New Roman" w:hAnsi="Times New Roman" w:cs="Times New Roman"/>
          <w:color w:val="000000"/>
          <w:sz w:val="26"/>
          <w:szCs w:val="26"/>
        </w:rPr>
        <w:t>1.программное</w:t>
      </w:r>
      <w:r w:rsidR="00793B36">
        <w:rPr>
          <w:rFonts w:ascii="Times New Roman" w:hAnsi="Times New Roman" w:cs="Times New Roman"/>
          <w:color w:val="000000"/>
          <w:sz w:val="26"/>
          <w:szCs w:val="26"/>
        </w:rPr>
        <w:t xml:space="preserve"> обеспечение </w:t>
      </w:r>
      <w:proofErr w:type="gramStart"/>
      <w:r w:rsidR="00793B36">
        <w:rPr>
          <w:rFonts w:ascii="Times New Roman" w:hAnsi="Times New Roman" w:cs="Times New Roman"/>
          <w:color w:val="000000"/>
          <w:sz w:val="26"/>
          <w:szCs w:val="26"/>
        </w:rPr>
        <w:t>имеющихся</w:t>
      </w:r>
      <w:proofErr w:type="gramEnd"/>
      <w:r w:rsidR="00793B36">
        <w:rPr>
          <w:rFonts w:ascii="Times New Roman" w:hAnsi="Times New Roman" w:cs="Times New Roman"/>
          <w:color w:val="000000"/>
          <w:sz w:val="26"/>
          <w:szCs w:val="26"/>
        </w:rPr>
        <w:t>: ноутбук, компьютер</w:t>
      </w:r>
      <w:r w:rsidRPr="00793B36">
        <w:rPr>
          <w:rFonts w:ascii="Times New Roman" w:hAnsi="Times New Roman" w:cs="Times New Roman"/>
          <w:color w:val="000000"/>
          <w:sz w:val="26"/>
          <w:szCs w:val="26"/>
        </w:rPr>
        <w:t xml:space="preserve">, позволяет работать с текстовыми редакторами, с Интернет ресурсами; </w:t>
      </w:r>
    </w:p>
    <w:p w:rsidR="001677FB" w:rsidRPr="00793B36" w:rsidRDefault="001677FB" w:rsidP="001677FB">
      <w:pPr>
        <w:autoSpaceDE w:val="0"/>
        <w:spacing w:after="0" w:line="240" w:lineRule="auto"/>
        <w:ind w:firstLine="567"/>
        <w:jc w:val="both"/>
        <w:rPr>
          <w:rFonts w:ascii="Times New Roman" w:hAnsi="Times New Roman" w:cs="Times New Roman"/>
          <w:color w:val="000000"/>
          <w:sz w:val="26"/>
          <w:szCs w:val="26"/>
        </w:rPr>
      </w:pPr>
      <w:r w:rsidRPr="00793B36">
        <w:rPr>
          <w:rFonts w:ascii="Times New Roman" w:hAnsi="Times New Roman" w:cs="Times New Roman"/>
          <w:color w:val="000000"/>
          <w:sz w:val="26"/>
          <w:szCs w:val="26"/>
        </w:rPr>
        <w:t>2.</w:t>
      </w:r>
      <w:r w:rsidR="00E37D33">
        <w:rPr>
          <w:rFonts w:ascii="Times New Roman" w:hAnsi="Times New Roman" w:cs="Times New Roman"/>
          <w:color w:val="000000"/>
          <w:sz w:val="26"/>
          <w:szCs w:val="26"/>
        </w:rPr>
        <w:t xml:space="preserve"> </w:t>
      </w:r>
      <w:r w:rsidRPr="00793B36">
        <w:rPr>
          <w:rFonts w:ascii="Times New Roman" w:hAnsi="Times New Roman" w:cs="Times New Roman"/>
          <w:color w:val="000000"/>
          <w:sz w:val="26"/>
          <w:szCs w:val="26"/>
        </w:rPr>
        <w:t xml:space="preserve">с целью взаимодействия между участниками образовательного процесса (педагог, родители, дети), создан сайт ДОУ, на котором размещена информация, определённая законодательством. </w:t>
      </w:r>
    </w:p>
    <w:p w:rsidR="001677FB" w:rsidRPr="00793B36" w:rsidRDefault="001677FB" w:rsidP="001677FB">
      <w:pPr>
        <w:autoSpaceDE w:val="0"/>
        <w:spacing w:after="0" w:line="240" w:lineRule="auto"/>
        <w:ind w:firstLine="567"/>
        <w:jc w:val="both"/>
        <w:rPr>
          <w:rFonts w:ascii="Times New Roman" w:hAnsi="Times New Roman" w:cs="Times New Roman"/>
          <w:color w:val="000000"/>
          <w:sz w:val="26"/>
          <w:szCs w:val="26"/>
        </w:rPr>
      </w:pPr>
      <w:r w:rsidRPr="00793B36">
        <w:rPr>
          <w:rFonts w:ascii="Times New Roman" w:hAnsi="Times New Roman" w:cs="Times New Roman"/>
          <w:color w:val="000000"/>
          <w:sz w:val="26"/>
          <w:szCs w:val="26"/>
        </w:rPr>
        <w:t>3.</w:t>
      </w:r>
      <w:r w:rsidR="00E37D33">
        <w:rPr>
          <w:rFonts w:ascii="Times New Roman" w:hAnsi="Times New Roman" w:cs="Times New Roman"/>
          <w:color w:val="000000"/>
          <w:sz w:val="26"/>
          <w:szCs w:val="26"/>
        </w:rPr>
        <w:t xml:space="preserve"> </w:t>
      </w:r>
      <w:r w:rsidRPr="00793B36">
        <w:rPr>
          <w:rFonts w:ascii="Times New Roman" w:hAnsi="Times New Roman" w:cs="Times New Roman"/>
          <w:color w:val="000000"/>
          <w:sz w:val="26"/>
          <w:szCs w:val="26"/>
        </w:rPr>
        <w:t xml:space="preserve">с целью осуществления взаимодействия ДОУ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сайт. </w:t>
      </w:r>
    </w:p>
    <w:p w:rsidR="0065047F" w:rsidRPr="00BD3355" w:rsidRDefault="0065047F" w:rsidP="0065047F">
      <w:pPr>
        <w:autoSpaceDE w:val="0"/>
        <w:spacing w:after="0" w:line="240" w:lineRule="auto"/>
        <w:ind w:firstLine="567"/>
        <w:jc w:val="both"/>
        <w:rPr>
          <w:rFonts w:ascii="Times New Roman" w:hAnsi="Times New Roman" w:cs="Times New Roman"/>
          <w:bCs/>
          <w:sz w:val="26"/>
          <w:szCs w:val="26"/>
        </w:rPr>
      </w:pPr>
      <w:r w:rsidRPr="00BD3355">
        <w:rPr>
          <w:rFonts w:ascii="Times New Roman" w:hAnsi="Times New Roman" w:cs="Times New Roman"/>
          <w:sz w:val="26"/>
          <w:szCs w:val="26"/>
          <w:shd w:val="clear" w:color="auto" w:fill="FFFFFF"/>
        </w:rPr>
        <w:t>С целью управления образовательным процессом используются электронные образовательные ресурсы для работы с детьми. 100% педагогов считают, что использование ИКТ существенно облегчает проведение занятий и позволяет разнообразить их.</w:t>
      </w:r>
      <w:r w:rsidR="00816FAC">
        <w:rPr>
          <w:rFonts w:ascii="Times New Roman" w:hAnsi="Times New Roman" w:cs="Times New Roman"/>
          <w:sz w:val="26"/>
          <w:szCs w:val="26"/>
          <w:shd w:val="clear" w:color="auto" w:fill="FFFFFF"/>
        </w:rPr>
        <w:t xml:space="preserve"> </w:t>
      </w:r>
      <w:r w:rsidR="00067B23">
        <w:rPr>
          <w:rFonts w:ascii="Times New Roman" w:hAnsi="Times New Roman" w:cs="Times New Roman"/>
          <w:sz w:val="26"/>
          <w:szCs w:val="26"/>
          <w:shd w:val="clear" w:color="auto" w:fill="FFFFFF"/>
        </w:rPr>
        <w:t>72 % занятий с ИКТ используют педагоги в своей работе.</w:t>
      </w:r>
    </w:p>
    <w:p w:rsidR="00A10497" w:rsidRPr="00A10497" w:rsidRDefault="00A10497" w:rsidP="001677FB">
      <w:pPr>
        <w:spacing w:after="0" w:line="240" w:lineRule="auto"/>
        <w:ind w:firstLine="567"/>
        <w:jc w:val="both"/>
        <w:rPr>
          <w:rFonts w:ascii="Times New Roman" w:hAnsi="Times New Roman" w:cs="Times New Roman"/>
          <w:sz w:val="26"/>
          <w:szCs w:val="26"/>
        </w:rPr>
      </w:pPr>
    </w:p>
    <w:p w:rsidR="00816FAC" w:rsidRPr="00816FAC" w:rsidRDefault="001677FB" w:rsidP="00816FAC">
      <w:pPr>
        <w:spacing w:after="0" w:line="240" w:lineRule="auto"/>
        <w:ind w:firstLine="709"/>
        <w:jc w:val="both"/>
        <w:rPr>
          <w:rFonts w:ascii="Times New Roman" w:hAnsi="Times New Roman" w:cs="Times New Roman"/>
          <w:sz w:val="26"/>
          <w:szCs w:val="26"/>
          <w:lang w:eastAsia="ru-RU"/>
        </w:rPr>
      </w:pPr>
      <w:r w:rsidRPr="00816FAC">
        <w:rPr>
          <w:rFonts w:ascii="Times New Roman" w:hAnsi="Times New Roman" w:cs="Times New Roman"/>
          <w:b/>
          <w:sz w:val="26"/>
          <w:szCs w:val="26"/>
        </w:rPr>
        <w:t>Вывод:</w:t>
      </w:r>
      <w:r w:rsidR="0065047F" w:rsidRPr="00816FAC">
        <w:rPr>
          <w:rFonts w:ascii="Times New Roman" w:hAnsi="Times New Roman" w:cs="Times New Roman"/>
          <w:sz w:val="26"/>
          <w:szCs w:val="26"/>
        </w:rPr>
        <w:t xml:space="preserve"> </w:t>
      </w:r>
      <w:r w:rsidR="00816FAC">
        <w:rPr>
          <w:rFonts w:ascii="Times New Roman" w:hAnsi="Times New Roman" w:cs="Times New Roman"/>
          <w:sz w:val="26"/>
          <w:szCs w:val="26"/>
          <w:lang w:eastAsia="ru-RU"/>
        </w:rPr>
        <w:t>У</w:t>
      </w:r>
      <w:r w:rsidR="00816FAC" w:rsidRPr="00816FAC">
        <w:rPr>
          <w:rFonts w:ascii="Times New Roman" w:hAnsi="Times New Roman" w:cs="Times New Roman"/>
          <w:sz w:val="26"/>
          <w:szCs w:val="26"/>
          <w:lang w:eastAsia="ru-RU"/>
        </w:rPr>
        <w:t xml:space="preserve">чебно-методическое обеспечение в ДОУ соответствует требованиям реализуемой образовательной программы, обеспечивает образовательную деятельность, присмотр и уход. В ДОУ созданы условия, обеспечивающие повышение мотивации участников образовательного процесса, личностное саморазвитие, самореализацию, самостоятельную творческую деятельность. </w:t>
      </w:r>
    </w:p>
    <w:p w:rsidR="0065047F" w:rsidRDefault="0065047F" w:rsidP="00816FAC">
      <w:pPr>
        <w:pStyle w:val="a3"/>
        <w:shd w:val="clear" w:color="auto" w:fill="FFFFFF"/>
        <w:ind w:firstLine="567"/>
        <w:rPr>
          <w:rFonts w:eastAsia="Times New Roman" w:cs="Times New Roman"/>
          <w:sz w:val="26"/>
          <w:szCs w:val="26"/>
          <w:lang w:eastAsia="ru-RU"/>
        </w:rPr>
      </w:pPr>
    </w:p>
    <w:p w:rsidR="001677FB" w:rsidRPr="00793B36" w:rsidRDefault="001677FB" w:rsidP="001677FB">
      <w:pPr>
        <w:spacing w:after="0" w:line="240" w:lineRule="auto"/>
        <w:jc w:val="center"/>
        <w:rPr>
          <w:rFonts w:ascii="Times New Roman" w:hAnsi="Times New Roman" w:cs="Times New Roman"/>
          <w:b/>
          <w:sz w:val="26"/>
          <w:szCs w:val="26"/>
        </w:rPr>
      </w:pPr>
    </w:p>
    <w:p w:rsidR="001677FB" w:rsidRDefault="001677FB" w:rsidP="001677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7. Информационное обеспечение</w:t>
      </w:r>
    </w:p>
    <w:p w:rsidR="001677FB" w:rsidRPr="00CE2350" w:rsidRDefault="001677FB" w:rsidP="001677FB">
      <w:pPr>
        <w:pStyle w:val="c2"/>
        <w:shd w:val="clear" w:color="auto" w:fill="FFFFFF"/>
        <w:spacing w:before="0" w:beforeAutospacing="0" w:after="0" w:afterAutospacing="0"/>
        <w:ind w:firstLine="540"/>
        <w:jc w:val="both"/>
        <w:rPr>
          <w:color w:val="000000"/>
          <w:sz w:val="26"/>
          <w:szCs w:val="26"/>
        </w:rPr>
      </w:pPr>
      <w:r w:rsidRPr="00CE2350">
        <w:rPr>
          <w:rStyle w:val="c0"/>
          <w:color w:val="000000"/>
          <w:sz w:val="26"/>
          <w:szCs w:val="26"/>
        </w:rPr>
        <w:t>Одним из важнейших условий развития образования в современных условиях является обеспечение открытости деятельности ДОУ для всех заинтересованных общественных групп, организаций и структур, и прежде всего, для родителей.</w:t>
      </w:r>
    </w:p>
    <w:p w:rsidR="001677FB" w:rsidRPr="00CE2350" w:rsidRDefault="001677FB" w:rsidP="001677FB">
      <w:pPr>
        <w:pStyle w:val="c2"/>
        <w:shd w:val="clear" w:color="auto" w:fill="FFFFFF"/>
        <w:spacing w:before="0" w:beforeAutospacing="0" w:after="0" w:afterAutospacing="0"/>
        <w:ind w:firstLine="540"/>
        <w:jc w:val="both"/>
        <w:rPr>
          <w:color w:val="000000"/>
          <w:sz w:val="26"/>
          <w:szCs w:val="26"/>
        </w:rPr>
      </w:pPr>
      <w:proofErr w:type="gramStart"/>
      <w:r w:rsidRPr="00CE2350">
        <w:rPr>
          <w:rStyle w:val="c0"/>
          <w:color w:val="000000"/>
          <w:sz w:val="26"/>
          <w:szCs w:val="26"/>
        </w:rPr>
        <w:t>На основании ст.29 Федерального закона РФ №273-ФЗ «Об Образовании в Российской Федерации» от 29.12.12  </w:t>
      </w:r>
      <w:r w:rsidRPr="00CE2350">
        <w:rPr>
          <w:rStyle w:val="c0"/>
          <w:color w:val="000000"/>
          <w:sz w:val="26"/>
          <w:szCs w:val="26"/>
          <w:shd w:val="clear" w:color="auto" w:fill="FFFFFF"/>
        </w:rPr>
        <w:t>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roofErr w:type="gramEnd"/>
    </w:p>
    <w:p w:rsidR="001677FB" w:rsidRDefault="001677FB" w:rsidP="001677FB">
      <w:pPr>
        <w:spacing w:after="0" w:line="240" w:lineRule="auto"/>
        <w:ind w:firstLine="567"/>
        <w:jc w:val="both"/>
        <w:rPr>
          <w:rFonts w:ascii="Times New Roman" w:hAnsi="Times New Roman" w:cs="Times New Roman"/>
          <w:color w:val="000000"/>
          <w:sz w:val="26"/>
          <w:szCs w:val="26"/>
          <w:shd w:val="clear" w:color="auto" w:fill="FFFFFF"/>
        </w:rPr>
      </w:pPr>
      <w:r w:rsidRPr="00CE2350">
        <w:rPr>
          <w:rFonts w:ascii="Times New Roman" w:hAnsi="Times New Roman" w:cs="Times New Roman"/>
          <w:color w:val="000000"/>
          <w:sz w:val="26"/>
          <w:szCs w:val="26"/>
          <w:shd w:val="clear" w:color="auto" w:fill="FFFFFF"/>
        </w:rPr>
        <w:t>Сайт детского сада создан и ведется в соответствии с Приказом Федеральной службы по надзору в сфере образования и науки от 29.05.2014 №785 «Об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r w:rsidR="00290D32">
        <w:rPr>
          <w:rFonts w:ascii="Times New Roman" w:hAnsi="Times New Roman" w:cs="Times New Roman"/>
          <w:color w:val="000000"/>
          <w:sz w:val="26"/>
          <w:szCs w:val="26"/>
          <w:shd w:val="clear" w:color="auto" w:fill="FFFFFF"/>
        </w:rPr>
        <w:t xml:space="preserve"> </w:t>
      </w:r>
      <w:r w:rsidRPr="00CE2350">
        <w:rPr>
          <w:rFonts w:ascii="Times New Roman" w:hAnsi="Times New Roman" w:cs="Times New Roman"/>
          <w:color w:val="000000"/>
          <w:sz w:val="26"/>
          <w:szCs w:val="26"/>
          <w:shd w:val="clear" w:color="auto" w:fill="FFFFFF"/>
        </w:rPr>
        <w:t>Информация на сайте регулярно обновляется и позволяет родителям быть в курсе всех событий, происходящих в ДОУ, знакомиться со всеми документами, нормативно - правовой базой дошкольного учреждения.</w:t>
      </w:r>
    </w:p>
    <w:p w:rsidR="003C303E" w:rsidRPr="00AA1EE3" w:rsidRDefault="003C303E" w:rsidP="003C303E">
      <w:pPr>
        <w:pStyle w:val="normal"/>
        <w:spacing w:line="240" w:lineRule="auto"/>
        <w:ind w:firstLine="567"/>
        <w:jc w:val="both"/>
        <w:rPr>
          <w:rFonts w:ascii="Times New Roman" w:hAnsi="Times New Roman" w:cs="Times New Roman"/>
          <w:color w:val="auto"/>
          <w:sz w:val="26"/>
          <w:szCs w:val="26"/>
        </w:rPr>
      </w:pPr>
      <w:r w:rsidRPr="00AA1EE3">
        <w:rPr>
          <w:rFonts w:ascii="Times New Roman" w:hAnsi="Times New Roman" w:cs="Times New Roman"/>
          <w:color w:val="auto"/>
          <w:sz w:val="26"/>
          <w:szCs w:val="26"/>
        </w:rPr>
        <w:t>Позитивны</w:t>
      </w:r>
      <w:r w:rsidR="00AA1EE3" w:rsidRPr="00AA1EE3">
        <w:rPr>
          <w:rFonts w:ascii="Times New Roman" w:hAnsi="Times New Roman" w:cs="Times New Roman"/>
          <w:color w:val="auto"/>
          <w:sz w:val="26"/>
          <w:szCs w:val="26"/>
        </w:rPr>
        <w:t>е</w:t>
      </w:r>
      <w:r w:rsidRPr="00AA1EE3">
        <w:rPr>
          <w:rFonts w:ascii="Times New Roman" w:hAnsi="Times New Roman" w:cs="Times New Roman"/>
          <w:color w:val="auto"/>
          <w:sz w:val="26"/>
          <w:szCs w:val="26"/>
        </w:rPr>
        <w:t xml:space="preserve"> материалы</w:t>
      </w:r>
      <w:r w:rsidR="00A10497" w:rsidRPr="00AA1EE3">
        <w:rPr>
          <w:rFonts w:ascii="Times New Roman" w:hAnsi="Times New Roman" w:cs="Times New Roman"/>
          <w:color w:val="auto"/>
          <w:sz w:val="26"/>
          <w:szCs w:val="26"/>
        </w:rPr>
        <w:t xml:space="preserve"> в СМИ о деятельности учреждения</w:t>
      </w:r>
      <w:r w:rsidRPr="00AA1EE3">
        <w:rPr>
          <w:rFonts w:ascii="Times New Roman" w:hAnsi="Times New Roman" w:cs="Times New Roman"/>
          <w:color w:val="auto"/>
          <w:sz w:val="26"/>
          <w:szCs w:val="26"/>
        </w:rPr>
        <w:t>:</w:t>
      </w:r>
    </w:p>
    <w:p w:rsidR="003C303E" w:rsidRPr="00AA1EE3" w:rsidRDefault="003C303E" w:rsidP="003C303E">
      <w:pPr>
        <w:pStyle w:val="normal"/>
        <w:spacing w:line="240" w:lineRule="auto"/>
        <w:ind w:firstLine="567"/>
        <w:jc w:val="both"/>
        <w:rPr>
          <w:rFonts w:ascii="Times New Roman" w:hAnsi="Times New Roman" w:cs="Times New Roman"/>
          <w:color w:val="auto"/>
          <w:sz w:val="26"/>
          <w:szCs w:val="26"/>
        </w:rPr>
      </w:pPr>
      <w:r w:rsidRPr="00AA1EE3">
        <w:rPr>
          <w:rFonts w:ascii="Times New Roman" w:hAnsi="Times New Roman" w:cs="Times New Roman"/>
          <w:color w:val="auto"/>
          <w:sz w:val="26"/>
          <w:szCs w:val="26"/>
        </w:rPr>
        <w:t xml:space="preserve">-  </w:t>
      </w:r>
      <w:r w:rsidR="00AA1EE3" w:rsidRPr="00AA1EE3">
        <w:rPr>
          <w:rFonts w:ascii="Times New Roman" w:hAnsi="Times New Roman" w:cs="Times New Roman"/>
          <w:color w:val="auto"/>
          <w:sz w:val="26"/>
          <w:szCs w:val="26"/>
        </w:rPr>
        <w:t>26.01.18г., 02.02.18г., 7.03.18г. публикации в м</w:t>
      </w:r>
      <w:r w:rsidR="00A10497" w:rsidRPr="00AA1EE3">
        <w:rPr>
          <w:rFonts w:ascii="Times New Roman" w:hAnsi="Times New Roman" w:cs="Times New Roman"/>
          <w:color w:val="auto"/>
          <w:sz w:val="26"/>
          <w:szCs w:val="26"/>
        </w:rPr>
        <w:t>естн</w:t>
      </w:r>
      <w:r w:rsidRPr="00AA1EE3">
        <w:rPr>
          <w:rFonts w:ascii="Times New Roman" w:hAnsi="Times New Roman" w:cs="Times New Roman"/>
          <w:color w:val="auto"/>
          <w:sz w:val="26"/>
          <w:szCs w:val="26"/>
        </w:rPr>
        <w:t>ой газете «Восток Алтая»;</w:t>
      </w:r>
    </w:p>
    <w:p w:rsidR="00A10497" w:rsidRPr="00AA1EE3" w:rsidRDefault="003C303E" w:rsidP="003C303E">
      <w:pPr>
        <w:pStyle w:val="normal"/>
        <w:spacing w:line="240" w:lineRule="auto"/>
        <w:ind w:firstLine="567"/>
        <w:jc w:val="both"/>
        <w:rPr>
          <w:rFonts w:ascii="Times New Roman" w:hAnsi="Times New Roman" w:cs="Times New Roman"/>
          <w:color w:val="auto"/>
          <w:sz w:val="26"/>
          <w:szCs w:val="26"/>
        </w:rPr>
      </w:pPr>
      <w:r w:rsidRPr="00AA1EE3">
        <w:rPr>
          <w:rFonts w:ascii="Times New Roman" w:hAnsi="Times New Roman" w:cs="Times New Roman"/>
          <w:color w:val="auto"/>
          <w:sz w:val="26"/>
          <w:szCs w:val="26"/>
        </w:rPr>
        <w:t xml:space="preserve">- </w:t>
      </w:r>
      <w:r w:rsidR="00AA1EE3" w:rsidRPr="00AA1EE3">
        <w:rPr>
          <w:rFonts w:ascii="Times New Roman" w:hAnsi="Times New Roman" w:cs="Times New Roman"/>
          <w:color w:val="auto"/>
          <w:sz w:val="26"/>
          <w:szCs w:val="26"/>
        </w:rPr>
        <w:t xml:space="preserve">август 2017г. </w:t>
      </w:r>
      <w:r w:rsidRPr="00AA1EE3">
        <w:rPr>
          <w:rFonts w:ascii="Times New Roman" w:hAnsi="Times New Roman" w:cs="Times New Roman"/>
          <w:color w:val="auto"/>
          <w:sz w:val="26"/>
          <w:szCs w:val="26"/>
        </w:rPr>
        <w:t>п</w:t>
      </w:r>
      <w:r w:rsidR="00A10497" w:rsidRPr="00AA1EE3">
        <w:rPr>
          <w:rFonts w:ascii="Times New Roman" w:hAnsi="Times New Roman" w:cs="Times New Roman"/>
          <w:color w:val="auto"/>
          <w:sz w:val="26"/>
          <w:szCs w:val="26"/>
        </w:rPr>
        <w:t>убликация в газете Фонда Прокопьева;</w:t>
      </w:r>
    </w:p>
    <w:p w:rsidR="00A10497" w:rsidRPr="00AA1EE3" w:rsidRDefault="003C303E" w:rsidP="003C303E">
      <w:pPr>
        <w:spacing w:after="0" w:line="240" w:lineRule="auto"/>
        <w:ind w:firstLine="567"/>
        <w:jc w:val="both"/>
        <w:rPr>
          <w:rFonts w:ascii="Times New Roman" w:hAnsi="Times New Roman" w:cs="Times New Roman"/>
          <w:sz w:val="26"/>
          <w:szCs w:val="26"/>
          <w:shd w:val="clear" w:color="auto" w:fill="FFFFFF"/>
        </w:rPr>
      </w:pPr>
      <w:r w:rsidRPr="00AA1EE3">
        <w:rPr>
          <w:rFonts w:ascii="Times New Roman" w:hAnsi="Times New Roman" w:cs="Times New Roman"/>
          <w:sz w:val="26"/>
          <w:szCs w:val="26"/>
        </w:rPr>
        <w:t xml:space="preserve">- август 2017г. </w:t>
      </w:r>
      <w:proofErr w:type="gramStart"/>
      <w:r w:rsidR="00A10497" w:rsidRPr="00AA1EE3">
        <w:rPr>
          <w:rFonts w:ascii="Times New Roman" w:hAnsi="Times New Roman" w:cs="Times New Roman"/>
          <w:sz w:val="26"/>
          <w:szCs w:val="26"/>
        </w:rPr>
        <w:t>Телевидение Катунь 24 (приём Прокопьева, выступление детей, интервью заведующего Н.С. Огородник</w:t>
      </w:r>
      <w:r w:rsidR="00AA1EE3">
        <w:rPr>
          <w:rFonts w:ascii="Times New Roman" w:hAnsi="Times New Roman" w:cs="Times New Roman"/>
          <w:sz w:val="26"/>
          <w:szCs w:val="26"/>
        </w:rPr>
        <w:t>.</w:t>
      </w:r>
      <w:proofErr w:type="gramEnd"/>
    </w:p>
    <w:p w:rsidR="001677FB" w:rsidRDefault="001677FB" w:rsidP="001677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8. Материально – техническая база</w:t>
      </w:r>
    </w:p>
    <w:p w:rsidR="001677FB" w:rsidRPr="00CE2350" w:rsidRDefault="001677FB" w:rsidP="001677FB">
      <w:pPr>
        <w:spacing w:after="0" w:line="240" w:lineRule="auto"/>
        <w:ind w:firstLine="567"/>
        <w:jc w:val="both"/>
        <w:rPr>
          <w:rFonts w:ascii="Times New Roman" w:hAnsi="Times New Roman" w:cs="Times New Roman"/>
          <w:sz w:val="26"/>
          <w:szCs w:val="26"/>
        </w:rPr>
      </w:pPr>
      <w:r w:rsidRPr="00CE2350">
        <w:rPr>
          <w:rFonts w:ascii="Times New Roman" w:hAnsi="Times New Roman" w:cs="Times New Roman"/>
          <w:color w:val="000000"/>
          <w:sz w:val="26"/>
          <w:szCs w:val="26"/>
        </w:rPr>
        <w:t>Дошкольное учреждение обеспечено всеми видами инженерных коммуникаций: водоснабжением, отоплением, канализацией.</w:t>
      </w:r>
    </w:p>
    <w:p w:rsidR="001677FB" w:rsidRDefault="001677FB" w:rsidP="001677FB">
      <w:pPr>
        <w:autoSpaceDE w:val="0"/>
        <w:spacing w:after="0" w:line="240" w:lineRule="auto"/>
        <w:ind w:firstLine="567"/>
        <w:jc w:val="both"/>
        <w:rPr>
          <w:rFonts w:ascii="Times New Roman" w:hAnsi="Times New Roman" w:cs="Times New Roman"/>
          <w:sz w:val="26"/>
          <w:szCs w:val="26"/>
        </w:rPr>
      </w:pPr>
      <w:r w:rsidRPr="00CE2350">
        <w:rPr>
          <w:rFonts w:ascii="Times New Roman" w:hAnsi="Times New Roman" w:cs="Times New Roman"/>
          <w:sz w:val="26"/>
          <w:szCs w:val="26"/>
        </w:rPr>
        <w:t xml:space="preserve">Прогулочные площадки оборудованы и поддерживаются в хорошем состоянии. </w:t>
      </w:r>
      <w:r w:rsidR="00CE2350">
        <w:rPr>
          <w:rFonts w:ascii="Times New Roman" w:hAnsi="Times New Roman" w:cs="Times New Roman"/>
          <w:sz w:val="26"/>
          <w:szCs w:val="26"/>
        </w:rPr>
        <w:t xml:space="preserve">На детских площадках засажены красивые цветущие зелёные насаждения. У главного входа в здание разбито два цветника, на крыльце главного входа ДОУ </w:t>
      </w:r>
      <w:r w:rsidR="00AA1EE3">
        <w:rPr>
          <w:rFonts w:ascii="Times New Roman" w:hAnsi="Times New Roman" w:cs="Times New Roman"/>
          <w:sz w:val="26"/>
          <w:szCs w:val="26"/>
        </w:rPr>
        <w:t>имеются</w:t>
      </w:r>
      <w:r w:rsidR="00CE2350">
        <w:rPr>
          <w:rFonts w:ascii="Times New Roman" w:hAnsi="Times New Roman" w:cs="Times New Roman"/>
          <w:sz w:val="26"/>
          <w:szCs w:val="26"/>
        </w:rPr>
        <w:t xml:space="preserve"> кашпо с цветами.</w:t>
      </w:r>
      <w:r w:rsidR="00D112EC">
        <w:rPr>
          <w:rFonts w:ascii="Times New Roman" w:hAnsi="Times New Roman" w:cs="Times New Roman"/>
          <w:sz w:val="26"/>
          <w:szCs w:val="26"/>
        </w:rPr>
        <w:t xml:space="preserve"> </w:t>
      </w:r>
    </w:p>
    <w:p w:rsidR="005716F1" w:rsidRPr="00CE2350" w:rsidRDefault="005716F1" w:rsidP="005716F1">
      <w:pPr>
        <w:autoSpaceDE w:val="0"/>
        <w:spacing w:after="0" w:line="240" w:lineRule="auto"/>
        <w:ind w:firstLine="567"/>
        <w:jc w:val="both"/>
        <w:rPr>
          <w:rFonts w:ascii="Times New Roman" w:hAnsi="Times New Roman" w:cs="Times New Roman"/>
          <w:color w:val="000000"/>
          <w:sz w:val="26"/>
          <w:szCs w:val="26"/>
        </w:rPr>
      </w:pPr>
      <w:r w:rsidRPr="00CE2350">
        <w:rPr>
          <w:rFonts w:ascii="Times New Roman" w:hAnsi="Times New Roman" w:cs="Times New Roman"/>
          <w:color w:val="000000"/>
          <w:sz w:val="26"/>
          <w:szCs w:val="26"/>
        </w:rPr>
        <w:t xml:space="preserve">Учреждение достаточно обеспечено </w:t>
      </w:r>
      <w:proofErr w:type="spellStart"/>
      <w:r w:rsidRPr="00CE2350">
        <w:rPr>
          <w:rFonts w:ascii="Times New Roman" w:hAnsi="Times New Roman" w:cs="Times New Roman"/>
          <w:color w:val="000000"/>
          <w:sz w:val="26"/>
          <w:szCs w:val="26"/>
        </w:rPr>
        <w:t>учебно</w:t>
      </w:r>
      <w:proofErr w:type="spellEnd"/>
      <w:r w:rsidRPr="00CE2350">
        <w:rPr>
          <w:rFonts w:ascii="Times New Roman" w:hAnsi="Times New Roman" w:cs="Times New Roman"/>
          <w:color w:val="000000"/>
          <w:sz w:val="26"/>
          <w:szCs w:val="26"/>
        </w:rPr>
        <w:t>–наглядными пособиями и спортинвентарём</w:t>
      </w:r>
      <w:r>
        <w:rPr>
          <w:rFonts w:ascii="Times New Roman" w:hAnsi="Times New Roman" w:cs="Times New Roman"/>
          <w:color w:val="000000"/>
          <w:sz w:val="26"/>
          <w:szCs w:val="26"/>
        </w:rPr>
        <w:t xml:space="preserve"> (приобрели батут, мячи)</w:t>
      </w:r>
      <w:r w:rsidRPr="00CE2350">
        <w:rPr>
          <w:rFonts w:ascii="Times New Roman" w:hAnsi="Times New Roman" w:cs="Times New Roman"/>
          <w:color w:val="000000"/>
          <w:sz w:val="26"/>
          <w:szCs w:val="26"/>
        </w:rPr>
        <w:t xml:space="preserve">. </w:t>
      </w:r>
    </w:p>
    <w:p w:rsidR="005716F1" w:rsidRPr="00CE2350" w:rsidRDefault="005716F1" w:rsidP="005716F1">
      <w:pPr>
        <w:autoSpaceDE w:val="0"/>
        <w:spacing w:after="0" w:line="240" w:lineRule="auto"/>
        <w:ind w:firstLine="567"/>
        <w:jc w:val="both"/>
        <w:rPr>
          <w:rFonts w:ascii="Times New Roman" w:hAnsi="Times New Roman" w:cs="Times New Roman"/>
          <w:color w:val="000000"/>
          <w:sz w:val="26"/>
          <w:szCs w:val="26"/>
        </w:rPr>
      </w:pPr>
      <w:r w:rsidRPr="00CE2350">
        <w:rPr>
          <w:rFonts w:ascii="Times New Roman" w:hAnsi="Times New Roman" w:cs="Times New Roman"/>
          <w:color w:val="000000"/>
          <w:sz w:val="26"/>
          <w:szCs w:val="26"/>
        </w:rPr>
        <w:t xml:space="preserve">Имеются технические средства обучения: </w:t>
      </w:r>
      <w:r>
        <w:rPr>
          <w:rFonts w:ascii="Times New Roman" w:hAnsi="Times New Roman" w:cs="Times New Roman"/>
          <w:color w:val="000000"/>
          <w:sz w:val="26"/>
          <w:szCs w:val="26"/>
        </w:rPr>
        <w:t xml:space="preserve">1 телевизор, 2 комплекта </w:t>
      </w:r>
      <w:r w:rsidRPr="00CE2350">
        <w:rPr>
          <w:rFonts w:ascii="Times New Roman" w:hAnsi="Times New Roman" w:cs="Times New Roman"/>
          <w:color w:val="000000"/>
          <w:sz w:val="26"/>
          <w:szCs w:val="26"/>
        </w:rPr>
        <w:t>м</w:t>
      </w:r>
      <w:r>
        <w:rPr>
          <w:rFonts w:ascii="Times New Roman" w:hAnsi="Times New Roman" w:cs="Times New Roman"/>
          <w:color w:val="000000"/>
          <w:sz w:val="26"/>
          <w:szCs w:val="26"/>
        </w:rPr>
        <w:t>узыкальных колонок</w:t>
      </w:r>
      <w:r w:rsidRPr="00CE2350">
        <w:rPr>
          <w:rFonts w:ascii="Times New Roman" w:hAnsi="Times New Roman" w:cs="Times New Roman"/>
          <w:color w:val="000000"/>
          <w:sz w:val="26"/>
          <w:szCs w:val="26"/>
        </w:rPr>
        <w:t xml:space="preserve">, </w:t>
      </w:r>
      <w:r>
        <w:rPr>
          <w:rFonts w:ascii="Times New Roman" w:hAnsi="Times New Roman" w:cs="Times New Roman"/>
          <w:color w:val="000000"/>
          <w:sz w:val="26"/>
          <w:szCs w:val="26"/>
        </w:rPr>
        <w:t>1</w:t>
      </w:r>
      <w:r w:rsidRPr="00CE2350">
        <w:rPr>
          <w:rFonts w:ascii="Times New Roman" w:hAnsi="Times New Roman" w:cs="Times New Roman"/>
          <w:color w:val="000000"/>
          <w:sz w:val="26"/>
          <w:szCs w:val="26"/>
        </w:rPr>
        <w:t xml:space="preserve"> компьютер, </w:t>
      </w:r>
      <w:r>
        <w:rPr>
          <w:rFonts w:ascii="Times New Roman" w:hAnsi="Times New Roman" w:cs="Times New Roman"/>
          <w:color w:val="000000"/>
          <w:sz w:val="26"/>
          <w:szCs w:val="26"/>
        </w:rPr>
        <w:t>1</w:t>
      </w:r>
      <w:r w:rsidRPr="00CE2350">
        <w:rPr>
          <w:rFonts w:ascii="Times New Roman" w:hAnsi="Times New Roman" w:cs="Times New Roman"/>
          <w:color w:val="000000"/>
          <w:sz w:val="26"/>
          <w:szCs w:val="26"/>
        </w:rPr>
        <w:t xml:space="preserve"> ноутбук, </w:t>
      </w:r>
      <w:r>
        <w:rPr>
          <w:rFonts w:ascii="Times New Roman" w:hAnsi="Times New Roman" w:cs="Times New Roman"/>
          <w:color w:val="000000"/>
          <w:sz w:val="26"/>
          <w:szCs w:val="26"/>
        </w:rPr>
        <w:t>2</w:t>
      </w:r>
      <w:r w:rsidRPr="00CE2350">
        <w:rPr>
          <w:rFonts w:ascii="Times New Roman" w:hAnsi="Times New Roman" w:cs="Times New Roman"/>
          <w:color w:val="000000"/>
          <w:sz w:val="26"/>
          <w:szCs w:val="26"/>
        </w:rPr>
        <w:t xml:space="preserve"> принтер</w:t>
      </w:r>
      <w:r>
        <w:rPr>
          <w:rFonts w:ascii="Times New Roman" w:hAnsi="Times New Roman" w:cs="Times New Roman"/>
          <w:color w:val="000000"/>
          <w:sz w:val="26"/>
          <w:szCs w:val="26"/>
        </w:rPr>
        <w:t>а</w:t>
      </w:r>
      <w:r w:rsidRPr="00CE2350">
        <w:rPr>
          <w:rFonts w:ascii="Times New Roman" w:hAnsi="Times New Roman" w:cs="Times New Roman"/>
          <w:color w:val="000000"/>
          <w:sz w:val="26"/>
          <w:szCs w:val="26"/>
        </w:rPr>
        <w:t xml:space="preserve">, 1 </w:t>
      </w:r>
      <w:proofErr w:type="spellStart"/>
      <w:r w:rsidRPr="00CE2350">
        <w:rPr>
          <w:rFonts w:ascii="Times New Roman" w:hAnsi="Times New Roman" w:cs="Times New Roman"/>
          <w:color w:val="000000"/>
          <w:sz w:val="26"/>
          <w:szCs w:val="26"/>
        </w:rPr>
        <w:t>мультимедийная</w:t>
      </w:r>
      <w:proofErr w:type="spellEnd"/>
      <w:r w:rsidRPr="00CE2350">
        <w:rPr>
          <w:rFonts w:ascii="Times New Roman" w:hAnsi="Times New Roman" w:cs="Times New Roman"/>
          <w:color w:val="000000"/>
          <w:sz w:val="26"/>
          <w:szCs w:val="26"/>
        </w:rPr>
        <w:t xml:space="preserve"> доска, </w:t>
      </w:r>
      <w:r>
        <w:rPr>
          <w:rFonts w:ascii="Times New Roman" w:hAnsi="Times New Roman" w:cs="Times New Roman"/>
          <w:color w:val="000000"/>
          <w:sz w:val="26"/>
          <w:szCs w:val="26"/>
        </w:rPr>
        <w:t>1</w:t>
      </w:r>
      <w:r w:rsidRPr="00CE2350">
        <w:rPr>
          <w:rFonts w:ascii="Times New Roman" w:hAnsi="Times New Roman" w:cs="Times New Roman"/>
          <w:color w:val="000000"/>
          <w:sz w:val="26"/>
          <w:szCs w:val="26"/>
        </w:rPr>
        <w:t xml:space="preserve"> проектор.</w:t>
      </w:r>
    </w:p>
    <w:p w:rsidR="005716F1" w:rsidRPr="00CE2350" w:rsidRDefault="005716F1" w:rsidP="005716F1">
      <w:pPr>
        <w:autoSpaceDE w:val="0"/>
        <w:spacing w:after="0" w:line="240" w:lineRule="auto"/>
        <w:ind w:firstLine="567"/>
        <w:jc w:val="both"/>
        <w:rPr>
          <w:rFonts w:ascii="Times New Roman" w:hAnsi="Times New Roman" w:cs="Times New Roman"/>
          <w:color w:val="000000"/>
          <w:sz w:val="26"/>
          <w:szCs w:val="26"/>
        </w:rPr>
      </w:pPr>
      <w:r w:rsidRPr="00CE2350">
        <w:rPr>
          <w:rFonts w:ascii="Times New Roman" w:hAnsi="Times New Roman" w:cs="Times New Roman"/>
          <w:color w:val="000000"/>
          <w:sz w:val="26"/>
          <w:szCs w:val="26"/>
        </w:rPr>
        <w:t>Группы ДОУ постепенно пополняются современным игровым оборудованием, современными информационными стендами</w:t>
      </w:r>
      <w:r>
        <w:rPr>
          <w:rFonts w:ascii="Times New Roman" w:hAnsi="Times New Roman" w:cs="Times New Roman"/>
          <w:color w:val="000000"/>
          <w:sz w:val="26"/>
          <w:szCs w:val="26"/>
        </w:rPr>
        <w:t xml:space="preserve"> (последние: об Алтайском крае, </w:t>
      </w:r>
      <w:proofErr w:type="gramStart"/>
      <w:r>
        <w:rPr>
          <w:rFonts w:ascii="Times New Roman" w:hAnsi="Times New Roman" w:cs="Times New Roman"/>
          <w:color w:val="000000"/>
          <w:sz w:val="26"/>
          <w:szCs w:val="26"/>
        </w:rPr>
        <w:t>военно-патриотический</w:t>
      </w:r>
      <w:proofErr w:type="gramEnd"/>
      <w:r>
        <w:rPr>
          <w:rFonts w:ascii="Times New Roman" w:hAnsi="Times New Roman" w:cs="Times New Roman"/>
          <w:color w:val="000000"/>
          <w:sz w:val="26"/>
          <w:szCs w:val="26"/>
        </w:rPr>
        <w:t>)</w:t>
      </w:r>
      <w:r w:rsidRPr="00CE2350">
        <w:rPr>
          <w:rFonts w:ascii="Times New Roman" w:hAnsi="Times New Roman" w:cs="Times New Roman"/>
          <w:color w:val="000000"/>
          <w:sz w:val="26"/>
          <w:szCs w:val="26"/>
        </w:rPr>
        <w:t xml:space="preserve">. </w:t>
      </w:r>
    </w:p>
    <w:p w:rsidR="005716F1" w:rsidRPr="00723E86" w:rsidRDefault="005716F1" w:rsidP="005716F1">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 xml:space="preserve">В дошкольном учреждении создана </w:t>
      </w:r>
      <w:r w:rsidRPr="00723E86">
        <w:rPr>
          <w:rFonts w:ascii="Times New Roman" w:hAnsi="Times New Roman" w:cs="Times New Roman"/>
          <w:i/>
          <w:sz w:val="26"/>
          <w:szCs w:val="26"/>
        </w:rPr>
        <w:t>материально-техническая база</w:t>
      </w:r>
      <w:r w:rsidRPr="00723E86">
        <w:rPr>
          <w:rFonts w:ascii="Times New Roman" w:hAnsi="Times New Roman" w:cs="Times New Roman"/>
          <w:sz w:val="26"/>
          <w:szCs w:val="26"/>
        </w:rPr>
        <w:t xml:space="preserve"> </w:t>
      </w:r>
      <w:r w:rsidRPr="00723E86">
        <w:rPr>
          <w:rFonts w:ascii="Times New Roman" w:hAnsi="Times New Roman" w:cs="Times New Roman"/>
          <w:i/>
          <w:sz w:val="26"/>
          <w:szCs w:val="26"/>
        </w:rPr>
        <w:t>для жизнеобеспечения и развития детей</w:t>
      </w:r>
      <w:r w:rsidRPr="00723E86">
        <w:rPr>
          <w:rFonts w:ascii="Times New Roman" w:hAnsi="Times New Roman" w:cs="Times New Roman"/>
          <w:sz w:val="26"/>
          <w:szCs w:val="26"/>
        </w:rPr>
        <w:t>, ведется систематическая работа по созданию развивающей предметно-пространственной среды. В детском саду имеются: групповые помещения, кабинет заведующего, бухгалтерия, пищеблок, прачечная, медицинский кабинет, музыкальный зал, кабинет учителя – логопеда, в декабре 2017 года мы увеличили пространство 1 младшей группы, провели воду и слив в группу, сделали туалет для 2 младшей группы. В детском саду появился туалет для взрослых</w:t>
      </w:r>
    </w:p>
    <w:p w:rsidR="005716F1" w:rsidRPr="00723E86" w:rsidRDefault="005716F1" w:rsidP="005716F1">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 xml:space="preserve">Все кабинеты оформлены. При создании развивающей предметно-пространственной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Активное участие в создании развивающей предметно-пространственной среды и уюта в группах принимают родители. </w:t>
      </w:r>
    </w:p>
    <w:p w:rsidR="005716F1" w:rsidRPr="00723E86" w:rsidRDefault="005716F1" w:rsidP="005716F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23E86">
        <w:rPr>
          <w:rFonts w:ascii="Times New Roman" w:eastAsia="Times New Roman" w:hAnsi="Times New Roman" w:cs="Times New Roman"/>
          <w:sz w:val="26"/>
          <w:szCs w:val="26"/>
          <w:lang w:eastAsia="ru-RU"/>
        </w:rPr>
        <w:t>Оснащение музыкального зала соответствует санитарно-гигиеническим нормам, площадь зала достаточна для реализации образовательных задач. Оформление помещений осуществлено в соответствии с эстетическими требованиями к данной части предметно – образовательной среды детского сада. Оборудование музыкального  зала оснащено в соответствии с принципом необходимости и достаточности для организации образовательной работы.</w:t>
      </w:r>
    </w:p>
    <w:p w:rsidR="001677FB" w:rsidRPr="00723E86" w:rsidRDefault="001677FB" w:rsidP="001677FB">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В группах созданы условия для разных видов детской деятельности: игровой, изобразительной, познавательной, конструктивной, музыкальной</w:t>
      </w:r>
      <w:r w:rsidR="00D112EC" w:rsidRPr="00723E86">
        <w:rPr>
          <w:rFonts w:ascii="Times New Roman" w:hAnsi="Times New Roman" w:cs="Times New Roman"/>
          <w:sz w:val="26"/>
          <w:szCs w:val="26"/>
        </w:rPr>
        <w:t xml:space="preserve"> (приобрели новые музыкальные инструменты)</w:t>
      </w:r>
      <w:r w:rsidRPr="00723E86">
        <w:rPr>
          <w:rFonts w:ascii="Times New Roman" w:hAnsi="Times New Roman" w:cs="Times New Roman"/>
          <w:sz w:val="26"/>
          <w:szCs w:val="26"/>
        </w:rPr>
        <w:t xml:space="preserve">. </w:t>
      </w:r>
      <w:r w:rsidR="00D112EC" w:rsidRPr="00723E86">
        <w:rPr>
          <w:rFonts w:ascii="Times New Roman" w:hAnsi="Times New Roman" w:cs="Times New Roman"/>
          <w:sz w:val="26"/>
          <w:szCs w:val="26"/>
        </w:rPr>
        <w:t>Приобрели для всех 4-х групп новые кабинки для верхней одежды,</w:t>
      </w:r>
      <w:r w:rsidR="007127CE" w:rsidRPr="00723E86">
        <w:rPr>
          <w:rFonts w:ascii="Times New Roman" w:hAnsi="Times New Roman" w:cs="Times New Roman"/>
          <w:sz w:val="26"/>
          <w:szCs w:val="26"/>
        </w:rPr>
        <w:t xml:space="preserve"> лавочки,</w:t>
      </w:r>
      <w:r w:rsidR="00D112EC" w:rsidRPr="00723E86">
        <w:rPr>
          <w:rFonts w:ascii="Times New Roman" w:hAnsi="Times New Roman" w:cs="Times New Roman"/>
          <w:sz w:val="26"/>
          <w:szCs w:val="26"/>
        </w:rPr>
        <w:t xml:space="preserve"> паласовые дорожки, посуду, </w:t>
      </w:r>
      <w:r w:rsidR="007127CE" w:rsidRPr="00723E86">
        <w:rPr>
          <w:rFonts w:ascii="Times New Roman" w:hAnsi="Times New Roman" w:cs="Times New Roman"/>
          <w:sz w:val="26"/>
          <w:szCs w:val="26"/>
        </w:rPr>
        <w:t xml:space="preserve">кровати в первую младшую группу, </w:t>
      </w:r>
      <w:r w:rsidR="00D112EC" w:rsidRPr="00723E86">
        <w:rPr>
          <w:rFonts w:ascii="Times New Roman" w:hAnsi="Times New Roman" w:cs="Times New Roman"/>
          <w:sz w:val="26"/>
          <w:szCs w:val="26"/>
        </w:rPr>
        <w:t>сварена отопительная система для сушки верхней одежды.</w:t>
      </w:r>
    </w:p>
    <w:p w:rsidR="001677FB" w:rsidRPr="00723E86" w:rsidRDefault="001677FB" w:rsidP="001677FB">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 xml:space="preserve">В ДОУ созданы все необходимые условия для обеспечения безопасности воспитанников и сотрудников. Территория детского сада   ограждена, здание оборудовано автоматической пожарной сигнализацией, системой видеонаблюдения, кнопкой тревожной сигнализации для экстренных вызовов. </w:t>
      </w:r>
    </w:p>
    <w:p w:rsidR="001677FB" w:rsidRPr="00723E86" w:rsidRDefault="001677FB" w:rsidP="001677FB">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 xml:space="preserve">Обеспечение условий безопасности выполняется локальными нормативно-правовыми документами: приказами, инструкциями, положениями. </w:t>
      </w:r>
    </w:p>
    <w:p w:rsidR="001677FB" w:rsidRPr="00723E86" w:rsidRDefault="001677FB" w:rsidP="001677FB">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lastRenderedPageBreak/>
        <w:t xml:space="preserve">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 </w:t>
      </w:r>
      <w:r w:rsidR="007127CE" w:rsidRPr="00723E86">
        <w:rPr>
          <w:rFonts w:ascii="Times New Roman" w:hAnsi="Times New Roman" w:cs="Times New Roman"/>
          <w:sz w:val="26"/>
          <w:szCs w:val="26"/>
        </w:rPr>
        <w:t>Построена система освещения вокруг детского сада.</w:t>
      </w:r>
    </w:p>
    <w:p w:rsidR="001677FB" w:rsidRPr="00723E86" w:rsidRDefault="001677FB" w:rsidP="001677FB">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 xml:space="preserve">С воспитанниками детского сада проводятся беседы по технике безопасности, игры по охране здоровья и безопасности, направленные на воспитание у детей сознательного отношения к своему здоровью и жизни. В уголке для родителей помещается информация о детских заболеваниях, мерах предупреждения, профилактических мероприятиях по детскому </w:t>
      </w:r>
      <w:proofErr w:type="spellStart"/>
      <w:r w:rsidRPr="00723E86">
        <w:rPr>
          <w:rFonts w:ascii="Times New Roman" w:hAnsi="Times New Roman" w:cs="Times New Roman"/>
          <w:sz w:val="26"/>
          <w:szCs w:val="26"/>
        </w:rPr>
        <w:t>дорожно</w:t>
      </w:r>
      <w:proofErr w:type="spellEnd"/>
      <w:r w:rsidRPr="00723E86">
        <w:rPr>
          <w:rFonts w:ascii="Times New Roman" w:hAnsi="Times New Roman" w:cs="Times New Roman"/>
          <w:sz w:val="26"/>
          <w:szCs w:val="26"/>
        </w:rPr>
        <w:t xml:space="preserve">–транспортному и бытовому травматизму. Ежедневно ответственными лицами осуществляется контроль с целью своевременного устранения причин, несущих угрозу жизни и здоровью воспитанников и сотрудников. </w:t>
      </w:r>
    </w:p>
    <w:p w:rsidR="00816FAC" w:rsidRPr="00723E86" w:rsidRDefault="00816FAC" w:rsidP="00816FAC">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 xml:space="preserve">Обеспечение условий безопасности выполняется локальными нормативно-правовыми документами: приказами, инструкциями, положениями. </w:t>
      </w:r>
    </w:p>
    <w:p w:rsidR="00816FAC" w:rsidRPr="00723E86" w:rsidRDefault="00816FAC" w:rsidP="00816FAC">
      <w:pPr>
        <w:autoSpaceDE w:val="0"/>
        <w:spacing w:after="0" w:line="240" w:lineRule="auto"/>
        <w:ind w:firstLine="567"/>
        <w:jc w:val="both"/>
        <w:rPr>
          <w:rFonts w:ascii="Times New Roman" w:hAnsi="Times New Roman" w:cs="Times New Roman"/>
          <w:b/>
          <w:bCs/>
          <w:sz w:val="26"/>
          <w:szCs w:val="26"/>
        </w:rPr>
      </w:pPr>
      <w:r w:rsidRPr="00723E86">
        <w:rPr>
          <w:rFonts w:ascii="Times New Roman" w:hAnsi="Times New Roman" w:cs="Times New Roman"/>
          <w:sz w:val="26"/>
          <w:szCs w:val="26"/>
        </w:rPr>
        <w:t xml:space="preserve">Медицинский кабинет оснащен необходимым медицинским инструментарием. Медицинский работник ДОУ ведет </w:t>
      </w:r>
      <w:r w:rsidRPr="00723E86">
        <w:rPr>
          <w:rFonts w:ascii="Times New Roman" w:hAnsi="Times New Roman" w:cs="Times New Roman"/>
          <w:i/>
          <w:sz w:val="26"/>
          <w:szCs w:val="26"/>
        </w:rPr>
        <w:t>учет и анализ общей заболеваемости</w:t>
      </w:r>
      <w:r w:rsidRPr="00723E86">
        <w:rPr>
          <w:rFonts w:ascii="Times New Roman" w:hAnsi="Times New Roman" w:cs="Times New Roman"/>
          <w:sz w:val="26"/>
          <w:szCs w:val="26"/>
        </w:rPr>
        <w:t xml:space="preserve"> воспитанников, анализ простудных заболеваний. </w:t>
      </w:r>
    </w:p>
    <w:p w:rsidR="00816FAC" w:rsidRPr="00723E86" w:rsidRDefault="00816FAC" w:rsidP="00816FAC">
      <w:pPr>
        <w:autoSpaceDE w:val="0"/>
        <w:spacing w:after="0" w:line="240" w:lineRule="auto"/>
        <w:ind w:firstLine="567"/>
        <w:jc w:val="both"/>
        <w:rPr>
          <w:rFonts w:ascii="Times New Roman" w:hAnsi="Times New Roman" w:cs="Times New Roman"/>
          <w:i/>
          <w:iCs/>
          <w:sz w:val="26"/>
          <w:szCs w:val="26"/>
        </w:rPr>
      </w:pPr>
      <w:r w:rsidRPr="00723E86">
        <w:rPr>
          <w:rFonts w:ascii="Times New Roman" w:hAnsi="Times New Roman" w:cs="Times New Roman"/>
          <w:bCs/>
          <w:sz w:val="26"/>
          <w:szCs w:val="26"/>
        </w:rPr>
        <w:t>Проводятся профилактические мероприятия</w:t>
      </w:r>
      <w:r w:rsidRPr="00723E86">
        <w:rPr>
          <w:rFonts w:ascii="Times New Roman" w:hAnsi="Times New Roman" w:cs="Times New Roman"/>
          <w:sz w:val="26"/>
          <w:szCs w:val="26"/>
        </w:rPr>
        <w:t xml:space="preserve">: </w:t>
      </w:r>
    </w:p>
    <w:p w:rsidR="00816FAC" w:rsidRPr="00723E86" w:rsidRDefault="00816FAC" w:rsidP="00816FAC">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 xml:space="preserve">- антропометрические замеры </w:t>
      </w:r>
    </w:p>
    <w:p w:rsidR="00816FAC" w:rsidRPr="00723E86" w:rsidRDefault="00816FAC" w:rsidP="00816FAC">
      <w:pPr>
        <w:autoSpaceDE w:val="0"/>
        <w:spacing w:after="0" w:line="240" w:lineRule="auto"/>
        <w:jc w:val="both"/>
        <w:rPr>
          <w:rFonts w:ascii="Times New Roman" w:hAnsi="Times New Roman" w:cs="Times New Roman"/>
          <w:sz w:val="26"/>
          <w:szCs w:val="26"/>
        </w:rPr>
      </w:pPr>
      <w:r w:rsidRPr="00723E86">
        <w:rPr>
          <w:rFonts w:ascii="Times New Roman" w:hAnsi="Times New Roman" w:cs="Times New Roman"/>
          <w:sz w:val="26"/>
          <w:szCs w:val="26"/>
        </w:rPr>
        <w:t xml:space="preserve">        - анализ заболеваемости 1 раз в месяц, в квартал, 1 раз в год; </w:t>
      </w:r>
    </w:p>
    <w:p w:rsidR="00816FAC" w:rsidRPr="00723E86" w:rsidRDefault="00816FAC" w:rsidP="00816FAC">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 xml:space="preserve">- ежемесячное подведение итогов посещаемости детей; </w:t>
      </w:r>
    </w:p>
    <w:p w:rsidR="00816FAC" w:rsidRPr="00723E86" w:rsidRDefault="00816FAC" w:rsidP="00816FAC">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 xml:space="preserve">- профилактические мероприятия. </w:t>
      </w:r>
    </w:p>
    <w:p w:rsidR="00816FAC" w:rsidRPr="00723E86" w:rsidRDefault="00816FAC" w:rsidP="00816FAC">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Оздоровительная работа в ДОУ проводится на основе нормативно – правовых документов:</w:t>
      </w:r>
    </w:p>
    <w:p w:rsidR="00816FAC" w:rsidRPr="00723E86" w:rsidRDefault="00816FAC" w:rsidP="00816FAC">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 xml:space="preserve">- ФЗ № 52 «О санитарно-эпидемиологическом благополучии населения». </w:t>
      </w:r>
    </w:p>
    <w:p w:rsidR="00816FAC" w:rsidRPr="00723E86" w:rsidRDefault="00816FAC" w:rsidP="00816FAC">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 xml:space="preserve">- </w:t>
      </w:r>
      <w:proofErr w:type="spellStart"/>
      <w:r w:rsidRPr="00723E86">
        <w:rPr>
          <w:rFonts w:ascii="Times New Roman" w:hAnsi="Times New Roman" w:cs="Times New Roman"/>
          <w:sz w:val="26"/>
          <w:szCs w:val="26"/>
        </w:rPr>
        <w:t>СанПиН</w:t>
      </w:r>
      <w:proofErr w:type="spellEnd"/>
      <w:r w:rsidRPr="00723E86">
        <w:rPr>
          <w:rFonts w:ascii="Times New Roman" w:hAnsi="Times New Roman" w:cs="Times New Roman"/>
          <w:sz w:val="26"/>
          <w:szCs w:val="26"/>
        </w:rPr>
        <w:t xml:space="preserve"> 2.4.1.3049-13 «Санитарно-эпидемиологические требования к устройству, содержанию и организации режима работы дошкольных организациях». </w:t>
      </w:r>
    </w:p>
    <w:p w:rsidR="00816FAC" w:rsidRPr="00723E86" w:rsidRDefault="00816FAC" w:rsidP="00816FAC">
      <w:pPr>
        <w:shd w:val="clear" w:color="auto" w:fill="FFFFFF"/>
        <w:spacing w:after="0" w:line="240" w:lineRule="auto"/>
        <w:ind w:firstLine="567"/>
        <w:rPr>
          <w:rFonts w:ascii="Times New Roman" w:hAnsi="Times New Roman" w:cs="Times New Roman"/>
          <w:sz w:val="26"/>
          <w:szCs w:val="26"/>
        </w:rPr>
      </w:pPr>
      <w:r w:rsidRPr="00723E86">
        <w:rPr>
          <w:rFonts w:ascii="Times New Roman" w:hAnsi="Times New Roman" w:cs="Times New Roman"/>
          <w:sz w:val="26"/>
          <w:szCs w:val="26"/>
          <w:shd w:val="clear" w:color="auto" w:fill="FFFFFF"/>
        </w:rPr>
        <w:t>Результаты сравнения анализа заболеваемости и посещаемости детей за данный учебный период 17-18 г. показали эффективность работы в данном направлении. Пропуск одним ребёнком в год 9 дней.</w:t>
      </w:r>
    </w:p>
    <w:p w:rsidR="00816FAC" w:rsidRPr="00723E86" w:rsidRDefault="00816FAC" w:rsidP="00816FAC">
      <w:pPr>
        <w:shd w:val="clear" w:color="auto" w:fill="FFFFFF"/>
        <w:spacing w:after="0" w:line="240" w:lineRule="auto"/>
        <w:ind w:firstLine="567"/>
        <w:rPr>
          <w:rFonts w:ascii="Times New Roman" w:hAnsi="Times New Roman" w:cs="Times New Roman"/>
          <w:sz w:val="26"/>
          <w:szCs w:val="26"/>
        </w:rPr>
      </w:pPr>
      <w:r w:rsidRPr="00723E86">
        <w:rPr>
          <w:rFonts w:ascii="Times New Roman" w:hAnsi="Times New Roman" w:cs="Times New Roman"/>
          <w:sz w:val="26"/>
          <w:szCs w:val="26"/>
        </w:rPr>
        <w:t xml:space="preserve">Комплексная система физкультурно-оздоровительной работы способствует оздоровлению детей. </w:t>
      </w:r>
    </w:p>
    <w:p w:rsidR="00816FAC" w:rsidRPr="00723E86" w:rsidRDefault="00816FAC" w:rsidP="00816FAC">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 xml:space="preserve">В ДОУ создан </w:t>
      </w:r>
      <w:r w:rsidRPr="00723E86">
        <w:rPr>
          <w:rFonts w:ascii="Times New Roman" w:hAnsi="Times New Roman" w:cs="Times New Roman"/>
          <w:i/>
          <w:sz w:val="26"/>
          <w:szCs w:val="26"/>
        </w:rPr>
        <w:t xml:space="preserve">комплекс гигиенических, </w:t>
      </w:r>
      <w:proofErr w:type="spellStart"/>
      <w:r w:rsidRPr="00723E86">
        <w:rPr>
          <w:rFonts w:ascii="Times New Roman" w:hAnsi="Times New Roman" w:cs="Times New Roman"/>
          <w:i/>
          <w:sz w:val="26"/>
          <w:szCs w:val="26"/>
        </w:rPr>
        <w:t>психолого</w:t>
      </w:r>
      <w:proofErr w:type="spellEnd"/>
      <w:r w:rsidRPr="00723E86">
        <w:rPr>
          <w:rFonts w:ascii="Times New Roman" w:hAnsi="Times New Roman" w:cs="Times New Roman"/>
          <w:i/>
          <w:sz w:val="26"/>
          <w:szCs w:val="26"/>
        </w:rPr>
        <w:t xml:space="preserve"> – педагогических и </w:t>
      </w:r>
      <w:proofErr w:type="spellStart"/>
      <w:r w:rsidRPr="00723E86">
        <w:rPr>
          <w:rFonts w:ascii="Times New Roman" w:hAnsi="Times New Roman" w:cs="Times New Roman"/>
          <w:i/>
          <w:sz w:val="26"/>
          <w:szCs w:val="26"/>
        </w:rPr>
        <w:t>физкультурно</w:t>
      </w:r>
      <w:proofErr w:type="spellEnd"/>
      <w:r w:rsidRPr="00723E86">
        <w:rPr>
          <w:rFonts w:ascii="Times New Roman" w:hAnsi="Times New Roman" w:cs="Times New Roman"/>
          <w:i/>
          <w:sz w:val="26"/>
          <w:szCs w:val="26"/>
        </w:rPr>
        <w:t xml:space="preserve"> – оздоровительных системных мер</w:t>
      </w:r>
      <w:r w:rsidRPr="00723E86">
        <w:rPr>
          <w:rFonts w:ascii="Times New Roman" w:hAnsi="Times New Roman" w:cs="Times New Roman"/>
          <w:sz w:val="26"/>
          <w:szCs w:val="26"/>
        </w:rPr>
        <w:t xml:space="preserve">, обеспечивающих ребенку психическое и физическое благополучие, комфортную моральную и бытовую среду. </w:t>
      </w:r>
    </w:p>
    <w:p w:rsidR="00816FAC" w:rsidRPr="00723E86" w:rsidRDefault="00816FAC" w:rsidP="00816FAC">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 xml:space="preserve">Педагогами проводились как традиционные, так и нетрадиционные физкультурные занятия: дыхательная гимнастика, пальчиковая гимнастика, совместные с родителями спортивные соревнования, праздники. На физкультурных занятиях осуществляется индивидуально – дифференцированный подход к детям - при определении нагрузок учитывается уровень физической подготовки и здоровья. Регулярно проводятся утренняя гимнастика, подвижные игры на прогулке, физкультминутки на занятиях, физкультурные праздники и развлечения. </w:t>
      </w:r>
    </w:p>
    <w:p w:rsidR="00816FAC" w:rsidRPr="00723E86" w:rsidRDefault="00816FAC" w:rsidP="00816FAC">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 xml:space="preserve">Большая роль в пропаганде физкультуры и спорта отводится работе с родителями. </w:t>
      </w:r>
    </w:p>
    <w:p w:rsidR="00816FAC" w:rsidRPr="00723E86" w:rsidRDefault="00816FAC" w:rsidP="00816FAC">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 xml:space="preserve">Оценка условий для организации питания. </w:t>
      </w:r>
    </w:p>
    <w:p w:rsidR="00816FAC" w:rsidRPr="00723E86" w:rsidRDefault="00816FAC" w:rsidP="00816FAC">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lastRenderedPageBreak/>
        <w:t xml:space="preserve">В ДОУ организовано </w:t>
      </w:r>
      <w:r w:rsidRPr="00723E86">
        <w:rPr>
          <w:rFonts w:ascii="Times New Roman" w:hAnsi="Times New Roman" w:cs="Times New Roman"/>
          <w:i/>
          <w:sz w:val="26"/>
          <w:szCs w:val="26"/>
        </w:rPr>
        <w:t>4-х разовое питание</w:t>
      </w:r>
      <w:r w:rsidRPr="00723E86">
        <w:rPr>
          <w:rFonts w:ascii="Times New Roman" w:hAnsi="Times New Roman" w:cs="Times New Roman"/>
          <w:sz w:val="26"/>
          <w:szCs w:val="26"/>
        </w:rPr>
        <w:t xml:space="preserve">. Для организации питания были заключены договора с поставщиками на поставку продуктов. Все продукты сопровождаются сертификатами качества. </w:t>
      </w:r>
    </w:p>
    <w:p w:rsidR="00816FAC" w:rsidRPr="00723E86" w:rsidRDefault="00816FAC" w:rsidP="00816FAC">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 xml:space="preserve">Пищеблок оснащен всем необходимым для приготовления пищи оборудованием и уборочным инвентарем. Блюда готовятся в соответствии с санитарно-гигиеническими требованиями и нормами. </w:t>
      </w:r>
    </w:p>
    <w:p w:rsidR="00816FAC" w:rsidRPr="00723E86" w:rsidRDefault="00816FAC" w:rsidP="00816FAC">
      <w:pPr>
        <w:autoSpaceDE w:val="0"/>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 xml:space="preserve">Меню по дням недели разнообразное, разработано с учётом физиологических потребностей детей в калорийности и пищевых веществах. 10-дневное меню утверждено заведующим ДОУ. Проводится витаминизация третьих блюд. Бракеражная комиссия ДОУ систематически осуществляет </w:t>
      </w:r>
      <w:proofErr w:type="gramStart"/>
      <w:r w:rsidRPr="00723E86">
        <w:rPr>
          <w:rFonts w:ascii="Times New Roman" w:hAnsi="Times New Roman" w:cs="Times New Roman"/>
          <w:sz w:val="26"/>
          <w:szCs w:val="26"/>
        </w:rPr>
        <w:t>контроль за</w:t>
      </w:r>
      <w:proofErr w:type="gramEnd"/>
      <w:r w:rsidRPr="00723E86">
        <w:rPr>
          <w:rFonts w:ascii="Times New Roman" w:hAnsi="Times New Roman" w:cs="Times New Roman"/>
          <w:sz w:val="26"/>
          <w:szCs w:val="26"/>
        </w:rPr>
        <w:t xml:space="preserve"> правильностью обработки продуктов, закладкой, выходом блюд, вкусовыми качествами пищи. </w:t>
      </w:r>
    </w:p>
    <w:p w:rsidR="00816FAC" w:rsidRPr="00723E86" w:rsidRDefault="00816FAC" w:rsidP="00816FAC">
      <w:pPr>
        <w:spacing w:after="0" w:line="240" w:lineRule="auto"/>
        <w:ind w:firstLine="567"/>
        <w:jc w:val="both"/>
        <w:rPr>
          <w:rFonts w:ascii="Times New Roman" w:hAnsi="Times New Roman" w:cs="Times New Roman"/>
          <w:sz w:val="26"/>
          <w:szCs w:val="26"/>
        </w:rPr>
      </w:pPr>
      <w:r w:rsidRPr="00723E86">
        <w:rPr>
          <w:rFonts w:ascii="Times New Roman" w:hAnsi="Times New Roman" w:cs="Times New Roman"/>
          <w:sz w:val="26"/>
          <w:szCs w:val="26"/>
        </w:rPr>
        <w:t>Информация о питании детей доводится до родителей, меню размещается на стенде.</w:t>
      </w:r>
    </w:p>
    <w:p w:rsidR="00AA1EE3" w:rsidRDefault="00AA1EE3" w:rsidP="0065047F">
      <w:pPr>
        <w:spacing w:after="0" w:line="240" w:lineRule="auto"/>
        <w:ind w:firstLine="567"/>
        <w:jc w:val="both"/>
        <w:rPr>
          <w:rFonts w:ascii="Times New Roman" w:hAnsi="Times New Roman" w:cs="Times New Roman"/>
          <w:b/>
          <w:sz w:val="26"/>
          <w:szCs w:val="26"/>
        </w:rPr>
      </w:pPr>
    </w:p>
    <w:p w:rsidR="0065047F" w:rsidRPr="0065047F" w:rsidRDefault="001677FB" w:rsidP="0065047F">
      <w:pPr>
        <w:spacing w:after="0" w:line="240" w:lineRule="auto"/>
        <w:ind w:firstLine="567"/>
        <w:jc w:val="both"/>
        <w:rPr>
          <w:rFonts w:ascii="Times New Roman" w:hAnsi="Times New Roman" w:cs="Times New Roman"/>
          <w:b/>
          <w:sz w:val="26"/>
          <w:szCs w:val="26"/>
        </w:rPr>
      </w:pPr>
      <w:r w:rsidRPr="00CE2350">
        <w:rPr>
          <w:rFonts w:ascii="Times New Roman" w:hAnsi="Times New Roman" w:cs="Times New Roman"/>
          <w:b/>
          <w:sz w:val="26"/>
          <w:szCs w:val="26"/>
        </w:rPr>
        <w:t>Вывод:</w:t>
      </w:r>
      <w:r w:rsidRPr="00CE2350">
        <w:rPr>
          <w:rFonts w:ascii="Times New Roman" w:hAnsi="Times New Roman" w:cs="Times New Roman"/>
          <w:sz w:val="26"/>
          <w:szCs w:val="26"/>
        </w:rPr>
        <w:t xml:space="preserve"> </w:t>
      </w:r>
      <w:r w:rsidR="005716F1">
        <w:rPr>
          <w:rFonts w:ascii="Times New Roman" w:hAnsi="Times New Roman" w:cs="Times New Roman"/>
          <w:sz w:val="26"/>
          <w:szCs w:val="26"/>
        </w:rPr>
        <w:t>В ДОУ созданы все условия для реализации ООП</w:t>
      </w:r>
      <w:r w:rsidR="00764352">
        <w:rPr>
          <w:rFonts w:ascii="Times New Roman" w:hAnsi="Times New Roman" w:cs="Times New Roman"/>
          <w:sz w:val="26"/>
          <w:szCs w:val="26"/>
        </w:rPr>
        <w:t>,  для к</w:t>
      </w:r>
      <w:r w:rsidR="005716F1">
        <w:rPr>
          <w:rFonts w:ascii="Times New Roman" w:hAnsi="Times New Roman" w:cs="Times New Roman"/>
          <w:sz w:val="26"/>
          <w:szCs w:val="26"/>
        </w:rPr>
        <w:t>омфортнос</w:t>
      </w:r>
      <w:r w:rsidR="00764352">
        <w:rPr>
          <w:rFonts w:ascii="Times New Roman" w:hAnsi="Times New Roman" w:cs="Times New Roman"/>
          <w:sz w:val="26"/>
          <w:szCs w:val="26"/>
        </w:rPr>
        <w:t>ти</w:t>
      </w:r>
      <w:r w:rsidR="005716F1">
        <w:rPr>
          <w:rFonts w:ascii="Times New Roman" w:hAnsi="Times New Roman" w:cs="Times New Roman"/>
          <w:sz w:val="26"/>
          <w:szCs w:val="26"/>
        </w:rPr>
        <w:t xml:space="preserve"> и эргономичност</w:t>
      </w:r>
      <w:r w:rsidR="00764352">
        <w:rPr>
          <w:rFonts w:ascii="Times New Roman" w:hAnsi="Times New Roman" w:cs="Times New Roman"/>
          <w:sz w:val="26"/>
          <w:szCs w:val="26"/>
        </w:rPr>
        <w:t>и</w:t>
      </w:r>
      <w:r w:rsidR="005716F1">
        <w:rPr>
          <w:rFonts w:ascii="Times New Roman" w:hAnsi="Times New Roman" w:cs="Times New Roman"/>
          <w:sz w:val="26"/>
          <w:szCs w:val="26"/>
        </w:rPr>
        <w:t xml:space="preserve"> инфраструктуры дошкольной образовательной организации</w:t>
      </w:r>
      <w:r w:rsidR="00764352">
        <w:rPr>
          <w:rFonts w:ascii="Times New Roman" w:hAnsi="Times New Roman" w:cs="Times New Roman"/>
          <w:sz w:val="26"/>
          <w:szCs w:val="26"/>
        </w:rPr>
        <w:t>.</w:t>
      </w:r>
    </w:p>
    <w:p w:rsidR="001677FB" w:rsidRPr="00CE2350" w:rsidRDefault="001677FB" w:rsidP="001677FB">
      <w:pPr>
        <w:autoSpaceDE w:val="0"/>
        <w:spacing w:after="0" w:line="240" w:lineRule="auto"/>
        <w:ind w:firstLine="567"/>
        <w:jc w:val="both"/>
        <w:rPr>
          <w:rFonts w:ascii="Times New Roman" w:hAnsi="Times New Roman" w:cs="Times New Roman"/>
          <w:color w:val="000000"/>
          <w:sz w:val="26"/>
          <w:szCs w:val="26"/>
        </w:rPr>
      </w:pPr>
    </w:p>
    <w:p w:rsidR="007127CE" w:rsidRDefault="007127CE" w:rsidP="001677FB">
      <w:pPr>
        <w:spacing w:after="0" w:line="240" w:lineRule="auto"/>
        <w:rPr>
          <w:rFonts w:ascii="Times New Roman" w:hAnsi="Times New Roman" w:cs="Times New Roman"/>
          <w:b/>
          <w:sz w:val="28"/>
          <w:szCs w:val="28"/>
        </w:rPr>
      </w:pPr>
    </w:p>
    <w:p w:rsidR="001677FB" w:rsidRPr="007138A2" w:rsidRDefault="001677FB" w:rsidP="001677F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Раздел 9. Внутренняя система оценки качества образования</w:t>
      </w:r>
    </w:p>
    <w:p w:rsidR="00F57F20" w:rsidRDefault="00090E6C" w:rsidP="00B30D44">
      <w:pPr>
        <w:spacing w:after="0" w:line="240" w:lineRule="auto"/>
        <w:ind w:firstLine="567"/>
        <w:jc w:val="both"/>
        <w:rPr>
          <w:rFonts w:ascii="Times New Roman" w:hAnsi="Times New Roman" w:cs="Times New Roman"/>
          <w:bCs/>
          <w:iCs/>
          <w:sz w:val="26"/>
          <w:szCs w:val="26"/>
        </w:rPr>
      </w:pPr>
      <w:r w:rsidRPr="00090E6C">
        <w:rPr>
          <w:rFonts w:ascii="Times New Roman" w:hAnsi="Times New Roman" w:cs="Times New Roman"/>
          <w:bCs/>
          <w:iCs/>
          <w:sz w:val="26"/>
          <w:szCs w:val="26"/>
        </w:rPr>
        <w:t xml:space="preserve">В </w:t>
      </w:r>
      <w:r>
        <w:rPr>
          <w:rFonts w:ascii="Times New Roman" w:hAnsi="Times New Roman" w:cs="Times New Roman"/>
          <w:bCs/>
          <w:iCs/>
          <w:sz w:val="26"/>
          <w:szCs w:val="26"/>
        </w:rPr>
        <w:t>учреждении осуществляется внутренний мониторинг качества образования, в рамках которого анализируется качество реализации образовательного процесса, его ресурсное обеспечение и результаты.</w:t>
      </w:r>
    </w:p>
    <w:p w:rsidR="00090E6C" w:rsidRDefault="00090E6C" w:rsidP="00B30D44">
      <w:pPr>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 xml:space="preserve">Определены объекты мониторинга, осуществляется в отношении следующих позиций: качество условий и процессов, обеспечивающих образовательную деятельность, качество результатов образовательной деятельности. Методами получения первичных данных являются: анализ документов, наблюдение, анкетирование, экспертиза, изучение результатов продуктивной деятельности и т.д. установлена периодичность проведения внутренней </w:t>
      </w:r>
      <w:proofErr w:type="gramStart"/>
      <w:r>
        <w:rPr>
          <w:rFonts w:ascii="Times New Roman" w:hAnsi="Times New Roman" w:cs="Times New Roman"/>
          <w:bCs/>
          <w:iCs/>
          <w:sz w:val="26"/>
          <w:szCs w:val="26"/>
        </w:rPr>
        <w:t>оценки</w:t>
      </w:r>
      <w:proofErr w:type="gramEnd"/>
      <w:r>
        <w:rPr>
          <w:rFonts w:ascii="Times New Roman" w:hAnsi="Times New Roman" w:cs="Times New Roman"/>
          <w:bCs/>
          <w:iCs/>
          <w:sz w:val="26"/>
          <w:szCs w:val="26"/>
        </w:rPr>
        <w:t xml:space="preserve"> качества образования, определены показатели и методы получения информации. Назначены ответственные лица. </w:t>
      </w:r>
    </w:p>
    <w:p w:rsidR="005F019C" w:rsidRDefault="005F019C" w:rsidP="00B30D44">
      <w:pPr>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Информирование всех участников образовательных отношений о функционировании внутренней системы оценки качества образования происходит посредством персонального ознакомления с локальными актами учреждения, стендового информирования.</w:t>
      </w:r>
    </w:p>
    <w:p w:rsidR="005F019C" w:rsidRDefault="005F019C" w:rsidP="00B30D44">
      <w:pPr>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Приказом заведующего утверждается состав мониторинговой группы из числа руководящих и педагогических работников учреждения. Кроме того, в оценке качества образования принимают участие родители, коллегиальные органы управления.</w:t>
      </w:r>
    </w:p>
    <w:p w:rsidR="005F019C" w:rsidRDefault="005F019C" w:rsidP="00B30D44">
      <w:pPr>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Анализ качества условий и процессов, обеспечивающих образовательную деятельность</w:t>
      </w:r>
      <w:r w:rsidR="00D60609">
        <w:rPr>
          <w:rFonts w:ascii="Times New Roman" w:hAnsi="Times New Roman" w:cs="Times New Roman"/>
          <w:bCs/>
          <w:iCs/>
          <w:sz w:val="26"/>
          <w:szCs w:val="26"/>
        </w:rPr>
        <w:t>,</w:t>
      </w:r>
      <w:r>
        <w:rPr>
          <w:rFonts w:ascii="Times New Roman" w:hAnsi="Times New Roman" w:cs="Times New Roman"/>
          <w:bCs/>
          <w:iCs/>
          <w:sz w:val="26"/>
          <w:szCs w:val="26"/>
        </w:rPr>
        <w:t xml:space="preserve"> проводится на основе анализа проведения открытых мероприятий, итоговых занятий, творческих проектов с воспитанниками и родителями</w:t>
      </w:r>
      <w:r w:rsidR="00BF66F9">
        <w:rPr>
          <w:rFonts w:ascii="Times New Roman" w:hAnsi="Times New Roman" w:cs="Times New Roman"/>
          <w:bCs/>
          <w:iCs/>
          <w:sz w:val="26"/>
          <w:szCs w:val="26"/>
        </w:rPr>
        <w:t xml:space="preserve"> (законными представителями), по результатам мониторинга развивающей предметно-пространственной среды, по итогам анкетирования и самоанализа педагогических работников о выполнении годовых задач, по результатам педагогического мониторинга выполнения ООП учреждения. Результаты выполнения воспитательно-образовательной работы представляются на заседаниях методического и педагогического советов</w:t>
      </w:r>
      <w:r w:rsidR="00D60609">
        <w:rPr>
          <w:rFonts w:ascii="Times New Roman" w:hAnsi="Times New Roman" w:cs="Times New Roman"/>
          <w:bCs/>
          <w:iCs/>
          <w:sz w:val="26"/>
          <w:szCs w:val="26"/>
        </w:rPr>
        <w:t xml:space="preserve"> учреждения, обсуждаются проблемы реализации</w:t>
      </w:r>
      <w:r w:rsidR="00BF5C8C">
        <w:rPr>
          <w:rFonts w:ascii="Times New Roman" w:hAnsi="Times New Roman" w:cs="Times New Roman"/>
          <w:bCs/>
          <w:iCs/>
          <w:sz w:val="26"/>
          <w:szCs w:val="26"/>
        </w:rPr>
        <w:t xml:space="preserve"> воспитательно-образовательной </w:t>
      </w:r>
      <w:r w:rsidR="00F67558">
        <w:rPr>
          <w:rFonts w:ascii="Times New Roman" w:hAnsi="Times New Roman" w:cs="Times New Roman"/>
          <w:bCs/>
          <w:iCs/>
          <w:sz w:val="26"/>
          <w:szCs w:val="26"/>
        </w:rPr>
        <w:t>работы и выносятся решения по устранению выявленных проблем.</w:t>
      </w:r>
    </w:p>
    <w:p w:rsidR="00F67558" w:rsidRDefault="00F67558" w:rsidP="00B30D44">
      <w:pPr>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lastRenderedPageBreak/>
        <w:t xml:space="preserve">Анализ качества результатов образовательной деятельности проводится на основе системы педагогического мониторинга. Критериями для проведения педагогического мониторинга являются целевые ориентиры. Согласно ФГОС </w:t>
      </w:r>
      <w:proofErr w:type="gramStart"/>
      <w:r>
        <w:rPr>
          <w:rFonts w:ascii="Times New Roman" w:hAnsi="Times New Roman" w:cs="Times New Roman"/>
          <w:bCs/>
          <w:iCs/>
          <w:sz w:val="26"/>
          <w:szCs w:val="26"/>
        </w:rPr>
        <w:t>ДО</w:t>
      </w:r>
      <w:proofErr w:type="gramEnd"/>
      <w:r>
        <w:rPr>
          <w:rFonts w:ascii="Times New Roman" w:hAnsi="Times New Roman" w:cs="Times New Roman"/>
          <w:bCs/>
          <w:iCs/>
          <w:sz w:val="26"/>
          <w:szCs w:val="26"/>
        </w:rPr>
        <w:t xml:space="preserve"> </w:t>
      </w:r>
      <w:proofErr w:type="gramStart"/>
      <w:r>
        <w:rPr>
          <w:rFonts w:ascii="Times New Roman" w:hAnsi="Times New Roman" w:cs="Times New Roman"/>
          <w:bCs/>
          <w:iCs/>
          <w:sz w:val="26"/>
          <w:szCs w:val="26"/>
        </w:rPr>
        <w:t>целевые</w:t>
      </w:r>
      <w:proofErr w:type="gramEnd"/>
      <w:r>
        <w:rPr>
          <w:rFonts w:ascii="Times New Roman" w:hAnsi="Times New Roman" w:cs="Times New Roman"/>
          <w:bCs/>
          <w:iCs/>
          <w:sz w:val="26"/>
          <w:szCs w:val="26"/>
        </w:rPr>
        <w:t xml:space="preserve"> ориентиры – это характеристики возможных возрастных достижений ребёнка, социально-психологические качества, становление которых является важным</w:t>
      </w:r>
      <w:r w:rsidR="00A17A98">
        <w:rPr>
          <w:rFonts w:ascii="Times New Roman" w:hAnsi="Times New Roman" w:cs="Times New Roman"/>
          <w:bCs/>
          <w:iCs/>
          <w:sz w:val="26"/>
          <w:szCs w:val="26"/>
        </w:rPr>
        <w:t xml:space="preserve"> на данном этапе его развития, но не обязательным. Главными функциями педагогического мониторинга являются:</w:t>
      </w:r>
    </w:p>
    <w:p w:rsidR="00A17A98" w:rsidRDefault="00A17A98" w:rsidP="00A17A98">
      <w:pPr>
        <w:pStyle w:val="a5"/>
        <w:numPr>
          <w:ilvl w:val="0"/>
          <w:numId w:val="27"/>
        </w:numPr>
        <w:spacing w:after="0" w:line="240" w:lineRule="auto"/>
        <w:jc w:val="both"/>
        <w:rPr>
          <w:rFonts w:ascii="Times New Roman" w:hAnsi="Times New Roman" w:cs="Times New Roman"/>
          <w:bCs/>
          <w:iCs/>
          <w:sz w:val="26"/>
          <w:szCs w:val="26"/>
        </w:rPr>
      </w:pPr>
      <w:proofErr w:type="gramStart"/>
      <w:r>
        <w:rPr>
          <w:rFonts w:ascii="Times New Roman" w:hAnsi="Times New Roman" w:cs="Times New Roman"/>
          <w:bCs/>
          <w:iCs/>
          <w:sz w:val="26"/>
          <w:szCs w:val="26"/>
        </w:rPr>
        <w:t>Информационная</w:t>
      </w:r>
      <w:proofErr w:type="gramEnd"/>
      <w:r>
        <w:rPr>
          <w:rFonts w:ascii="Times New Roman" w:hAnsi="Times New Roman" w:cs="Times New Roman"/>
          <w:bCs/>
          <w:iCs/>
          <w:sz w:val="26"/>
          <w:szCs w:val="26"/>
        </w:rPr>
        <w:t xml:space="preserve"> (получение исходной информации о достижениях детей),</w:t>
      </w:r>
    </w:p>
    <w:p w:rsidR="00A17A98" w:rsidRDefault="00A17A98" w:rsidP="00A17A98">
      <w:pPr>
        <w:pStyle w:val="a5"/>
        <w:numPr>
          <w:ilvl w:val="0"/>
          <w:numId w:val="27"/>
        </w:numPr>
        <w:spacing w:after="0" w:line="240" w:lineRule="auto"/>
        <w:jc w:val="both"/>
        <w:rPr>
          <w:rFonts w:ascii="Times New Roman" w:hAnsi="Times New Roman" w:cs="Times New Roman"/>
          <w:bCs/>
          <w:iCs/>
          <w:sz w:val="26"/>
          <w:szCs w:val="26"/>
        </w:rPr>
      </w:pPr>
      <w:proofErr w:type="gramStart"/>
      <w:r>
        <w:rPr>
          <w:rFonts w:ascii="Times New Roman" w:hAnsi="Times New Roman" w:cs="Times New Roman"/>
          <w:bCs/>
          <w:iCs/>
          <w:sz w:val="26"/>
          <w:szCs w:val="26"/>
        </w:rPr>
        <w:t>Прогностическая</w:t>
      </w:r>
      <w:proofErr w:type="gramEnd"/>
      <w:r>
        <w:rPr>
          <w:rFonts w:ascii="Times New Roman" w:hAnsi="Times New Roman" w:cs="Times New Roman"/>
          <w:bCs/>
          <w:iCs/>
          <w:sz w:val="26"/>
          <w:szCs w:val="26"/>
        </w:rPr>
        <w:t xml:space="preserve"> (осуществление планирования и коррекции образовательного процесса на основе имеющихся сведений).</w:t>
      </w:r>
    </w:p>
    <w:p w:rsidR="00A17A98" w:rsidRDefault="00A17A98" w:rsidP="00A17A98">
      <w:pPr>
        <w:spacing w:after="0" w:line="240" w:lineRule="auto"/>
        <w:ind w:firstLine="567"/>
        <w:jc w:val="both"/>
        <w:rPr>
          <w:rFonts w:ascii="Times New Roman" w:hAnsi="Times New Roman" w:cs="Times New Roman"/>
          <w:bCs/>
          <w:iCs/>
          <w:sz w:val="26"/>
          <w:szCs w:val="26"/>
        </w:rPr>
      </w:pPr>
      <w:r>
        <w:rPr>
          <w:rFonts w:ascii="Times New Roman" w:hAnsi="Times New Roman" w:cs="Times New Roman"/>
          <w:bCs/>
          <w:iCs/>
          <w:sz w:val="26"/>
          <w:szCs w:val="26"/>
        </w:rPr>
        <w:t>При реализации ООП учреждения в рамках педагогического мониторинга проводится оценка индивидуального развития воспитанников, оценка развития по возрастной группе и оценка выполнения образовательной программы в целом по учреждению. В 2017-2018 учебном году результат выполнения образовательной программы дошкольного образования учреждения следующий:</w:t>
      </w:r>
    </w:p>
    <w:p w:rsidR="00A17A98" w:rsidRDefault="003A6B05" w:rsidP="00A17A98">
      <w:pPr>
        <w:spacing w:after="0" w:line="240" w:lineRule="auto"/>
        <w:ind w:firstLine="567"/>
        <w:jc w:val="both"/>
        <w:rPr>
          <w:rFonts w:ascii="Times New Roman" w:hAnsi="Times New Roman" w:cs="Times New Roman"/>
          <w:bCs/>
          <w:iCs/>
          <w:sz w:val="26"/>
          <w:szCs w:val="26"/>
        </w:rPr>
      </w:pPr>
      <w:r w:rsidRPr="003A6B05">
        <w:rPr>
          <w:rFonts w:ascii="Times New Roman" w:hAnsi="Times New Roman" w:cs="Times New Roman"/>
          <w:bCs/>
          <w:iCs/>
          <w:noProof/>
          <w:sz w:val="26"/>
          <w:szCs w:val="26"/>
          <w:lang w:eastAsia="ru-RU"/>
        </w:rPr>
        <w:drawing>
          <wp:inline distT="0" distB="0" distL="0" distR="0">
            <wp:extent cx="5419725" cy="30670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17A98" w:rsidRDefault="00A17A98" w:rsidP="00A17A98">
      <w:pPr>
        <w:spacing w:after="0" w:line="240" w:lineRule="auto"/>
        <w:ind w:firstLine="567"/>
        <w:jc w:val="both"/>
        <w:rPr>
          <w:rFonts w:ascii="Times New Roman" w:hAnsi="Times New Roman" w:cs="Times New Roman"/>
          <w:bCs/>
          <w:iCs/>
          <w:sz w:val="26"/>
          <w:szCs w:val="26"/>
        </w:rPr>
      </w:pPr>
    </w:p>
    <w:p w:rsidR="00A17A98" w:rsidRDefault="00A17A98" w:rsidP="00A17A98">
      <w:pPr>
        <w:pStyle w:val="a5"/>
        <w:spacing w:after="0" w:line="240" w:lineRule="auto"/>
        <w:ind w:left="1287"/>
        <w:jc w:val="both"/>
        <w:rPr>
          <w:rFonts w:ascii="Times New Roman" w:hAnsi="Times New Roman" w:cs="Times New Roman"/>
          <w:bCs/>
          <w:iCs/>
          <w:sz w:val="26"/>
          <w:szCs w:val="26"/>
        </w:rPr>
      </w:pPr>
    </w:p>
    <w:p w:rsidR="00A17A98" w:rsidRDefault="003615A5" w:rsidP="00A17A98">
      <w:pPr>
        <w:pStyle w:val="a5"/>
        <w:spacing w:after="0" w:line="240" w:lineRule="auto"/>
        <w:ind w:left="1287"/>
        <w:jc w:val="both"/>
        <w:rPr>
          <w:rFonts w:ascii="Times New Roman" w:hAnsi="Times New Roman" w:cs="Times New Roman"/>
          <w:bCs/>
          <w:iCs/>
          <w:sz w:val="26"/>
          <w:szCs w:val="26"/>
        </w:rPr>
      </w:pPr>
      <w:r w:rsidRPr="003615A5">
        <w:rPr>
          <w:rFonts w:ascii="Times New Roman" w:hAnsi="Times New Roman" w:cs="Times New Roman"/>
          <w:bCs/>
          <w:iCs/>
          <w:noProof/>
          <w:sz w:val="26"/>
          <w:szCs w:val="26"/>
          <w:lang w:eastAsia="ru-RU"/>
        </w:rPr>
        <w:drawing>
          <wp:inline distT="0" distB="0" distL="0" distR="0">
            <wp:extent cx="4695825" cy="282892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7A98" w:rsidRDefault="00395785" w:rsidP="000D556D">
      <w:pPr>
        <w:pStyle w:val="a5"/>
        <w:spacing w:after="0" w:line="240" w:lineRule="auto"/>
        <w:ind w:left="0" w:firstLine="567"/>
        <w:jc w:val="both"/>
        <w:rPr>
          <w:rFonts w:ascii="Times New Roman" w:hAnsi="Times New Roman" w:cs="Times New Roman"/>
          <w:bCs/>
          <w:iCs/>
          <w:sz w:val="26"/>
          <w:szCs w:val="26"/>
        </w:rPr>
      </w:pPr>
      <w:r>
        <w:rPr>
          <w:rFonts w:ascii="Times New Roman" w:hAnsi="Times New Roman" w:cs="Times New Roman"/>
          <w:bCs/>
          <w:iCs/>
          <w:sz w:val="26"/>
          <w:szCs w:val="26"/>
        </w:rPr>
        <w:lastRenderedPageBreak/>
        <w:t xml:space="preserve">В 2017-2018 учебном году из старшей группы в школу поступают 17 детей (6 девочек и 11 мальчиков). Мониторинг ставил своей целью изучение степени готовности детей к школьному обучению. </w:t>
      </w:r>
      <w:r w:rsidR="00624219">
        <w:rPr>
          <w:rFonts w:ascii="Times New Roman" w:hAnsi="Times New Roman" w:cs="Times New Roman"/>
          <w:bCs/>
          <w:iCs/>
          <w:sz w:val="26"/>
          <w:szCs w:val="26"/>
        </w:rPr>
        <w:t>И</w:t>
      </w:r>
      <w:r>
        <w:rPr>
          <w:rFonts w:ascii="Times New Roman" w:hAnsi="Times New Roman" w:cs="Times New Roman"/>
          <w:bCs/>
          <w:iCs/>
          <w:sz w:val="26"/>
          <w:szCs w:val="26"/>
        </w:rPr>
        <w:t>спользовал</w:t>
      </w:r>
      <w:r w:rsidR="00624219">
        <w:rPr>
          <w:rFonts w:ascii="Times New Roman" w:hAnsi="Times New Roman" w:cs="Times New Roman"/>
          <w:bCs/>
          <w:iCs/>
          <w:sz w:val="26"/>
          <w:szCs w:val="26"/>
        </w:rPr>
        <w:t>а</w:t>
      </w:r>
      <w:r>
        <w:rPr>
          <w:rFonts w:ascii="Times New Roman" w:hAnsi="Times New Roman" w:cs="Times New Roman"/>
          <w:bCs/>
          <w:iCs/>
          <w:sz w:val="26"/>
          <w:szCs w:val="26"/>
        </w:rPr>
        <w:t>сь</w:t>
      </w:r>
      <w:r w:rsidR="00624219">
        <w:rPr>
          <w:rFonts w:ascii="Times New Roman" w:hAnsi="Times New Roman" w:cs="Times New Roman"/>
          <w:bCs/>
          <w:iCs/>
          <w:sz w:val="26"/>
          <w:szCs w:val="26"/>
        </w:rPr>
        <w:t xml:space="preserve"> комплексная диагностика психофизических и интеллектуальных функций, сформированности предпосылок учебной деятельности. </w:t>
      </w:r>
      <w:r w:rsidR="002E2E09">
        <w:rPr>
          <w:rFonts w:ascii="Times New Roman" w:hAnsi="Times New Roman" w:cs="Times New Roman"/>
          <w:bCs/>
          <w:iCs/>
          <w:sz w:val="26"/>
          <w:szCs w:val="26"/>
        </w:rPr>
        <w:t>По результатам диагностики у 10 воспитанников был выявлен высокий уровень сформированности предпосылок к учебной деятельности, у 5 человек – средний уровень, у 2 детей – низкий уровень (6 детей нуждаются в консультации специалистов, таких как невролог, логопед, психолог).</w:t>
      </w:r>
    </w:p>
    <w:p w:rsidR="002E2E09" w:rsidRDefault="002E2E09" w:rsidP="000D556D">
      <w:pPr>
        <w:pStyle w:val="a5"/>
        <w:spacing w:after="0" w:line="240" w:lineRule="auto"/>
        <w:ind w:left="0" w:firstLine="567"/>
        <w:jc w:val="both"/>
        <w:rPr>
          <w:rFonts w:ascii="Times New Roman" w:hAnsi="Times New Roman" w:cs="Times New Roman"/>
          <w:bCs/>
          <w:iCs/>
          <w:sz w:val="26"/>
          <w:szCs w:val="26"/>
        </w:rPr>
      </w:pPr>
      <w:r>
        <w:rPr>
          <w:rFonts w:ascii="Times New Roman" w:hAnsi="Times New Roman" w:cs="Times New Roman"/>
          <w:bCs/>
          <w:iCs/>
          <w:sz w:val="26"/>
          <w:szCs w:val="26"/>
        </w:rPr>
        <w:t>Результаты мониторинга заслушиваются на педагогическом совете, принимаются управленческие решения.</w:t>
      </w:r>
    </w:p>
    <w:p w:rsidR="00A17A98" w:rsidRPr="00A17A98" w:rsidRDefault="002E2E09" w:rsidP="000D556D">
      <w:pPr>
        <w:pStyle w:val="a5"/>
        <w:spacing w:after="0" w:line="240" w:lineRule="auto"/>
        <w:ind w:left="0" w:firstLine="567"/>
        <w:jc w:val="both"/>
        <w:rPr>
          <w:rFonts w:ascii="Times New Roman" w:hAnsi="Times New Roman" w:cs="Times New Roman"/>
          <w:bCs/>
          <w:iCs/>
          <w:sz w:val="26"/>
          <w:szCs w:val="26"/>
        </w:rPr>
      </w:pPr>
      <w:r>
        <w:rPr>
          <w:rFonts w:ascii="Times New Roman" w:hAnsi="Times New Roman" w:cs="Times New Roman"/>
          <w:bCs/>
          <w:iCs/>
          <w:sz w:val="26"/>
          <w:szCs w:val="26"/>
        </w:rPr>
        <w:t>Положительные результаты образовательной деятельности педагогических работников, стабильность и эффективность учитываются при распределении стимулирующих выплат, при процедуре аттестации, при выдвижении кандидатур для награждения благодарностями, грамотами.</w:t>
      </w:r>
    </w:p>
    <w:p w:rsidR="000D556D" w:rsidRDefault="000D556D" w:rsidP="001677FB">
      <w:pPr>
        <w:spacing w:after="0" w:line="240" w:lineRule="auto"/>
        <w:ind w:firstLine="567"/>
        <w:jc w:val="both"/>
        <w:rPr>
          <w:rFonts w:ascii="Times New Roman" w:hAnsi="Times New Roman" w:cs="Times New Roman"/>
          <w:b/>
          <w:bCs/>
          <w:iCs/>
          <w:color w:val="000000"/>
          <w:sz w:val="26"/>
          <w:szCs w:val="26"/>
        </w:rPr>
      </w:pPr>
    </w:p>
    <w:p w:rsidR="001677FB" w:rsidRPr="002016E8" w:rsidRDefault="001677FB" w:rsidP="001677FB">
      <w:pPr>
        <w:spacing w:after="0" w:line="240" w:lineRule="auto"/>
        <w:ind w:firstLine="567"/>
        <w:jc w:val="both"/>
        <w:rPr>
          <w:rFonts w:ascii="Times New Roman" w:hAnsi="Times New Roman" w:cs="Times New Roman"/>
          <w:color w:val="000000"/>
          <w:sz w:val="26"/>
          <w:szCs w:val="26"/>
        </w:rPr>
      </w:pPr>
      <w:r w:rsidRPr="000D1282">
        <w:rPr>
          <w:rFonts w:ascii="Times New Roman" w:hAnsi="Times New Roman" w:cs="Times New Roman"/>
          <w:b/>
          <w:bCs/>
          <w:iCs/>
          <w:color w:val="000000"/>
          <w:sz w:val="26"/>
          <w:szCs w:val="26"/>
        </w:rPr>
        <w:t>Вывод:</w:t>
      </w:r>
      <w:r w:rsidRPr="002016E8">
        <w:rPr>
          <w:rFonts w:ascii="Times New Roman" w:hAnsi="Times New Roman" w:cs="Times New Roman"/>
          <w:bCs/>
          <w:iCs/>
          <w:color w:val="000000"/>
          <w:sz w:val="26"/>
          <w:szCs w:val="26"/>
        </w:rPr>
        <w:t xml:space="preserve"> </w:t>
      </w:r>
      <w:r w:rsidR="002E2E09">
        <w:rPr>
          <w:rFonts w:ascii="Times New Roman" w:hAnsi="Times New Roman" w:cs="Times New Roman"/>
          <w:bCs/>
          <w:iCs/>
          <w:color w:val="000000"/>
          <w:sz w:val="26"/>
          <w:szCs w:val="26"/>
        </w:rPr>
        <w:t xml:space="preserve">В учреждении функционирует система внутренней оценки качества образования и осуществляется планомерно в соответствии с годовым планом работы и локальными нормативными актами. Результаты мониторинга помогают определить слабые </w:t>
      </w:r>
      <w:r w:rsidR="001712CB">
        <w:rPr>
          <w:rFonts w:ascii="Times New Roman" w:hAnsi="Times New Roman" w:cs="Times New Roman"/>
          <w:bCs/>
          <w:iCs/>
          <w:color w:val="000000"/>
          <w:sz w:val="26"/>
          <w:szCs w:val="26"/>
        </w:rPr>
        <w:t xml:space="preserve">и сильные стороны проводимой работы, своевременно внести коррективы и оказывают влияние на изменение качества образовательных услуг в лучшую сторону. </w:t>
      </w:r>
    </w:p>
    <w:p w:rsidR="001677FB" w:rsidRDefault="001677FB" w:rsidP="001677FB">
      <w:pPr>
        <w:spacing w:after="0" w:line="240" w:lineRule="auto"/>
        <w:jc w:val="both"/>
        <w:rPr>
          <w:rFonts w:ascii="Times New Roman" w:hAnsi="Times New Roman" w:cs="Times New Roman"/>
          <w:sz w:val="26"/>
          <w:szCs w:val="26"/>
        </w:rPr>
      </w:pPr>
    </w:p>
    <w:p w:rsidR="000D556D" w:rsidRPr="002016E8" w:rsidRDefault="000D556D" w:rsidP="001677FB">
      <w:pPr>
        <w:spacing w:after="0" w:line="240" w:lineRule="auto"/>
        <w:jc w:val="both"/>
        <w:rPr>
          <w:rFonts w:ascii="Times New Roman" w:hAnsi="Times New Roman" w:cs="Times New Roman"/>
          <w:sz w:val="26"/>
          <w:szCs w:val="26"/>
        </w:rPr>
      </w:pPr>
    </w:p>
    <w:p w:rsidR="001677FB" w:rsidRPr="000D556D" w:rsidRDefault="00977813" w:rsidP="001677FB">
      <w:pPr>
        <w:spacing w:after="0" w:line="240" w:lineRule="auto"/>
        <w:jc w:val="both"/>
        <w:rPr>
          <w:rFonts w:ascii="Times New Roman" w:hAnsi="Times New Roman" w:cs="Times New Roman"/>
          <w:b/>
          <w:bCs/>
          <w:color w:val="7030A0"/>
          <w:sz w:val="26"/>
          <w:szCs w:val="26"/>
          <w:u w:val="single"/>
        </w:rPr>
      </w:pPr>
      <w:r w:rsidRPr="000D556D">
        <w:rPr>
          <w:rFonts w:ascii="Times New Roman" w:hAnsi="Times New Roman" w:cs="Times New Roman"/>
          <w:b/>
          <w:bCs/>
          <w:color w:val="7030A0"/>
          <w:sz w:val="26"/>
          <w:szCs w:val="26"/>
          <w:u w:val="single"/>
        </w:rPr>
        <w:t>Общие в</w:t>
      </w:r>
      <w:r w:rsidR="001677FB" w:rsidRPr="000D556D">
        <w:rPr>
          <w:rFonts w:ascii="Times New Roman" w:hAnsi="Times New Roman" w:cs="Times New Roman"/>
          <w:b/>
          <w:bCs/>
          <w:color w:val="7030A0"/>
          <w:sz w:val="26"/>
          <w:szCs w:val="26"/>
          <w:u w:val="single"/>
        </w:rPr>
        <w:t>ывод</w:t>
      </w:r>
      <w:r w:rsidRPr="000D556D">
        <w:rPr>
          <w:rFonts w:ascii="Times New Roman" w:hAnsi="Times New Roman" w:cs="Times New Roman"/>
          <w:b/>
          <w:bCs/>
          <w:color w:val="7030A0"/>
          <w:sz w:val="26"/>
          <w:szCs w:val="26"/>
          <w:u w:val="single"/>
        </w:rPr>
        <w:t>ы</w:t>
      </w:r>
      <w:r w:rsidR="001677FB" w:rsidRPr="000D556D">
        <w:rPr>
          <w:rFonts w:ascii="Times New Roman" w:hAnsi="Times New Roman" w:cs="Times New Roman"/>
          <w:b/>
          <w:bCs/>
          <w:color w:val="7030A0"/>
          <w:sz w:val="26"/>
          <w:szCs w:val="26"/>
          <w:u w:val="single"/>
        </w:rPr>
        <w:t xml:space="preserve">: </w:t>
      </w:r>
    </w:p>
    <w:p w:rsidR="0099163A" w:rsidRDefault="0099163A" w:rsidP="001677FB">
      <w:pPr>
        <w:spacing w:after="0" w:line="240" w:lineRule="auto"/>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Анализируя деятельность учреждения за 2017-2018 учебный год, следует отметить, что учреждение находится в режиме развития. </w:t>
      </w:r>
    </w:p>
    <w:p w:rsidR="00B30D44" w:rsidRDefault="0099163A" w:rsidP="001677FB">
      <w:pPr>
        <w:spacing w:after="0" w:line="240" w:lineRule="auto"/>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Деятельность учреждения регламентируется нормативными документами в соответствии с законодательством РФ. Коллегиальные органы управления принимают участие в решении задач по основным направлениям деятельности учреждения.</w:t>
      </w:r>
    </w:p>
    <w:p w:rsidR="0099163A" w:rsidRDefault="001230AA" w:rsidP="001677FB">
      <w:pPr>
        <w:spacing w:after="0" w:line="240" w:lineRule="auto"/>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Поставленные задачи на 2017-2018 учебный год реализованы полностью, </w:t>
      </w:r>
      <w:r w:rsidR="00D621BF">
        <w:rPr>
          <w:rFonts w:ascii="Times New Roman" w:hAnsi="Times New Roman" w:cs="Times New Roman"/>
          <w:sz w:val="26"/>
          <w:szCs w:val="26"/>
          <w:shd w:val="clear" w:color="auto" w:fill="FFFFFF"/>
        </w:rPr>
        <w:t xml:space="preserve">военно-патриотическое направление </w:t>
      </w:r>
      <w:r w:rsidR="001C38E2">
        <w:rPr>
          <w:rFonts w:ascii="Times New Roman" w:hAnsi="Times New Roman" w:cs="Times New Roman"/>
          <w:sz w:val="26"/>
          <w:szCs w:val="26"/>
          <w:shd w:val="clear" w:color="auto" w:fill="FFFFFF"/>
        </w:rPr>
        <w:t xml:space="preserve">являлось приоритетным развитием воспитательной деятельности, о чём  доказывают результаты работы по данному направлению. Выросло количество участников различных конкурсов педагогов и воспитанников; повысилась заинтересованность родителей в участии воспитательно-образовательной деятельности в ДОУ. </w:t>
      </w:r>
    </w:p>
    <w:p w:rsidR="007D7A90" w:rsidRDefault="007D7A90" w:rsidP="001677FB">
      <w:pPr>
        <w:spacing w:after="0" w:line="240" w:lineRule="auto"/>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Учреждение укомплектовано педагогическими кадрами, которые на высоком уровне организуют образовательный процесс и осуществляют функцию присмотра и ухода.</w:t>
      </w:r>
    </w:p>
    <w:p w:rsidR="007D7A90" w:rsidRDefault="007D7A90" w:rsidP="001677FB">
      <w:pPr>
        <w:spacing w:after="0" w:line="240" w:lineRule="auto"/>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В учреждении созданы условия (кадровые, материально-технические) для интеллектуального, физического развития и эмоционального благополучия каждого воспитанника. </w:t>
      </w:r>
    </w:p>
    <w:p w:rsidR="00FF421F" w:rsidRPr="00D44D17" w:rsidRDefault="00FF421F" w:rsidP="001677FB">
      <w:pPr>
        <w:spacing w:after="0" w:line="240" w:lineRule="auto"/>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Обеспечена охрана жизни и здоровья, безопасность пребывания воспитанников и сотрудников в учреждении. </w:t>
      </w:r>
      <w:r w:rsidR="00557C47">
        <w:rPr>
          <w:rFonts w:ascii="Times New Roman" w:hAnsi="Times New Roman" w:cs="Times New Roman"/>
          <w:sz w:val="26"/>
          <w:szCs w:val="26"/>
          <w:shd w:val="clear" w:color="auto" w:fill="FFFFFF"/>
        </w:rPr>
        <w:t>М</w:t>
      </w:r>
      <w:r>
        <w:rPr>
          <w:rFonts w:ascii="Times New Roman" w:hAnsi="Times New Roman" w:cs="Times New Roman"/>
          <w:sz w:val="26"/>
          <w:szCs w:val="26"/>
          <w:shd w:val="clear" w:color="auto" w:fill="FFFFFF"/>
        </w:rPr>
        <w:t>ероприятия</w:t>
      </w:r>
      <w:r w:rsidR="00557C47">
        <w:rPr>
          <w:rFonts w:ascii="Times New Roman" w:hAnsi="Times New Roman" w:cs="Times New Roman"/>
          <w:sz w:val="26"/>
          <w:szCs w:val="26"/>
          <w:shd w:val="clear" w:color="auto" w:fill="FFFFFF"/>
        </w:rPr>
        <w:t xml:space="preserve"> по выявлению недостатков и анализ имеющегося положения дел включены в план мероприятий внутренней системы оценки деятельности учреждения и находятся на постоянном контроле администрации.</w:t>
      </w:r>
    </w:p>
    <w:p w:rsidR="007127CE" w:rsidRDefault="007127CE" w:rsidP="001677FB">
      <w:pPr>
        <w:spacing w:after="0" w:line="240" w:lineRule="auto"/>
        <w:ind w:firstLine="567"/>
        <w:jc w:val="both"/>
        <w:rPr>
          <w:rFonts w:ascii="Times New Roman" w:hAnsi="Times New Roman" w:cs="Times New Roman"/>
          <w:b/>
          <w:bCs/>
          <w:color w:val="FF0000"/>
          <w:sz w:val="26"/>
          <w:szCs w:val="26"/>
        </w:rPr>
      </w:pPr>
    </w:p>
    <w:p w:rsidR="000D556D" w:rsidRPr="00B30D44" w:rsidRDefault="000D556D" w:rsidP="001677FB">
      <w:pPr>
        <w:spacing w:after="0" w:line="240" w:lineRule="auto"/>
        <w:ind w:firstLine="567"/>
        <w:jc w:val="both"/>
        <w:rPr>
          <w:rFonts w:ascii="Times New Roman" w:hAnsi="Times New Roman" w:cs="Times New Roman"/>
          <w:b/>
          <w:bCs/>
          <w:color w:val="FF0000"/>
          <w:sz w:val="26"/>
          <w:szCs w:val="26"/>
        </w:rPr>
      </w:pPr>
    </w:p>
    <w:p w:rsidR="000D556D" w:rsidRDefault="000D556D" w:rsidP="00557C47">
      <w:pPr>
        <w:spacing w:after="0" w:line="240" w:lineRule="auto"/>
        <w:ind w:firstLine="567"/>
        <w:jc w:val="both"/>
        <w:rPr>
          <w:rFonts w:ascii="Times New Roman" w:hAnsi="Times New Roman" w:cs="Times New Roman"/>
          <w:b/>
          <w:i/>
          <w:color w:val="7030A0"/>
          <w:sz w:val="26"/>
          <w:szCs w:val="26"/>
          <w:u w:val="single"/>
        </w:rPr>
      </w:pPr>
    </w:p>
    <w:p w:rsidR="000D556D" w:rsidRDefault="000D556D" w:rsidP="00557C47">
      <w:pPr>
        <w:spacing w:after="0" w:line="240" w:lineRule="auto"/>
        <w:ind w:firstLine="567"/>
        <w:jc w:val="both"/>
        <w:rPr>
          <w:rFonts w:ascii="Times New Roman" w:hAnsi="Times New Roman" w:cs="Times New Roman"/>
          <w:b/>
          <w:i/>
          <w:color w:val="7030A0"/>
          <w:sz w:val="26"/>
          <w:szCs w:val="26"/>
          <w:u w:val="single"/>
        </w:rPr>
      </w:pPr>
    </w:p>
    <w:p w:rsidR="001677FB" w:rsidRDefault="001677FB" w:rsidP="00557C47">
      <w:pPr>
        <w:spacing w:after="0" w:line="240" w:lineRule="auto"/>
        <w:ind w:firstLine="567"/>
        <w:jc w:val="both"/>
        <w:rPr>
          <w:rFonts w:ascii="Times New Roman" w:hAnsi="Times New Roman" w:cs="Times New Roman"/>
          <w:color w:val="000000"/>
          <w:sz w:val="26"/>
          <w:szCs w:val="26"/>
        </w:rPr>
      </w:pPr>
      <w:r w:rsidRPr="000D556D">
        <w:rPr>
          <w:rFonts w:ascii="Times New Roman" w:hAnsi="Times New Roman" w:cs="Times New Roman"/>
          <w:b/>
          <w:i/>
          <w:color w:val="7030A0"/>
          <w:sz w:val="26"/>
          <w:szCs w:val="26"/>
          <w:u w:val="single"/>
        </w:rPr>
        <w:lastRenderedPageBreak/>
        <w:t>В 201</w:t>
      </w:r>
      <w:r w:rsidR="00557C47" w:rsidRPr="000D556D">
        <w:rPr>
          <w:rFonts w:ascii="Times New Roman" w:hAnsi="Times New Roman" w:cs="Times New Roman"/>
          <w:b/>
          <w:i/>
          <w:color w:val="7030A0"/>
          <w:sz w:val="26"/>
          <w:szCs w:val="26"/>
          <w:u w:val="single"/>
        </w:rPr>
        <w:t>8</w:t>
      </w:r>
      <w:r w:rsidRPr="000D556D">
        <w:rPr>
          <w:rFonts w:ascii="Times New Roman" w:hAnsi="Times New Roman" w:cs="Times New Roman"/>
          <w:b/>
          <w:i/>
          <w:color w:val="7030A0"/>
          <w:sz w:val="26"/>
          <w:szCs w:val="26"/>
          <w:u w:val="single"/>
        </w:rPr>
        <w:t>/201</w:t>
      </w:r>
      <w:r w:rsidR="00557C47" w:rsidRPr="000D556D">
        <w:rPr>
          <w:rFonts w:ascii="Times New Roman" w:hAnsi="Times New Roman" w:cs="Times New Roman"/>
          <w:b/>
          <w:i/>
          <w:color w:val="7030A0"/>
          <w:sz w:val="26"/>
          <w:szCs w:val="26"/>
          <w:u w:val="single"/>
        </w:rPr>
        <w:t>9</w:t>
      </w:r>
      <w:r w:rsidRPr="00D44D17">
        <w:rPr>
          <w:rFonts w:ascii="Times New Roman" w:hAnsi="Times New Roman" w:cs="Times New Roman"/>
          <w:color w:val="000000"/>
          <w:sz w:val="26"/>
          <w:szCs w:val="26"/>
        </w:rPr>
        <w:t xml:space="preserve"> учебном году </w:t>
      </w:r>
      <w:r w:rsidR="00557C47">
        <w:rPr>
          <w:rFonts w:ascii="Times New Roman" w:hAnsi="Times New Roman" w:cs="Times New Roman"/>
          <w:color w:val="000000"/>
          <w:sz w:val="26"/>
          <w:szCs w:val="26"/>
        </w:rPr>
        <w:t xml:space="preserve">перед </w:t>
      </w:r>
      <w:r w:rsidR="00557C47" w:rsidRPr="000D556D">
        <w:rPr>
          <w:rFonts w:ascii="Times New Roman" w:hAnsi="Times New Roman" w:cs="Times New Roman"/>
          <w:b/>
          <w:i/>
          <w:color w:val="7030A0"/>
          <w:sz w:val="26"/>
          <w:szCs w:val="26"/>
          <w:u w:val="single"/>
        </w:rPr>
        <w:t>определяющими факторами деятельности учреждения</w:t>
      </w:r>
      <w:r w:rsidR="00557C47">
        <w:rPr>
          <w:rFonts w:ascii="Times New Roman" w:hAnsi="Times New Roman" w:cs="Times New Roman"/>
          <w:color w:val="000000"/>
          <w:sz w:val="26"/>
          <w:szCs w:val="26"/>
        </w:rPr>
        <w:t xml:space="preserve"> будут являться:</w:t>
      </w:r>
    </w:p>
    <w:p w:rsidR="000D556D" w:rsidRDefault="000D556D" w:rsidP="00557C47">
      <w:pPr>
        <w:spacing w:after="0" w:line="240" w:lineRule="auto"/>
        <w:ind w:firstLine="567"/>
        <w:jc w:val="both"/>
        <w:rPr>
          <w:rFonts w:ascii="Times New Roman" w:hAnsi="Times New Roman" w:cs="Times New Roman"/>
          <w:color w:val="000000"/>
          <w:sz w:val="26"/>
          <w:szCs w:val="26"/>
        </w:rPr>
      </w:pPr>
    </w:p>
    <w:p w:rsidR="00557C47" w:rsidRDefault="00557C47" w:rsidP="000D556D">
      <w:pPr>
        <w:pStyle w:val="a5"/>
        <w:numPr>
          <w:ilvl w:val="0"/>
          <w:numId w:val="28"/>
        </w:num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Модернизация образовательного пространства</w:t>
      </w:r>
      <w:r w:rsidR="005A4728">
        <w:rPr>
          <w:rFonts w:ascii="Times New Roman" w:hAnsi="Times New Roman" w:cs="Times New Roman"/>
          <w:color w:val="000000"/>
          <w:sz w:val="26"/>
          <w:szCs w:val="26"/>
        </w:rPr>
        <w:t xml:space="preserve"> в соответствии с ФГОС </w:t>
      </w:r>
      <w:proofErr w:type="gramStart"/>
      <w:r w:rsidR="005A4728">
        <w:rPr>
          <w:rFonts w:ascii="Times New Roman" w:hAnsi="Times New Roman" w:cs="Times New Roman"/>
          <w:color w:val="000000"/>
          <w:sz w:val="26"/>
          <w:szCs w:val="26"/>
        </w:rPr>
        <w:t>ДО</w:t>
      </w:r>
      <w:proofErr w:type="gramEnd"/>
      <w:r w:rsidR="005A4728">
        <w:rPr>
          <w:rFonts w:ascii="Times New Roman" w:hAnsi="Times New Roman" w:cs="Times New Roman"/>
          <w:color w:val="000000"/>
          <w:sz w:val="26"/>
          <w:szCs w:val="26"/>
        </w:rPr>
        <w:t>;</w:t>
      </w:r>
    </w:p>
    <w:p w:rsidR="005A4728" w:rsidRDefault="005A4728" w:rsidP="000D556D">
      <w:pPr>
        <w:pStyle w:val="a5"/>
        <w:numPr>
          <w:ilvl w:val="0"/>
          <w:numId w:val="28"/>
        </w:num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Интеграция деятельности всех специалистов и педагогов, создающая единое образовательное пространство;</w:t>
      </w:r>
    </w:p>
    <w:p w:rsidR="005A4728" w:rsidRDefault="005A4728" w:rsidP="000D556D">
      <w:pPr>
        <w:pStyle w:val="a5"/>
        <w:numPr>
          <w:ilvl w:val="0"/>
          <w:numId w:val="28"/>
        </w:num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Своевременное повышение квалификации и профессиональной компетенции руководящих и педагогических работников учреждения;</w:t>
      </w:r>
    </w:p>
    <w:p w:rsidR="005A4728" w:rsidRDefault="005A4728" w:rsidP="000D556D">
      <w:pPr>
        <w:pStyle w:val="a5"/>
        <w:numPr>
          <w:ilvl w:val="0"/>
          <w:numId w:val="28"/>
        </w:num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Внутренняя оптимизация деятельности учреждения через организацию образовательных услуг и совершенствование вариативных форм организации образовательных услуг;</w:t>
      </w:r>
    </w:p>
    <w:p w:rsidR="005A4728" w:rsidRDefault="005A4728" w:rsidP="000D556D">
      <w:pPr>
        <w:pStyle w:val="a5"/>
        <w:numPr>
          <w:ilvl w:val="0"/>
          <w:numId w:val="28"/>
        </w:num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Внедрение инновационных подходов в образовательный процесс учреждения;</w:t>
      </w:r>
    </w:p>
    <w:p w:rsidR="005A4728" w:rsidRPr="005A4728" w:rsidRDefault="005A4728" w:rsidP="000D556D">
      <w:pPr>
        <w:pStyle w:val="a5"/>
        <w:numPr>
          <w:ilvl w:val="0"/>
          <w:numId w:val="28"/>
        </w:num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Продолжение реализации</w:t>
      </w:r>
      <w:r w:rsidRPr="005A4728">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военно-патриотического направления являющееся приоритетным развитием воспитательно-образовательной деятельности ДОУ </w:t>
      </w:r>
      <w:r w:rsidRPr="005A4728">
        <w:rPr>
          <w:rFonts w:ascii="Times New Roman" w:hAnsi="Times New Roman"/>
          <w:bCs/>
          <w:sz w:val="26"/>
          <w:szCs w:val="26"/>
        </w:rPr>
        <w:t>по формированию представлений о традиционной культуре русского народа через организацию детской продуктивной деятельности</w:t>
      </w:r>
      <w:r w:rsidRPr="005A4728">
        <w:rPr>
          <w:rFonts w:ascii="Times New Roman" w:hAnsi="Times New Roman" w:cs="Times New Roman"/>
          <w:sz w:val="26"/>
          <w:szCs w:val="26"/>
          <w:shd w:val="clear" w:color="auto" w:fill="FFFFFF"/>
        </w:rPr>
        <w:t>;</w:t>
      </w:r>
    </w:p>
    <w:p w:rsidR="005A4728" w:rsidRPr="005A4728" w:rsidRDefault="005A4728" w:rsidP="000D556D">
      <w:pPr>
        <w:numPr>
          <w:ilvl w:val="0"/>
          <w:numId w:val="28"/>
        </w:numPr>
        <w:spacing w:after="0"/>
        <w:jc w:val="both"/>
        <w:rPr>
          <w:rFonts w:ascii="Times New Roman" w:hAnsi="Times New Roman"/>
          <w:bCs/>
          <w:sz w:val="26"/>
          <w:szCs w:val="26"/>
        </w:rPr>
      </w:pPr>
      <w:r w:rsidRPr="005A4728">
        <w:rPr>
          <w:rFonts w:ascii="Times New Roman" w:hAnsi="Times New Roman"/>
          <w:bCs/>
          <w:sz w:val="26"/>
          <w:szCs w:val="26"/>
        </w:rPr>
        <w:t>Совершенствова</w:t>
      </w:r>
      <w:r>
        <w:rPr>
          <w:rFonts w:ascii="Times New Roman" w:hAnsi="Times New Roman"/>
          <w:bCs/>
          <w:sz w:val="26"/>
          <w:szCs w:val="26"/>
        </w:rPr>
        <w:t>ние</w:t>
      </w:r>
      <w:r w:rsidRPr="005A4728">
        <w:rPr>
          <w:rFonts w:ascii="Times New Roman" w:hAnsi="Times New Roman"/>
          <w:bCs/>
          <w:sz w:val="26"/>
          <w:szCs w:val="26"/>
        </w:rPr>
        <w:t xml:space="preserve"> работ</w:t>
      </w:r>
      <w:r>
        <w:rPr>
          <w:rFonts w:ascii="Times New Roman" w:hAnsi="Times New Roman"/>
          <w:bCs/>
          <w:sz w:val="26"/>
          <w:szCs w:val="26"/>
        </w:rPr>
        <w:t>ы</w:t>
      </w:r>
      <w:r w:rsidRPr="005A4728">
        <w:rPr>
          <w:rFonts w:ascii="Times New Roman" w:hAnsi="Times New Roman"/>
          <w:bCs/>
          <w:sz w:val="26"/>
          <w:szCs w:val="26"/>
        </w:rPr>
        <w:t xml:space="preserve"> по сохранению и укреплению физического и психического здоровья воспитанников через формирование у них представлений о здоровом образе жизни.</w:t>
      </w:r>
    </w:p>
    <w:p w:rsidR="005A4728" w:rsidRPr="00557C47" w:rsidRDefault="005A4728" w:rsidP="005A4728">
      <w:pPr>
        <w:pStyle w:val="a5"/>
        <w:spacing w:after="0" w:line="240" w:lineRule="auto"/>
        <w:ind w:left="1287"/>
        <w:jc w:val="both"/>
        <w:rPr>
          <w:rFonts w:ascii="Times New Roman" w:hAnsi="Times New Roman" w:cs="Times New Roman"/>
          <w:color w:val="000000"/>
          <w:sz w:val="26"/>
          <w:szCs w:val="26"/>
        </w:rPr>
      </w:pPr>
    </w:p>
    <w:p w:rsidR="00557C47" w:rsidRPr="00D44D17" w:rsidRDefault="00557C47" w:rsidP="00557C47">
      <w:pPr>
        <w:spacing w:after="0" w:line="240" w:lineRule="auto"/>
        <w:ind w:firstLine="567"/>
        <w:jc w:val="both"/>
        <w:rPr>
          <w:rFonts w:ascii="Times New Roman" w:hAnsi="Times New Roman" w:cs="Times New Roman"/>
          <w:color w:val="000000"/>
          <w:sz w:val="26"/>
          <w:szCs w:val="26"/>
        </w:rPr>
      </w:pPr>
    </w:p>
    <w:p w:rsidR="00CB6DD0" w:rsidRDefault="00CB6DD0" w:rsidP="006D70C6">
      <w:pPr>
        <w:pStyle w:val="1"/>
        <w:spacing w:before="0" w:after="0" w:line="240" w:lineRule="auto"/>
        <w:rPr>
          <w:rStyle w:val="20"/>
          <w:rFonts w:cs="Times New Roman"/>
          <w:color w:val="auto"/>
          <w:szCs w:val="28"/>
        </w:rPr>
      </w:pPr>
      <w:bookmarkStart w:id="1" w:name="_Toc481589675"/>
    </w:p>
    <w:p w:rsidR="000D556D" w:rsidRPr="000D556D" w:rsidRDefault="000D556D" w:rsidP="000D556D">
      <w:pPr>
        <w:rPr>
          <w:lang w:eastAsia="ru-RU"/>
        </w:rPr>
      </w:pPr>
    </w:p>
    <w:p w:rsidR="00CB6DD0" w:rsidRDefault="00CB6DD0" w:rsidP="006D70C6">
      <w:pPr>
        <w:pStyle w:val="1"/>
        <w:spacing w:before="0" w:after="0" w:line="240" w:lineRule="auto"/>
        <w:rPr>
          <w:rStyle w:val="20"/>
          <w:rFonts w:cs="Times New Roman"/>
          <w:color w:val="auto"/>
          <w:szCs w:val="28"/>
        </w:rPr>
      </w:pPr>
    </w:p>
    <w:p w:rsidR="00CB6DD0" w:rsidRPr="00CB6DD0" w:rsidRDefault="00CB6DD0" w:rsidP="00CB6DD0">
      <w:pPr>
        <w:spacing w:after="0" w:line="240" w:lineRule="auto"/>
        <w:ind w:firstLine="709"/>
        <w:jc w:val="center"/>
        <w:rPr>
          <w:rFonts w:ascii="Times New Roman" w:hAnsi="Times New Roman"/>
          <w:bCs/>
          <w:color w:val="FF0000"/>
          <w:sz w:val="28"/>
          <w:szCs w:val="28"/>
          <w:u w:val="single"/>
        </w:rPr>
      </w:pPr>
    </w:p>
    <w:p w:rsidR="00CB6DD0" w:rsidRDefault="00CB6DD0" w:rsidP="00CB6DD0">
      <w:pPr>
        <w:rPr>
          <w:lang w:eastAsia="ru-RU"/>
        </w:rPr>
      </w:pPr>
    </w:p>
    <w:p w:rsidR="000D556D" w:rsidRDefault="000D556D" w:rsidP="00CB6DD0">
      <w:pPr>
        <w:rPr>
          <w:lang w:eastAsia="ru-RU"/>
        </w:rPr>
      </w:pPr>
    </w:p>
    <w:p w:rsidR="000D556D" w:rsidRDefault="000D556D" w:rsidP="00CB6DD0">
      <w:pPr>
        <w:rPr>
          <w:lang w:eastAsia="ru-RU"/>
        </w:rPr>
      </w:pPr>
    </w:p>
    <w:p w:rsidR="000D556D" w:rsidRDefault="000D556D" w:rsidP="00CB6DD0">
      <w:pPr>
        <w:rPr>
          <w:lang w:eastAsia="ru-RU"/>
        </w:rPr>
      </w:pPr>
    </w:p>
    <w:p w:rsidR="000D556D" w:rsidRPr="00CB6DD0" w:rsidRDefault="000D556D" w:rsidP="00CB6DD0">
      <w:pPr>
        <w:rPr>
          <w:lang w:eastAsia="ru-RU"/>
        </w:rPr>
      </w:pPr>
    </w:p>
    <w:p w:rsidR="00CB6DD0" w:rsidRDefault="00CB6DD0" w:rsidP="006D70C6">
      <w:pPr>
        <w:pStyle w:val="1"/>
        <w:spacing w:before="0" w:after="0" w:line="240" w:lineRule="auto"/>
        <w:rPr>
          <w:rStyle w:val="20"/>
          <w:rFonts w:cs="Times New Roman"/>
          <w:color w:val="auto"/>
          <w:szCs w:val="28"/>
        </w:rPr>
      </w:pPr>
    </w:p>
    <w:p w:rsidR="000D556D" w:rsidRPr="000D556D" w:rsidRDefault="000D556D" w:rsidP="000D556D">
      <w:pPr>
        <w:rPr>
          <w:lang w:eastAsia="ru-RU"/>
        </w:rPr>
      </w:pPr>
    </w:p>
    <w:p w:rsidR="006D70C6" w:rsidRPr="006D70C6" w:rsidRDefault="006D70C6" w:rsidP="006D70C6">
      <w:pPr>
        <w:pStyle w:val="1"/>
        <w:spacing w:before="0" w:after="0" w:line="240" w:lineRule="auto"/>
        <w:rPr>
          <w:rStyle w:val="20"/>
          <w:rFonts w:cs="Times New Roman"/>
          <w:color w:val="auto"/>
          <w:szCs w:val="28"/>
        </w:rPr>
      </w:pPr>
      <w:r w:rsidRPr="006D70C6">
        <w:rPr>
          <w:rStyle w:val="20"/>
          <w:rFonts w:cs="Times New Roman"/>
          <w:color w:val="auto"/>
          <w:szCs w:val="28"/>
        </w:rPr>
        <w:lastRenderedPageBreak/>
        <w:t xml:space="preserve">Показатели </w:t>
      </w:r>
    </w:p>
    <w:p w:rsidR="006D70C6" w:rsidRPr="006D70C6" w:rsidRDefault="006D70C6" w:rsidP="006D70C6">
      <w:pPr>
        <w:pStyle w:val="1"/>
        <w:spacing w:before="0" w:after="0" w:line="240" w:lineRule="auto"/>
        <w:rPr>
          <w:rStyle w:val="20"/>
          <w:rFonts w:cs="Times New Roman"/>
          <w:color w:val="auto"/>
          <w:szCs w:val="28"/>
        </w:rPr>
      </w:pPr>
      <w:r w:rsidRPr="006D70C6">
        <w:rPr>
          <w:rStyle w:val="20"/>
          <w:rFonts w:cs="Times New Roman"/>
          <w:color w:val="auto"/>
          <w:szCs w:val="28"/>
        </w:rPr>
        <w:t xml:space="preserve">деятельности </w:t>
      </w:r>
      <w:bookmarkEnd w:id="1"/>
      <w:r>
        <w:rPr>
          <w:rStyle w:val="20"/>
          <w:rFonts w:cs="Times New Roman"/>
          <w:color w:val="auto"/>
          <w:szCs w:val="28"/>
        </w:rPr>
        <w:t>Муниципального бюджетного</w:t>
      </w:r>
      <w:r w:rsidRPr="006D70C6">
        <w:rPr>
          <w:rStyle w:val="20"/>
          <w:rFonts w:cs="Times New Roman"/>
          <w:color w:val="auto"/>
          <w:szCs w:val="28"/>
        </w:rPr>
        <w:t xml:space="preserve"> дошкольного образовательного учреждения </w:t>
      </w:r>
    </w:p>
    <w:p w:rsidR="006D70C6" w:rsidRPr="00FD65AC" w:rsidRDefault="006D70C6" w:rsidP="006D70C6">
      <w:pPr>
        <w:pStyle w:val="1"/>
        <w:spacing w:before="0" w:after="0" w:line="240" w:lineRule="auto"/>
        <w:rPr>
          <w:rFonts w:cs="Times New Roman"/>
          <w:b w:val="0"/>
          <w:szCs w:val="28"/>
        </w:rPr>
      </w:pPr>
      <w:r w:rsidRPr="006D70C6">
        <w:rPr>
          <w:rStyle w:val="20"/>
          <w:rFonts w:cs="Times New Roman"/>
          <w:color w:val="auto"/>
          <w:szCs w:val="28"/>
        </w:rPr>
        <w:t>«</w:t>
      </w:r>
      <w:r>
        <w:rPr>
          <w:rStyle w:val="20"/>
          <w:rFonts w:cs="Times New Roman"/>
          <w:color w:val="auto"/>
          <w:szCs w:val="28"/>
        </w:rPr>
        <w:t>Целинный детский сад № 1 «Ромашка</w:t>
      </w:r>
      <w:r w:rsidRPr="006D70C6">
        <w:rPr>
          <w:rStyle w:val="20"/>
          <w:rFonts w:cs="Times New Roman"/>
          <w:color w:val="auto"/>
          <w:szCs w:val="28"/>
        </w:rPr>
        <w:t>»</w:t>
      </w:r>
      <w:r>
        <w:rPr>
          <w:rStyle w:val="20"/>
          <w:rFonts w:cs="Times New Roman"/>
          <w:color w:val="auto"/>
          <w:szCs w:val="28"/>
        </w:rPr>
        <w:t xml:space="preserve"> общеразвивающего вида Целинного района Алтайского края</w:t>
      </w:r>
      <w:r w:rsidRPr="00FD65AC">
        <w:rPr>
          <w:rStyle w:val="20"/>
          <w:rFonts w:cs="Times New Roman"/>
          <w:szCs w:val="28"/>
        </w:rPr>
        <w:br/>
      </w:r>
    </w:p>
    <w:p w:rsidR="006D70C6" w:rsidRDefault="006D70C6" w:rsidP="006D70C6">
      <w:pPr>
        <w:spacing w:after="0" w:line="240" w:lineRule="auto"/>
        <w:jc w:val="center"/>
        <w:rPr>
          <w:rFonts w:ascii="Times New Roman" w:hAnsi="Times New Roman" w:cs="Times New Roman"/>
          <w:sz w:val="24"/>
          <w:szCs w:val="24"/>
        </w:rPr>
      </w:pPr>
      <w:proofErr w:type="gramStart"/>
      <w:r w:rsidRPr="00FD65AC">
        <w:rPr>
          <w:rFonts w:ascii="Times New Roman" w:hAnsi="Times New Roman" w:cs="Times New Roman"/>
          <w:sz w:val="24"/>
          <w:szCs w:val="24"/>
        </w:rPr>
        <w:t xml:space="preserve">(утвержденные приказом Министерства образования и науки Российской Федерации </w:t>
      </w:r>
      <w:proofErr w:type="gramEnd"/>
    </w:p>
    <w:p w:rsidR="006D70C6" w:rsidRPr="00FD65AC" w:rsidRDefault="006D70C6" w:rsidP="006D70C6">
      <w:pPr>
        <w:spacing w:after="0" w:line="240" w:lineRule="auto"/>
        <w:jc w:val="center"/>
        <w:rPr>
          <w:rFonts w:ascii="Times New Roman" w:hAnsi="Times New Roman" w:cs="Times New Roman"/>
          <w:sz w:val="24"/>
          <w:szCs w:val="24"/>
        </w:rPr>
      </w:pPr>
      <w:r w:rsidRPr="00FD65AC">
        <w:rPr>
          <w:rFonts w:ascii="Times New Roman" w:hAnsi="Times New Roman" w:cs="Times New Roman"/>
          <w:sz w:val="24"/>
          <w:szCs w:val="24"/>
        </w:rPr>
        <w:t>от 10.12.2013 №1324, приложение 1)</w:t>
      </w:r>
    </w:p>
    <w:p w:rsidR="006D70C6" w:rsidRPr="001A33AD" w:rsidRDefault="006D70C6" w:rsidP="006D70C6">
      <w:pPr>
        <w:spacing w:after="0" w:line="240" w:lineRule="auto"/>
      </w:pPr>
    </w:p>
    <w:tbl>
      <w:tblPr>
        <w:tblStyle w:val="a6"/>
        <w:tblW w:w="10343" w:type="dxa"/>
        <w:tblLayout w:type="fixed"/>
        <w:tblLook w:val="04A0"/>
      </w:tblPr>
      <w:tblGrid>
        <w:gridCol w:w="817"/>
        <w:gridCol w:w="5954"/>
        <w:gridCol w:w="1134"/>
        <w:gridCol w:w="1162"/>
        <w:gridCol w:w="1276"/>
      </w:tblGrid>
      <w:tr w:rsidR="006D70C6" w:rsidRPr="00505D56" w:rsidTr="007D6C69">
        <w:tc>
          <w:tcPr>
            <w:tcW w:w="817" w:type="dxa"/>
            <w:vMerge w:val="restart"/>
          </w:tcPr>
          <w:p w:rsidR="006D70C6" w:rsidRPr="00505D56" w:rsidRDefault="006D70C6" w:rsidP="007D6C69">
            <w:pPr>
              <w:jc w:val="center"/>
              <w:rPr>
                <w:rFonts w:ascii="Times New Roman" w:hAnsi="Times New Roman" w:cs="Times New Roman"/>
                <w:b/>
                <w:sz w:val="24"/>
                <w:szCs w:val="24"/>
              </w:rPr>
            </w:pPr>
            <w:r w:rsidRPr="00505D56">
              <w:rPr>
                <w:rFonts w:ascii="Times New Roman" w:hAnsi="Times New Roman" w:cs="Times New Roman"/>
                <w:b/>
                <w:sz w:val="24"/>
                <w:szCs w:val="24"/>
              </w:rPr>
              <w:t>№</w:t>
            </w:r>
          </w:p>
        </w:tc>
        <w:tc>
          <w:tcPr>
            <w:tcW w:w="5954" w:type="dxa"/>
            <w:vMerge w:val="restart"/>
          </w:tcPr>
          <w:p w:rsidR="006D70C6" w:rsidRPr="00505D56" w:rsidRDefault="006D70C6" w:rsidP="007D6C69">
            <w:pPr>
              <w:jc w:val="center"/>
              <w:rPr>
                <w:rFonts w:ascii="Times New Roman" w:hAnsi="Times New Roman" w:cs="Times New Roman"/>
                <w:b/>
                <w:sz w:val="24"/>
                <w:szCs w:val="24"/>
              </w:rPr>
            </w:pPr>
            <w:r w:rsidRPr="00505D56">
              <w:rPr>
                <w:rFonts w:ascii="Times New Roman" w:hAnsi="Times New Roman" w:cs="Times New Roman"/>
                <w:b/>
                <w:sz w:val="24"/>
                <w:szCs w:val="24"/>
              </w:rPr>
              <w:t>Показатели</w:t>
            </w:r>
          </w:p>
        </w:tc>
        <w:tc>
          <w:tcPr>
            <w:tcW w:w="3572" w:type="dxa"/>
            <w:gridSpan w:val="3"/>
          </w:tcPr>
          <w:p w:rsidR="006D70C6" w:rsidRPr="00505D56" w:rsidRDefault="006D70C6" w:rsidP="007D6C69">
            <w:pPr>
              <w:jc w:val="center"/>
              <w:rPr>
                <w:rFonts w:ascii="Times New Roman" w:hAnsi="Times New Roman" w:cs="Times New Roman"/>
                <w:b/>
                <w:sz w:val="24"/>
                <w:szCs w:val="24"/>
              </w:rPr>
            </w:pPr>
            <w:r w:rsidRPr="00505D56">
              <w:rPr>
                <w:rFonts w:ascii="Times New Roman" w:hAnsi="Times New Roman" w:cs="Times New Roman"/>
                <w:b/>
                <w:sz w:val="24"/>
                <w:szCs w:val="24"/>
              </w:rPr>
              <w:t>Единица измерения</w:t>
            </w:r>
          </w:p>
        </w:tc>
      </w:tr>
      <w:tr w:rsidR="006D70C6" w:rsidRPr="00505D56" w:rsidTr="007D6C69">
        <w:tc>
          <w:tcPr>
            <w:tcW w:w="817" w:type="dxa"/>
            <w:vMerge/>
          </w:tcPr>
          <w:p w:rsidR="006D70C6" w:rsidRPr="00505D56" w:rsidRDefault="006D70C6" w:rsidP="007D6C69">
            <w:pPr>
              <w:jc w:val="both"/>
              <w:rPr>
                <w:rFonts w:ascii="Times New Roman" w:hAnsi="Times New Roman" w:cs="Times New Roman"/>
                <w:b/>
                <w:sz w:val="24"/>
                <w:szCs w:val="24"/>
              </w:rPr>
            </w:pPr>
          </w:p>
        </w:tc>
        <w:tc>
          <w:tcPr>
            <w:tcW w:w="5954" w:type="dxa"/>
            <w:vMerge/>
          </w:tcPr>
          <w:p w:rsidR="006D70C6" w:rsidRPr="00505D56" w:rsidRDefault="006D70C6" w:rsidP="007D6C69">
            <w:pPr>
              <w:jc w:val="both"/>
              <w:rPr>
                <w:rFonts w:ascii="Times New Roman" w:hAnsi="Times New Roman" w:cs="Times New Roman"/>
                <w:b/>
                <w:sz w:val="24"/>
                <w:szCs w:val="24"/>
              </w:rPr>
            </w:pPr>
          </w:p>
        </w:tc>
        <w:tc>
          <w:tcPr>
            <w:tcW w:w="1134" w:type="dxa"/>
          </w:tcPr>
          <w:p w:rsidR="006D70C6" w:rsidRPr="00505D56" w:rsidRDefault="006D70C6" w:rsidP="0019741F">
            <w:pPr>
              <w:jc w:val="both"/>
              <w:rPr>
                <w:rFonts w:ascii="Times New Roman" w:hAnsi="Times New Roman" w:cs="Times New Roman"/>
                <w:b/>
                <w:sz w:val="24"/>
                <w:szCs w:val="24"/>
              </w:rPr>
            </w:pPr>
            <w:r w:rsidRPr="00505D56">
              <w:rPr>
                <w:rFonts w:ascii="Times New Roman" w:hAnsi="Times New Roman" w:cs="Times New Roman"/>
                <w:b/>
                <w:sz w:val="24"/>
                <w:szCs w:val="24"/>
              </w:rPr>
              <w:t>201</w:t>
            </w:r>
            <w:r w:rsidR="0019741F">
              <w:rPr>
                <w:rFonts w:ascii="Times New Roman" w:hAnsi="Times New Roman" w:cs="Times New Roman"/>
                <w:b/>
                <w:sz w:val="24"/>
                <w:szCs w:val="24"/>
              </w:rPr>
              <w:t>6</w:t>
            </w:r>
          </w:p>
        </w:tc>
        <w:tc>
          <w:tcPr>
            <w:tcW w:w="1162" w:type="dxa"/>
          </w:tcPr>
          <w:p w:rsidR="006D70C6" w:rsidRPr="00505D56" w:rsidRDefault="006D70C6" w:rsidP="0019741F">
            <w:pPr>
              <w:jc w:val="both"/>
              <w:rPr>
                <w:rFonts w:ascii="Times New Roman" w:hAnsi="Times New Roman" w:cs="Times New Roman"/>
                <w:b/>
                <w:sz w:val="24"/>
                <w:szCs w:val="24"/>
              </w:rPr>
            </w:pPr>
            <w:r w:rsidRPr="00505D56">
              <w:rPr>
                <w:rFonts w:ascii="Times New Roman" w:hAnsi="Times New Roman" w:cs="Times New Roman"/>
                <w:b/>
                <w:sz w:val="24"/>
                <w:szCs w:val="24"/>
              </w:rPr>
              <w:t>201</w:t>
            </w:r>
            <w:r w:rsidR="0019741F">
              <w:rPr>
                <w:rFonts w:ascii="Times New Roman" w:hAnsi="Times New Roman" w:cs="Times New Roman"/>
                <w:b/>
                <w:sz w:val="24"/>
                <w:szCs w:val="24"/>
              </w:rPr>
              <w:t>7</w:t>
            </w:r>
          </w:p>
        </w:tc>
        <w:tc>
          <w:tcPr>
            <w:tcW w:w="1276" w:type="dxa"/>
          </w:tcPr>
          <w:p w:rsidR="006D70C6" w:rsidRPr="00505D56" w:rsidRDefault="006D70C6" w:rsidP="0019741F">
            <w:pPr>
              <w:jc w:val="both"/>
              <w:rPr>
                <w:rFonts w:ascii="Times New Roman" w:hAnsi="Times New Roman" w:cs="Times New Roman"/>
                <w:b/>
                <w:sz w:val="24"/>
                <w:szCs w:val="24"/>
              </w:rPr>
            </w:pPr>
            <w:r w:rsidRPr="00505D56">
              <w:rPr>
                <w:rFonts w:ascii="Times New Roman" w:hAnsi="Times New Roman" w:cs="Times New Roman"/>
                <w:b/>
                <w:sz w:val="24"/>
                <w:szCs w:val="24"/>
              </w:rPr>
              <w:t>201</w:t>
            </w:r>
            <w:r w:rsidR="0019741F">
              <w:rPr>
                <w:rFonts w:ascii="Times New Roman" w:hAnsi="Times New Roman" w:cs="Times New Roman"/>
                <w:b/>
                <w:sz w:val="24"/>
                <w:szCs w:val="24"/>
              </w:rPr>
              <w:t>8</w:t>
            </w:r>
          </w:p>
        </w:tc>
      </w:tr>
      <w:tr w:rsidR="006D70C6" w:rsidRPr="00505D56" w:rsidTr="007D6C69">
        <w:tc>
          <w:tcPr>
            <w:tcW w:w="817" w:type="dxa"/>
          </w:tcPr>
          <w:p w:rsidR="006D70C6" w:rsidRPr="00505D56" w:rsidRDefault="006D70C6" w:rsidP="007D6C69">
            <w:pPr>
              <w:jc w:val="both"/>
              <w:rPr>
                <w:rFonts w:ascii="Times New Roman" w:hAnsi="Times New Roman" w:cs="Times New Roman"/>
                <w:b/>
                <w:sz w:val="24"/>
                <w:szCs w:val="24"/>
              </w:rPr>
            </w:pPr>
            <w:r w:rsidRPr="00505D56">
              <w:rPr>
                <w:rFonts w:ascii="Times New Roman" w:hAnsi="Times New Roman" w:cs="Times New Roman"/>
                <w:b/>
                <w:sz w:val="24"/>
                <w:szCs w:val="24"/>
              </w:rPr>
              <w:t>1</w:t>
            </w:r>
          </w:p>
        </w:tc>
        <w:tc>
          <w:tcPr>
            <w:tcW w:w="9526" w:type="dxa"/>
            <w:gridSpan w:val="4"/>
          </w:tcPr>
          <w:p w:rsidR="006D70C6" w:rsidRPr="00505D56" w:rsidRDefault="006D70C6" w:rsidP="007D6C69">
            <w:pPr>
              <w:jc w:val="center"/>
              <w:rPr>
                <w:rFonts w:ascii="Times New Roman" w:hAnsi="Times New Roman" w:cs="Times New Roman"/>
                <w:b/>
                <w:sz w:val="24"/>
                <w:szCs w:val="24"/>
              </w:rPr>
            </w:pPr>
            <w:r w:rsidRPr="00505D56">
              <w:rPr>
                <w:rFonts w:ascii="Times New Roman" w:hAnsi="Times New Roman" w:cs="Times New Roman"/>
                <w:b/>
                <w:sz w:val="24"/>
                <w:szCs w:val="24"/>
              </w:rPr>
              <w:t>Образовательная деятельность</w:t>
            </w:r>
          </w:p>
        </w:tc>
      </w:tr>
      <w:tr w:rsidR="0019741F" w:rsidRPr="00505D56" w:rsidTr="007D6C69">
        <w:tc>
          <w:tcPr>
            <w:tcW w:w="817" w:type="dxa"/>
          </w:tcPr>
          <w:p w:rsidR="0019741F" w:rsidRPr="00505D56" w:rsidRDefault="0019741F" w:rsidP="007D6C69">
            <w:pPr>
              <w:jc w:val="both"/>
              <w:rPr>
                <w:rFonts w:ascii="Times New Roman" w:hAnsi="Times New Roman" w:cs="Times New Roman"/>
                <w:sz w:val="24"/>
                <w:szCs w:val="24"/>
              </w:rPr>
            </w:pPr>
            <w:r w:rsidRPr="00505D56">
              <w:rPr>
                <w:rFonts w:ascii="Times New Roman" w:hAnsi="Times New Roman" w:cs="Times New Roman"/>
                <w:sz w:val="24"/>
                <w:szCs w:val="24"/>
              </w:rPr>
              <w:t>1.1</w:t>
            </w:r>
          </w:p>
        </w:tc>
        <w:tc>
          <w:tcPr>
            <w:tcW w:w="5954" w:type="dxa"/>
          </w:tcPr>
          <w:p w:rsidR="0019741F" w:rsidRPr="00780F3E" w:rsidRDefault="0019741F" w:rsidP="007D6C69">
            <w:pPr>
              <w:jc w:val="both"/>
              <w:rPr>
                <w:rFonts w:ascii="Times New Roman" w:hAnsi="Times New Roman" w:cs="Times New Roman"/>
                <w:b/>
                <w:i/>
                <w:sz w:val="24"/>
                <w:szCs w:val="24"/>
              </w:rPr>
            </w:pPr>
            <w:r w:rsidRPr="00780F3E">
              <w:rPr>
                <w:rFonts w:ascii="Times New Roman" w:hAnsi="Times New Roman" w:cs="Times New Roman"/>
                <w:b/>
                <w:sz w:val="24"/>
                <w:szCs w:val="24"/>
              </w:rPr>
              <w:t>Общая численность воспитанников</w:t>
            </w:r>
            <w:r w:rsidRPr="00780F3E">
              <w:rPr>
                <w:rFonts w:ascii="Times New Roman" w:hAnsi="Times New Roman" w:cs="Times New Roman"/>
                <w:sz w:val="24"/>
                <w:szCs w:val="24"/>
              </w:rPr>
              <w:t>, осваивающих образовательную программу дошкольного образования, в том числе:</w:t>
            </w:r>
          </w:p>
        </w:tc>
        <w:tc>
          <w:tcPr>
            <w:tcW w:w="1134" w:type="dxa"/>
          </w:tcPr>
          <w:p w:rsidR="0019741F" w:rsidRPr="00780F3E" w:rsidRDefault="0019741F" w:rsidP="002C3D3B">
            <w:r w:rsidRPr="00780F3E">
              <w:rPr>
                <w:rFonts w:ascii="Times New Roman" w:hAnsi="Times New Roman" w:cs="Times New Roman"/>
                <w:sz w:val="24"/>
                <w:szCs w:val="24"/>
              </w:rPr>
              <w:t>104 человека</w:t>
            </w:r>
          </w:p>
        </w:tc>
        <w:tc>
          <w:tcPr>
            <w:tcW w:w="1162" w:type="dxa"/>
          </w:tcPr>
          <w:p w:rsidR="0019741F" w:rsidRPr="00780F3E" w:rsidRDefault="0019741F" w:rsidP="002C3D3B">
            <w:pPr>
              <w:rPr>
                <w:rFonts w:ascii="Times New Roman" w:hAnsi="Times New Roman" w:cs="Times New Roman"/>
                <w:sz w:val="24"/>
                <w:szCs w:val="24"/>
              </w:rPr>
            </w:pPr>
            <w:r w:rsidRPr="00780F3E">
              <w:rPr>
                <w:rFonts w:ascii="Times New Roman" w:hAnsi="Times New Roman" w:cs="Times New Roman"/>
                <w:sz w:val="24"/>
                <w:szCs w:val="24"/>
              </w:rPr>
              <w:t>115</w:t>
            </w:r>
          </w:p>
          <w:p w:rsidR="0019741F" w:rsidRPr="00780F3E" w:rsidRDefault="0019741F" w:rsidP="002C3D3B">
            <w:r w:rsidRPr="00780F3E">
              <w:rPr>
                <w:rFonts w:ascii="Times New Roman" w:hAnsi="Times New Roman" w:cs="Times New Roman"/>
                <w:sz w:val="24"/>
                <w:szCs w:val="24"/>
              </w:rPr>
              <w:t>человек</w:t>
            </w:r>
          </w:p>
        </w:tc>
        <w:tc>
          <w:tcPr>
            <w:tcW w:w="1276" w:type="dxa"/>
          </w:tcPr>
          <w:p w:rsidR="0019741F" w:rsidRPr="00780F3E" w:rsidRDefault="0019741F" w:rsidP="007D6C69">
            <w:pPr>
              <w:rPr>
                <w:rFonts w:ascii="Times New Roman" w:hAnsi="Times New Roman" w:cs="Times New Roman"/>
                <w:sz w:val="24"/>
                <w:szCs w:val="24"/>
              </w:rPr>
            </w:pPr>
            <w:r w:rsidRPr="00780F3E">
              <w:rPr>
                <w:rFonts w:ascii="Times New Roman" w:hAnsi="Times New Roman" w:cs="Times New Roman"/>
                <w:sz w:val="24"/>
                <w:szCs w:val="24"/>
              </w:rPr>
              <w:t>115</w:t>
            </w:r>
          </w:p>
          <w:p w:rsidR="0019741F" w:rsidRPr="00780F3E" w:rsidRDefault="0019741F" w:rsidP="007D6C69">
            <w:r w:rsidRPr="00780F3E">
              <w:rPr>
                <w:rFonts w:ascii="Times New Roman" w:hAnsi="Times New Roman" w:cs="Times New Roman"/>
                <w:sz w:val="24"/>
                <w:szCs w:val="24"/>
              </w:rPr>
              <w:t>человек</w:t>
            </w: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2" w:name="sub_1111"/>
            <w:r w:rsidRPr="00505D56">
              <w:rPr>
                <w:rFonts w:ascii="Times New Roman" w:hAnsi="Times New Roman" w:cs="Times New Roman"/>
              </w:rPr>
              <w:t>1.1.1</w:t>
            </w:r>
            <w:bookmarkEnd w:id="2"/>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 xml:space="preserve">В </w:t>
            </w:r>
            <w:proofErr w:type="gramStart"/>
            <w:r w:rsidRPr="00780F3E">
              <w:rPr>
                <w:rFonts w:ascii="Times New Roman" w:hAnsi="Times New Roman" w:cs="Times New Roman"/>
              </w:rPr>
              <w:t>режиме полного дня</w:t>
            </w:r>
            <w:proofErr w:type="gramEnd"/>
            <w:r w:rsidRPr="00780F3E">
              <w:rPr>
                <w:rFonts w:ascii="Times New Roman" w:hAnsi="Times New Roman" w:cs="Times New Roman"/>
              </w:rPr>
              <w:t xml:space="preserve"> (8-12 часов)</w:t>
            </w:r>
          </w:p>
        </w:tc>
        <w:tc>
          <w:tcPr>
            <w:tcW w:w="1134" w:type="dxa"/>
          </w:tcPr>
          <w:p w:rsidR="0019741F" w:rsidRPr="00780F3E" w:rsidRDefault="0019741F" w:rsidP="002C3D3B">
            <w:r w:rsidRPr="00780F3E">
              <w:rPr>
                <w:rFonts w:ascii="Times New Roman" w:hAnsi="Times New Roman" w:cs="Times New Roman"/>
                <w:sz w:val="24"/>
                <w:szCs w:val="24"/>
              </w:rPr>
              <w:t>104 человека</w:t>
            </w:r>
          </w:p>
        </w:tc>
        <w:tc>
          <w:tcPr>
            <w:tcW w:w="1162" w:type="dxa"/>
          </w:tcPr>
          <w:p w:rsidR="0019741F" w:rsidRPr="00780F3E" w:rsidRDefault="0019741F" w:rsidP="002C3D3B">
            <w:pPr>
              <w:rPr>
                <w:rFonts w:ascii="Times New Roman" w:hAnsi="Times New Roman" w:cs="Times New Roman"/>
                <w:sz w:val="24"/>
                <w:szCs w:val="24"/>
              </w:rPr>
            </w:pPr>
            <w:r w:rsidRPr="00780F3E">
              <w:rPr>
                <w:rFonts w:ascii="Times New Roman" w:hAnsi="Times New Roman" w:cs="Times New Roman"/>
                <w:sz w:val="24"/>
                <w:szCs w:val="24"/>
              </w:rPr>
              <w:t>115</w:t>
            </w:r>
          </w:p>
          <w:p w:rsidR="0019741F" w:rsidRPr="00780F3E" w:rsidRDefault="0019741F" w:rsidP="002C3D3B">
            <w:r w:rsidRPr="00780F3E">
              <w:rPr>
                <w:rFonts w:ascii="Times New Roman" w:hAnsi="Times New Roman" w:cs="Times New Roman"/>
                <w:sz w:val="24"/>
                <w:szCs w:val="24"/>
              </w:rPr>
              <w:t>человек</w:t>
            </w:r>
          </w:p>
        </w:tc>
        <w:tc>
          <w:tcPr>
            <w:tcW w:w="1276" w:type="dxa"/>
          </w:tcPr>
          <w:p w:rsidR="0019741F" w:rsidRPr="00780F3E" w:rsidRDefault="0019741F" w:rsidP="002C3D3B">
            <w:pPr>
              <w:rPr>
                <w:rFonts w:ascii="Times New Roman" w:hAnsi="Times New Roman" w:cs="Times New Roman"/>
                <w:sz w:val="24"/>
                <w:szCs w:val="24"/>
              </w:rPr>
            </w:pPr>
            <w:r w:rsidRPr="00780F3E">
              <w:rPr>
                <w:rFonts w:ascii="Times New Roman" w:hAnsi="Times New Roman" w:cs="Times New Roman"/>
                <w:sz w:val="24"/>
                <w:szCs w:val="24"/>
              </w:rPr>
              <w:t>115</w:t>
            </w:r>
          </w:p>
          <w:p w:rsidR="0019741F" w:rsidRPr="00780F3E" w:rsidRDefault="0019741F" w:rsidP="002C3D3B">
            <w:r w:rsidRPr="00780F3E">
              <w:rPr>
                <w:rFonts w:ascii="Times New Roman" w:hAnsi="Times New Roman" w:cs="Times New Roman"/>
                <w:sz w:val="24"/>
                <w:szCs w:val="24"/>
              </w:rPr>
              <w:t>человек</w:t>
            </w: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3" w:name="sub_1112"/>
            <w:r w:rsidRPr="00505D56">
              <w:rPr>
                <w:rFonts w:ascii="Times New Roman" w:hAnsi="Times New Roman" w:cs="Times New Roman"/>
              </w:rPr>
              <w:t>1.1.2</w:t>
            </w:r>
            <w:bookmarkEnd w:id="3"/>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В режиме кратковременного пребывания (3-5 часов)</w:t>
            </w:r>
          </w:p>
          <w:p w:rsidR="0019741F" w:rsidRPr="00780F3E" w:rsidRDefault="0019741F" w:rsidP="007D6C69">
            <w:pPr>
              <w:rPr>
                <w:lang w:eastAsia="ru-RU"/>
              </w:rPr>
            </w:pPr>
          </w:p>
        </w:tc>
        <w:tc>
          <w:tcPr>
            <w:tcW w:w="1134" w:type="dxa"/>
          </w:tcPr>
          <w:p w:rsidR="0019741F" w:rsidRPr="00780F3E" w:rsidRDefault="0019741F" w:rsidP="007D6C69">
            <w:pPr>
              <w:jc w:val="both"/>
              <w:rPr>
                <w:rFonts w:ascii="Times New Roman" w:hAnsi="Times New Roman" w:cs="Times New Roman"/>
                <w:sz w:val="24"/>
                <w:szCs w:val="24"/>
              </w:rPr>
            </w:pPr>
          </w:p>
        </w:tc>
        <w:tc>
          <w:tcPr>
            <w:tcW w:w="1162" w:type="dxa"/>
          </w:tcPr>
          <w:p w:rsidR="0019741F" w:rsidRPr="00780F3E" w:rsidRDefault="0019741F" w:rsidP="007D6C69">
            <w:pPr>
              <w:jc w:val="both"/>
              <w:rPr>
                <w:rFonts w:ascii="Times New Roman" w:hAnsi="Times New Roman" w:cs="Times New Roman"/>
                <w:sz w:val="24"/>
                <w:szCs w:val="24"/>
              </w:rPr>
            </w:pPr>
          </w:p>
        </w:tc>
        <w:tc>
          <w:tcPr>
            <w:tcW w:w="1276" w:type="dxa"/>
          </w:tcPr>
          <w:p w:rsidR="0019741F" w:rsidRPr="00780F3E" w:rsidRDefault="0019741F" w:rsidP="007D6C69">
            <w:pPr>
              <w:jc w:val="both"/>
              <w:rPr>
                <w:rFonts w:ascii="Times New Roman" w:hAnsi="Times New Roman" w:cs="Times New Roman"/>
                <w:sz w:val="24"/>
                <w:szCs w:val="24"/>
              </w:rPr>
            </w:pP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4" w:name="sub_1113"/>
            <w:r w:rsidRPr="00505D56">
              <w:rPr>
                <w:rFonts w:ascii="Times New Roman" w:hAnsi="Times New Roman" w:cs="Times New Roman"/>
              </w:rPr>
              <w:t>1.1.3</w:t>
            </w:r>
            <w:bookmarkEnd w:id="4"/>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В семейной дошкольной группе</w:t>
            </w:r>
          </w:p>
          <w:p w:rsidR="0019741F" w:rsidRPr="00780F3E" w:rsidRDefault="0019741F" w:rsidP="007D6C69">
            <w:pPr>
              <w:rPr>
                <w:lang w:eastAsia="ru-RU"/>
              </w:rPr>
            </w:pPr>
          </w:p>
        </w:tc>
        <w:tc>
          <w:tcPr>
            <w:tcW w:w="1134" w:type="dxa"/>
          </w:tcPr>
          <w:p w:rsidR="0019741F" w:rsidRPr="00780F3E" w:rsidRDefault="0019741F" w:rsidP="007D6C69">
            <w:pPr>
              <w:jc w:val="both"/>
              <w:rPr>
                <w:rFonts w:ascii="Times New Roman" w:hAnsi="Times New Roman" w:cs="Times New Roman"/>
                <w:sz w:val="24"/>
                <w:szCs w:val="24"/>
              </w:rPr>
            </w:pPr>
          </w:p>
        </w:tc>
        <w:tc>
          <w:tcPr>
            <w:tcW w:w="1162" w:type="dxa"/>
          </w:tcPr>
          <w:p w:rsidR="0019741F" w:rsidRPr="00780F3E" w:rsidRDefault="0019741F" w:rsidP="007D6C69">
            <w:pPr>
              <w:jc w:val="both"/>
              <w:rPr>
                <w:rFonts w:ascii="Times New Roman" w:hAnsi="Times New Roman" w:cs="Times New Roman"/>
                <w:sz w:val="24"/>
                <w:szCs w:val="24"/>
              </w:rPr>
            </w:pPr>
          </w:p>
        </w:tc>
        <w:tc>
          <w:tcPr>
            <w:tcW w:w="1276" w:type="dxa"/>
          </w:tcPr>
          <w:p w:rsidR="0019741F" w:rsidRPr="00780F3E" w:rsidRDefault="0019741F" w:rsidP="007D6C69">
            <w:pPr>
              <w:jc w:val="both"/>
              <w:rPr>
                <w:rFonts w:ascii="Times New Roman" w:hAnsi="Times New Roman" w:cs="Times New Roman"/>
                <w:sz w:val="24"/>
                <w:szCs w:val="24"/>
              </w:rPr>
            </w:pP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5" w:name="sub_1114"/>
            <w:r w:rsidRPr="00505D56">
              <w:rPr>
                <w:rFonts w:ascii="Times New Roman" w:hAnsi="Times New Roman" w:cs="Times New Roman"/>
              </w:rPr>
              <w:t>1.1.4</w:t>
            </w:r>
            <w:bookmarkEnd w:id="5"/>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В форме семейного образования с психолого-педагогическим сопровождением на базе дошкольной образовательной организации</w:t>
            </w:r>
          </w:p>
        </w:tc>
        <w:tc>
          <w:tcPr>
            <w:tcW w:w="1134" w:type="dxa"/>
          </w:tcPr>
          <w:p w:rsidR="0019741F" w:rsidRPr="00780F3E" w:rsidRDefault="0019741F" w:rsidP="007D6C69">
            <w:pPr>
              <w:jc w:val="both"/>
              <w:rPr>
                <w:rFonts w:ascii="Times New Roman" w:hAnsi="Times New Roman" w:cs="Times New Roman"/>
                <w:sz w:val="24"/>
                <w:szCs w:val="24"/>
              </w:rPr>
            </w:pPr>
          </w:p>
        </w:tc>
        <w:tc>
          <w:tcPr>
            <w:tcW w:w="1162" w:type="dxa"/>
          </w:tcPr>
          <w:p w:rsidR="0019741F" w:rsidRPr="00780F3E" w:rsidRDefault="0019741F" w:rsidP="007D6C69">
            <w:pPr>
              <w:jc w:val="both"/>
              <w:rPr>
                <w:rFonts w:ascii="Times New Roman" w:hAnsi="Times New Roman" w:cs="Times New Roman"/>
                <w:sz w:val="24"/>
                <w:szCs w:val="24"/>
              </w:rPr>
            </w:pPr>
          </w:p>
        </w:tc>
        <w:tc>
          <w:tcPr>
            <w:tcW w:w="1276" w:type="dxa"/>
          </w:tcPr>
          <w:p w:rsidR="0019741F" w:rsidRPr="00780F3E" w:rsidRDefault="0019741F" w:rsidP="007D6C69">
            <w:pPr>
              <w:jc w:val="both"/>
              <w:rPr>
                <w:rFonts w:ascii="Times New Roman" w:hAnsi="Times New Roman" w:cs="Times New Roman"/>
                <w:sz w:val="24"/>
                <w:szCs w:val="24"/>
              </w:rPr>
            </w:pPr>
          </w:p>
        </w:tc>
      </w:tr>
      <w:tr w:rsidR="0019741F" w:rsidRPr="00505D56" w:rsidTr="007D6C69">
        <w:tc>
          <w:tcPr>
            <w:tcW w:w="817" w:type="dxa"/>
          </w:tcPr>
          <w:p w:rsidR="0019741F" w:rsidRPr="00505D56" w:rsidRDefault="0019741F" w:rsidP="007D6C69">
            <w:pPr>
              <w:jc w:val="both"/>
              <w:rPr>
                <w:rFonts w:ascii="Times New Roman" w:hAnsi="Times New Roman" w:cs="Times New Roman"/>
                <w:sz w:val="24"/>
                <w:szCs w:val="24"/>
              </w:rPr>
            </w:pPr>
            <w:r w:rsidRPr="00505D56">
              <w:rPr>
                <w:rFonts w:ascii="Times New Roman" w:hAnsi="Times New Roman" w:cs="Times New Roman"/>
                <w:sz w:val="24"/>
                <w:szCs w:val="24"/>
              </w:rPr>
              <w:t>1.2</w:t>
            </w:r>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Общая численность воспитанников в возрасте до 3 лет</w:t>
            </w:r>
          </w:p>
        </w:tc>
        <w:tc>
          <w:tcPr>
            <w:tcW w:w="1134" w:type="dxa"/>
          </w:tcPr>
          <w:p w:rsidR="0019741F" w:rsidRPr="00780F3E" w:rsidRDefault="0019741F" w:rsidP="002C3D3B">
            <w:r w:rsidRPr="00780F3E">
              <w:rPr>
                <w:rFonts w:ascii="Times New Roman" w:hAnsi="Times New Roman" w:cs="Times New Roman"/>
                <w:sz w:val="24"/>
                <w:szCs w:val="24"/>
              </w:rPr>
              <w:t>21 человек</w:t>
            </w:r>
          </w:p>
        </w:tc>
        <w:tc>
          <w:tcPr>
            <w:tcW w:w="1162" w:type="dxa"/>
          </w:tcPr>
          <w:p w:rsidR="0019741F" w:rsidRPr="00780F3E" w:rsidRDefault="0019741F" w:rsidP="002C3D3B">
            <w:r w:rsidRPr="00780F3E">
              <w:rPr>
                <w:rFonts w:ascii="Times New Roman" w:hAnsi="Times New Roman" w:cs="Times New Roman"/>
                <w:sz w:val="24"/>
                <w:szCs w:val="24"/>
              </w:rPr>
              <w:t>24 человека</w:t>
            </w:r>
          </w:p>
        </w:tc>
        <w:tc>
          <w:tcPr>
            <w:tcW w:w="1276" w:type="dxa"/>
          </w:tcPr>
          <w:p w:rsidR="0019741F" w:rsidRPr="00780F3E" w:rsidRDefault="0019741F" w:rsidP="0019741F">
            <w:r w:rsidRPr="00780F3E">
              <w:rPr>
                <w:rFonts w:ascii="Times New Roman" w:hAnsi="Times New Roman" w:cs="Times New Roman"/>
                <w:sz w:val="24"/>
                <w:szCs w:val="24"/>
              </w:rPr>
              <w:t>25 человек</w:t>
            </w:r>
          </w:p>
        </w:tc>
      </w:tr>
      <w:tr w:rsidR="0019741F" w:rsidRPr="00505D56" w:rsidTr="007D6C69">
        <w:tc>
          <w:tcPr>
            <w:tcW w:w="817" w:type="dxa"/>
          </w:tcPr>
          <w:p w:rsidR="0019741F" w:rsidRPr="00505D56" w:rsidRDefault="0019741F" w:rsidP="007D6C69">
            <w:pPr>
              <w:jc w:val="both"/>
              <w:rPr>
                <w:rFonts w:ascii="Times New Roman" w:hAnsi="Times New Roman" w:cs="Times New Roman"/>
                <w:sz w:val="24"/>
                <w:szCs w:val="24"/>
              </w:rPr>
            </w:pPr>
            <w:r w:rsidRPr="00505D56">
              <w:rPr>
                <w:rFonts w:ascii="Times New Roman" w:hAnsi="Times New Roman" w:cs="Times New Roman"/>
                <w:sz w:val="24"/>
                <w:szCs w:val="24"/>
              </w:rPr>
              <w:t>1.3</w:t>
            </w:r>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Общая численность воспитанников в возрасте от 3 до 8 лет</w:t>
            </w:r>
          </w:p>
        </w:tc>
        <w:tc>
          <w:tcPr>
            <w:tcW w:w="1134" w:type="dxa"/>
          </w:tcPr>
          <w:p w:rsidR="0019741F" w:rsidRPr="00780F3E" w:rsidRDefault="0019741F" w:rsidP="002C3D3B">
            <w:r w:rsidRPr="00780F3E">
              <w:rPr>
                <w:rFonts w:ascii="Times New Roman" w:hAnsi="Times New Roman" w:cs="Times New Roman"/>
                <w:sz w:val="24"/>
                <w:szCs w:val="24"/>
              </w:rPr>
              <w:t>83 человека</w:t>
            </w:r>
          </w:p>
        </w:tc>
        <w:tc>
          <w:tcPr>
            <w:tcW w:w="1162" w:type="dxa"/>
          </w:tcPr>
          <w:p w:rsidR="0019741F" w:rsidRPr="00780F3E" w:rsidRDefault="0019741F" w:rsidP="002C3D3B">
            <w:r w:rsidRPr="00780F3E">
              <w:rPr>
                <w:rFonts w:ascii="Times New Roman" w:hAnsi="Times New Roman" w:cs="Times New Roman"/>
                <w:sz w:val="24"/>
                <w:szCs w:val="24"/>
              </w:rPr>
              <w:t>91 человек</w:t>
            </w:r>
          </w:p>
        </w:tc>
        <w:tc>
          <w:tcPr>
            <w:tcW w:w="1276" w:type="dxa"/>
          </w:tcPr>
          <w:p w:rsidR="0019741F" w:rsidRPr="00780F3E" w:rsidRDefault="0019741F" w:rsidP="0019741F">
            <w:r w:rsidRPr="00780F3E">
              <w:rPr>
                <w:rFonts w:ascii="Times New Roman" w:hAnsi="Times New Roman" w:cs="Times New Roman"/>
                <w:sz w:val="24"/>
                <w:szCs w:val="24"/>
              </w:rPr>
              <w:t>90 человек</w:t>
            </w:r>
          </w:p>
        </w:tc>
      </w:tr>
      <w:tr w:rsidR="0019741F" w:rsidRPr="00505D56" w:rsidTr="007D6C69">
        <w:tc>
          <w:tcPr>
            <w:tcW w:w="817" w:type="dxa"/>
          </w:tcPr>
          <w:p w:rsidR="0019741F" w:rsidRPr="00505D56" w:rsidRDefault="0019741F" w:rsidP="007D6C69">
            <w:pPr>
              <w:jc w:val="both"/>
              <w:rPr>
                <w:rFonts w:ascii="Times New Roman" w:hAnsi="Times New Roman" w:cs="Times New Roman"/>
                <w:sz w:val="24"/>
                <w:szCs w:val="24"/>
              </w:rPr>
            </w:pPr>
            <w:r w:rsidRPr="00505D56">
              <w:rPr>
                <w:rFonts w:ascii="Times New Roman" w:hAnsi="Times New Roman" w:cs="Times New Roman"/>
                <w:sz w:val="24"/>
                <w:szCs w:val="24"/>
              </w:rPr>
              <w:t>1.4</w:t>
            </w:r>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Численность/удельный вес численности воспитанников в общей численности воспитанников, получающих услуги присмотра и ухода:</w:t>
            </w:r>
          </w:p>
        </w:tc>
        <w:tc>
          <w:tcPr>
            <w:tcW w:w="1134" w:type="dxa"/>
          </w:tcPr>
          <w:p w:rsidR="0019741F" w:rsidRPr="00780F3E" w:rsidRDefault="0019741F" w:rsidP="002C3D3B">
            <w:r w:rsidRPr="00780F3E">
              <w:rPr>
                <w:rFonts w:ascii="Times New Roman" w:hAnsi="Times New Roman" w:cs="Times New Roman"/>
                <w:sz w:val="24"/>
                <w:szCs w:val="24"/>
              </w:rPr>
              <w:t>104 человека/100%</w:t>
            </w:r>
          </w:p>
        </w:tc>
        <w:tc>
          <w:tcPr>
            <w:tcW w:w="1162" w:type="dxa"/>
          </w:tcPr>
          <w:p w:rsidR="0019741F" w:rsidRPr="00780F3E" w:rsidRDefault="0019741F" w:rsidP="002C3D3B">
            <w:r w:rsidRPr="00780F3E">
              <w:rPr>
                <w:rFonts w:ascii="Times New Roman" w:hAnsi="Times New Roman" w:cs="Times New Roman"/>
                <w:sz w:val="24"/>
                <w:szCs w:val="24"/>
              </w:rPr>
              <w:t>115 человек /100%</w:t>
            </w:r>
          </w:p>
        </w:tc>
        <w:tc>
          <w:tcPr>
            <w:tcW w:w="1276" w:type="dxa"/>
          </w:tcPr>
          <w:p w:rsidR="0019741F" w:rsidRPr="00780F3E" w:rsidRDefault="0019741F" w:rsidP="007D6C69">
            <w:r w:rsidRPr="00780F3E">
              <w:rPr>
                <w:rFonts w:ascii="Times New Roman" w:hAnsi="Times New Roman" w:cs="Times New Roman"/>
                <w:sz w:val="24"/>
                <w:szCs w:val="24"/>
              </w:rPr>
              <w:t>115 человек /100%</w:t>
            </w: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6" w:name="sub_1141"/>
            <w:r w:rsidRPr="00505D56">
              <w:rPr>
                <w:rFonts w:ascii="Times New Roman" w:hAnsi="Times New Roman" w:cs="Times New Roman"/>
              </w:rPr>
              <w:t>1.4.1</w:t>
            </w:r>
            <w:bookmarkEnd w:id="6"/>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 xml:space="preserve">В </w:t>
            </w:r>
            <w:proofErr w:type="gramStart"/>
            <w:r w:rsidRPr="00780F3E">
              <w:rPr>
                <w:rFonts w:ascii="Times New Roman" w:hAnsi="Times New Roman" w:cs="Times New Roman"/>
              </w:rPr>
              <w:t>режиме полного дня</w:t>
            </w:r>
            <w:proofErr w:type="gramEnd"/>
            <w:r w:rsidRPr="00780F3E">
              <w:rPr>
                <w:rFonts w:ascii="Times New Roman" w:hAnsi="Times New Roman" w:cs="Times New Roman"/>
              </w:rPr>
              <w:t xml:space="preserve"> (8-12 часов)</w:t>
            </w:r>
          </w:p>
        </w:tc>
        <w:tc>
          <w:tcPr>
            <w:tcW w:w="1134" w:type="dxa"/>
          </w:tcPr>
          <w:p w:rsidR="0019741F" w:rsidRPr="00780F3E" w:rsidRDefault="0019741F" w:rsidP="002C3D3B">
            <w:r w:rsidRPr="00780F3E">
              <w:rPr>
                <w:rFonts w:ascii="Times New Roman" w:hAnsi="Times New Roman" w:cs="Times New Roman"/>
                <w:sz w:val="24"/>
                <w:szCs w:val="24"/>
              </w:rPr>
              <w:t>104 человек /86%</w:t>
            </w:r>
          </w:p>
        </w:tc>
        <w:tc>
          <w:tcPr>
            <w:tcW w:w="1162" w:type="dxa"/>
          </w:tcPr>
          <w:p w:rsidR="0019741F" w:rsidRPr="00780F3E" w:rsidRDefault="0019741F" w:rsidP="002C3D3B">
            <w:r w:rsidRPr="00780F3E">
              <w:rPr>
                <w:rFonts w:ascii="Times New Roman" w:hAnsi="Times New Roman" w:cs="Times New Roman"/>
                <w:sz w:val="24"/>
                <w:szCs w:val="24"/>
              </w:rPr>
              <w:t>115 человек /85%</w:t>
            </w:r>
          </w:p>
        </w:tc>
        <w:tc>
          <w:tcPr>
            <w:tcW w:w="1276" w:type="dxa"/>
          </w:tcPr>
          <w:p w:rsidR="0019741F" w:rsidRPr="00780F3E" w:rsidRDefault="0019741F" w:rsidP="007D6C69">
            <w:r w:rsidRPr="00780F3E">
              <w:rPr>
                <w:rFonts w:ascii="Times New Roman" w:hAnsi="Times New Roman" w:cs="Times New Roman"/>
                <w:sz w:val="24"/>
                <w:szCs w:val="24"/>
              </w:rPr>
              <w:t>115 человек /85%</w:t>
            </w: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7" w:name="sub_1142"/>
            <w:r w:rsidRPr="00505D56">
              <w:rPr>
                <w:rFonts w:ascii="Times New Roman" w:hAnsi="Times New Roman" w:cs="Times New Roman"/>
              </w:rPr>
              <w:t>1.4.2</w:t>
            </w:r>
            <w:bookmarkEnd w:id="7"/>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В режиме продленного дня (12-14 часов)</w:t>
            </w:r>
          </w:p>
        </w:tc>
        <w:tc>
          <w:tcPr>
            <w:tcW w:w="1134" w:type="dxa"/>
          </w:tcPr>
          <w:p w:rsidR="0019741F" w:rsidRPr="00780F3E" w:rsidRDefault="0019741F" w:rsidP="007D6C69">
            <w:pPr>
              <w:jc w:val="both"/>
              <w:rPr>
                <w:rFonts w:ascii="Times New Roman" w:hAnsi="Times New Roman" w:cs="Times New Roman"/>
                <w:sz w:val="24"/>
                <w:szCs w:val="24"/>
              </w:rPr>
            </w:pPr>
          </w:p>
        </w:tc>
        <w:tc>
          <w:tcPr>
            <w:tcW w:w="1162" w:type="dxa"/>
          </w:tcPr>
          <w:p w:rsidR="0019741F" w:rsidRPr="00780F3E" w:rsidRDefault="0019741F" w:rsidP="007D6C69">
            <w:pPr>
              <w:jc w:val="both"/>
              <w:rPr>
                <w:rFonts w:ascii="Times New Roman" w:hAnsi="Times New Roman" w:cs="Times New Roman"/>
                <w:sz w:val="24"/>
                <w:szCs w:val="24"/>
              </w:rPr>
            </w:pPr>
          </w:p>
        </w:tc>
        <w:tc>
          <w:tcPr>
            <w:tcW w:w="1276" w:type="dxa"/>
          </w:tcPr>
          <w:p w:rsidR="0019741F" w:rsidRPr="00780F3E" w:rsidRDefault="0019741F" w:rsidP="007D6C69">
            <w:pPr>
              <w:jc w:val="both"/>
              <w:rPr>
                <w:rFonts w:ascii="Times New Roman" w:hAnsi="Times New Roman" w:cs="Times New Roman"/>
                <w:sz w:val="24"/>
                <w:szCs w:val="24"/>
              </w:rPr>
            </w:pP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8" w:name="sub_1143"/>
            <w:r w:rsidRPr="00505D56">
              <w:rPr>
                <w:rFonts w:ascii="Times New Roman" w:hAnsi="Times New Roman" w:cs="Times New Roman"/>
              </w:rPr>
              <w:t>1.4.3</w:t>
            </w:r>
            <w:bookmarkEnd w:id="8"/>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В режиме круглосуточного пребывания</w:t>
            </w:r>
          </w:p>
        </w:tc>
        <w:tc>
          <w:tcPr>
            <w:tcW w:w="1134" w:type="dxa"/>
          </w:tcPr>
          <w:p w:rsidR="0019741F" w:rsidRPr="00780F3E" w:rsidRDefault="0019741F" w:rsidP="007D6C69"/>
        </w:tc>
        <w:tc>
          <w:tcPr>
            <w:tcW w:w="1162" w:type="dxa"/>
          </w:tcPr>
          <w:p w:rsidR="0019741F" w:rsidRPr="00780F3E" w:rsidRDefault="0019741F" w:rsidP="007D6C69"/>
        </w:tc>
        <w:tc>
          <w:tcPr>
            <w:tcW w:w="1276" w:type="dxa"/>
          </w:tcPr>
          <w:p w:rsidR="0019741F" w:rsidRPr="00780F3E" w:rsidRDefault="0019741F" w:rsidP="007D6C69">
            <w:pPr>
              <w:jc w:val="both"/>
              <w:rPr>
                <w:rFonts w:ascii="Times New Roman" w:hAnsi="Times New Roman" w:cs="Times New Roman"/>
                <w:sz w:val="24"/>
                <w:szCs w:val="24"/>
              </w:rPr>
            </w:pPr>
          </w:p>
        </w:tc>
      </w:tr>
      <w:tr w:rsidR="0019741F" w:rsidRPr="00505D56" w:rsidTr="007D6C69">
        <w:tc>
          <w:tcPr>
            <w:tcW w:w="817" w:type="dxa"/>
          </w:tcPr>
          <w:p w:rsidR="0019741F" w:rsidRPr="00505D56" w:rsidRDefault="0019741F" w:rsidP="007D6C69">
            <w:pPr>
              <w:jc w:val="both"/>
              <w:rPr>
                <w:rFonts w:ascii="Times New Roman" w:hAnsi="Times New Roman" w:cs="Times New Roman"/>
                <w:sz w:val="24"/>
                <w:szCs w:val="24"/>
              </w:rPr>
            </w:pPr>
            <w:r w:rsidRPr="00505D56">
              <w:rPr>
                <w:rFonts w:ascii="Times New Roman" w:hAnsi="Times New Roman" w:cs="Times New Roman"/>
                <w:sz w:val="24"/>
                <w:szCs w:val="24"/>
              </w:rPr>
              <w:t>1.5</w:t>
            </w:r>
          </w:p>
        </w:tc>
        <w:tc>
          <w:tcPr>
            <w:tcW w:w="5954" w:type="dxa"/>
          </w:tcPr>
          <w:p w:rsidR="0019741F" w:rsidRPr="00780F3E" w:rsidRDefault="0019741F" w:rsidP="007D6C69">
            <w:pPr>
              <w:jc w:val="both"/>
              <w:rPr>
                <w:rFonts w:ascii="Times New Roman" w:hAnsi="Times New Roman" w:cs="Times New Roman"/>
                <w:sz w:val="24"/>
                <w:szCs w:val="24"/>
              </w:rPr>
            </w:pPr>
            <w:r w:rsidRPr="00780F3E">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134" w:type="dxa"/>
          </w:tcPr>
          <w:p w:rsidR="0019741F" w:rsidRPr="00780F3E" w:rsidRDefault="0019741F" w:rsidP="002C3D3B">
            <w:pPr>
              <w:jc w:val="both"/>
              <w:rPr>
                <w:rFonts w:ascii="Times New Roman" w:hAnsi="Times New Roman" w:cs="Times New Roman"/>
                <w:sz w:val="24"/>
                <w:szCs w:val="24"/>
              </w:rPr>
            </w:pPr>
            <w:r w:rsidRPr="00780F3E">
              <w:rPr>
                <w:rFonts w:ascii="Times New Roman" w:hAnsi="Times New Roman" w:cs="Times New Roman"/>
                <w:sz w:val="24"/>
                <w:szCs w:val="24"/>
              </w:rPr>
              <w:t>2</w:t>
            </w:r>
          </w:p>
        </w:tc>
        <w:tc>
          <w:tcPr>
            <w:tcW w:w="1162" w:type="dxa"/>
          </w:tcPr>
          <w:p w:rsidR="0019741F" w:rsidRPr="00780F3E" w:rsidRDefault="0019741F" w:rsidP="002C3D3B">
            <w:pPr>
              <w:jc w:val="both"/>
              <w:rPr>
                <w:rFonts w:ascii="Times New Roman" w:hAnsi="Times New Roman" w:cs="Times New Roman"/>
                <w:sz w:val="24"/>
                <w:szCs w:val="24"/>
              </w:rPr>
            </w:pPr>
            <w:r w:rsidRPr="00780F3E">
              <w:rPr>
                <w:rFonts w:ascii="Times New Roman" w:hAnsi="Times New Roman" w:cs="Times New Roman"/>
                <w:sz w:val="24"/>
                <w:szCs w:val="24"/>
              </w:rPr>
              <w:t>2</w:t>
            </w:r>
          </w:p>
        </w:tc>
        <w:tc>
          <w:tcPr>
            <w:tcW w:w="1276" w:type="dxa"/>
          </w:tcPr>
          <w:p w:rsidR="0019741F" w:rsidRPr="00780F3E" w:rsidRDefault="0019741F" w:rsidP="007D6C69">
            <w:pPr>
              <w:jc w:val="both"/>
              <w:rPr>
                <w:rFonts w:ascii="Times New Roman" w:hAnsi="Times New Roman" w:cs="Times New Roman"/>
                <w:sz w:val="24"/>
                <w:szCs w:val="24"/>
              </w:rPr>
            </w:pPr>
            <w:r w:rsidRPr="00780F3E">
              <w:rPr>
                <w:rFonts w:ascii="Times New Roman" w:hAnsi="Times New Roman" w:cs="Times New Roman"/>
                <w:sz w:val="24"/>
                <w:szCs w:val="24"/>
              </w:rPr>
              <w:t>1</w:t>
            </w: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9" w:name="sub_1151"/>
            <w:r w:rsidRPr="00505D56">
              <w:rPr>
                <w:rFonts w:ascii="Times New Roman" w:hAnsi="Times New Roman" w:cs="Times New Roman"/>
              </w:rPr>
              <w:t>1.5.1</w:t>
            </w:r>
            <w:bookmarkEnd w:id="9"/>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По коррекции недостатков в физическом и (или) психическом развитии</w:t>
            </w:r>
          </w:p>
        </w:tc>
        <w:tc>
          <w:tcPr>
            <w:tcW w:w="1134" w:type="dxa"/>
          </w:tcPr>
          <w:p w:rsidR="0019741F" w:rsidRPr="00780F3E" w:rsidRDefault="0019741F" w:rsidP="002C3D3B">
            <w:pPr>
              <w:jc w:val="both"/>
              <w:rPr>
                <w:rFonts w:ascii="Times New Roman" w:hAnsi="Times New Roman" w:cs="Times New Roman"/>
                <w:sz w:val="24"/>
                <w:szCs w:val="24"/>
              </w:rPr>
            </w:pPr>
            <w:r w:rsidRPr="00780F3E">
              <w:rPr>
                <w:rFonts w:ascii="Times New Roman" w:hAnsi="Times New Roman" w:cs="Times New Roman"/>
                <w:sz w:val="24"/>
                <w:szCs w:val="24"/>
              </w:rPr>
              <w:t>1</w:t>
            </w:r>
          </w:p>
        </w:tc>
        <w:tc>
          <w:tcPr>
            <w:tcW w:w="1162" w:type="dxa"/>
          </w:tcPr>
          <w:p w:rsidR="0019741F" w:rsidRPr="00780F3E" w:rsidRDefault="0019741F" w:rsidP="002C3D3B">
            <w:pPr>
              <w:jc w:val="both"/>
              <w:rPr>
                <w:rFonts w:ascii="Times New Roman" w:hAnsi="Times New Roman" w:cs="Times New Roman"/>
                <w:sz w:val="24"/>
                <w:szCs w:val="24"/>
              </w:rPr>
            </w:pPr>
            <w:r w:rsidRPr="00780F3E">
              <w:rPr>
                <w:rFonts w:ascii="Times New Roman" w:hAnsi="Times New Roman" w:cs="Times New Roman"/>
                <w:sz w:val="24"/>
                <w:szCs w:val="24"/>
              </w:rPr>
              <w:t>1</w:t>
            </w:r>
          </w:p>
        </w:tc>
        <w:tc>
          <w:tcPr>
            <w:tcW w:w="1276" w:type="dxa"/>
          </w:tcPr>
          <w:p w:rsidR="0019741F" w:rsidRPr="00780F3E" w:rsidRDefault="0019741F" w:rsidP="007D6C69">
            <w:pPr>
              <w:jc w:val="both"/>
              <w:rPr>
                <w:rFonts w:ascii="Times New Roman" w:hAnsi="Times New Roman" w:cs="Times New Roman"/>
                <w:sz w:val="24"/>
                <w:szCs w:val="24"/>
              </w:rPr>
            </w:pPr>
            <w:r w:rsidRPr="00780F3E">
              <w:rPr>
                <w:rFonts w:ascii="Times New Roman" w:hAnsi="Times New Roman" w:cs="Times New Roman"/>
                <w:sz w:val="24"/>
                <w:szCs w:val="24"/>
              </w:rPr>
              <w:t>1</w:t>
            </w: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10" w:name="sub_1152"/>
            <w:r w:rsidRPr="00505D56">
              <w:rPr>
                <w:rFonts w:ascii="Times New Roman" w:hAnsi="Times New Roman" w:cs="Times New Roman"/>
              </w:rPr>
              <w:t>1.5.2</w:t>
            </w:r>
            <w:bookmarkEnd w:id="10"/>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По освоению образовательной программы дошкольного образования</w:t>
            </w:r>
          </w:p>
        </w:tc>
        <w:tc>
          <w:tcPr>
            <w:tcW w:w="1134" w:type="dxa"/>
          </w:tcPr>
          <w:p w:rsidR="0019741F" w:rsidRPr="00780F3E" w:rsidRDefault="0019741F" w:rsidP="002C3D3B">
            <w:pPr>
              <w:jc w:val="both"/>
              <w:rPr>
                <w:rFonts w:ascii="Times New Roman" w:hAnsi="Times New Roman" w:cs="Times New Roman"/>
                <w:sz w:val="24"/>
                <w:szCs w:val="24"/>
              </w:rPr>
            </w:pPr>
            <w:r w:rsidRPr="00780F3E">
              <w:rPr>
                <w:rFonts w:ascii="Times New Roman" w:hAnsi="Times New Roman" w:cs="Times New Roman"/>
                <w:sz w:val="24"/>
                <w:szCs w:val="24"/>
              </w:rPr>
              <w:t>1</w:t>
            </w:r>
          </w:p>
        </w:tc>
        <w:tc>
          <w:tcPr>
            <w:tcW w:w="1162" w:type="dxa"/>
          </w:tcPr>
          <w:p w:rsidR="0019741F" w:rsidRPr="00780F3E" w:rsidRDefault="0019741F" w:rsidP="002C3D3B">
            <w:pPr>
              <w:jc w:val="both"/>
              <w:rPr>
                <w:rFonts w:ascii="Times New Roman" w:hAnsi="Times New Roman" w:cs="Times New Roman"/>
                <w:sz w:val="24"/>
                <w:szCs w:val="24"/>
              </w:rPr>
            </w:pPr>
            <w:r w:rsidRPr="00780F3E">
              <w:rPr>
                <w:rFonts w:ascii="Times New Roman" w:hAnsi="Times New Roman" w:cs="Times New Roman"/>
                <w:sz w:val="24"/>
                <w:szCs w:val="24"/>
              </w:rPr>
              <w:t>1</w:t>
            </w:r>
          </w:p>
        </w:tc>
        <w:tc>
          <w:tcPr>
            <w:tcW w:w="1276" w:type="dxa"/>
          </w:tcPr>
          <w:p w:rsidR="0019741F" w:rsidRPr="00780F3E" w:rsidRDefault="0019741F" w:rsidP="007D6C69">
            <w:pPr>
              <w:jc w:val="both"/>
              <w:rPr>
                <w:rFonts w:ascii="Times New Roman" w:hAnsi="Times New Roman" w:cs="Times New Roman"/>
                <w:sz w:val="24"/>
                <w:szCs w:val="24"/>
              </w:rPr>
            </w:pPr>
            <w:r w:rsidRPr="00780F3E">
              <w:rPr>
                <w:rFonts w:ascii="Times New Roman" w:hAnsi="Times New Roman" w:cs="Times New Roman"/>
                <w:sz w:val="24"/>
                <w:szCs w:val="24"/>
              </w:rPr>
              <w:t>0</w:t>
            </w: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11" w:name="sub_1153"/>
            <w:r w:rsidRPr="00505D56">
              <w:rPr>
                <w:rFonts w:ascii="Times New Roman" w:hAnsi="Times New Roman" w:cs="Times New Roman"/>
              </w:rPr>
              <w:t>1.5.3</w:t>
            </w:r>
            <w:bookmarkEnd w:id="11"/>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По присмотру и уходу</w:t>
            </w:r>
          </w:p>
        </w:tc>
        <w:tc>
          <w:tcPr>
            <w:tcW w:w="1134" w:type="dxa"/>
          </w:tcPr>
          <w:p w:rsidR="0019741F" w:rsidRPr="00780F3E" w:rsidRDefault="0019741F" w:rsidP="007D6C69">
            <w:pPr>
              <w:jc w:val="both"/>
              <w:rPr>
                <w:rFonts w:ascii="Times New Roman" w:hAnsi="Times New Roman" w:cs="Times New Roman"/>
                <w:sz w:val="24"/>
                <w:szCs w:val="24"/>
              </w:rPr>
            </w:pPr>
          </w:p>
        </w:tc>
        <w:tc>
          <w:tcPr>
            <w:tcW w:w="1162" w:type="dxa"/>
          </w:tcPr>
          <w:p w:rsidR="0019741F" w:rsidRPr="00780F3E" w:rsidRDefault="0019741F" w:rsidP="007D6C69">
            <w:pPr>
              <w:jc w:val="both"/>
              <w:rPr>
                <w:rFonts w:ascii="Times New Roman" w:hAnsi="Times New Roman" w:cs="Times New Roman"/>
                <w:sz w:val="24"/>
                <w:szCs w:val="24"/>
              </w:rPr>
            </w:pPr>
          </w:p>
        </w:tc>
        <w:tc>
          <w:tcPr>
            <w:tcW w:w="1276" w:type="dxa"/>
          </w:tcPr>
          <w:p w:rsidR="0019741F" w:rsidRPr="00780F3E" w:rsidRDefault="0019741F" w:rsidP="007D6C69">
            <w:pPr>
              <w:jc w:val="both"/>
              <w:rPr>
                <w:rFonts w:ascii="Times New Roman" w:hAnsi="Times New Roman" w:cs="Times New Roman"/>
                <w:sz w:val="24"/>
                <w:szCs w:val="24"/>
              </w:rPr>
            </w:pPr>
          </w:p>
        </w:tc>
      </w:tr>
      <w:tr w:rsidR="0019741F" w:rsidRPr="00505D56" w:rsidTr="007D6C69">
        <w:tc>
          <w:tcPr>
            <w:tcW w:w="817" w:type="dxa"/>
          </w:tcPr>
          <w:p w:rsidR="0019741F" w:rsidRPr="00505D56" w:rsidRDefault="0019741F" w:rsidP="007D6C69">
            <w:pPr>
              <w:jc w:val="both"/>
              <w:rPr>
                <w:rFonts w:ascii="Times New Roman" w:hAnsi="Times New Roman" w:cs="Times New Roman"/>
                <w:sz w:val="24"/>
                <w:szCs w:val="24"/>
              </w:rPr>
            </w:pPr>
            <w:r w:rsidRPr="00505D56">
              <w:rPr>
                <w:rFonts w:ascii="Times New Roman" w:hAnsi="Times New Roman" w:cs="Times New Roman"/>
                <w:sz w:val="24"/>
                <w:szCs w:val="24"/>
              </w:rPr>
              <w:t>1.6</w:t>
            </w:r>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Средний показатель пропущенных дней при посещении дошкольной образовательной организации по болезни на одного воспитанника</w:t>
            </w:r>
          </w:p>
        </w:tc>
        <w:tc>
          <w:tcPr>
            <w:tcW w:w="1134" w:type="dxa"/>
          </w:tcPr>
          <w:p w:rsidR="0019741F" w:rsidRPr="00780F3E" w:rsidRDefault="0019741F" w:rsidP="002C3D3B">
            <w:pPr>
              <w:jc w:val="both"/>
              <w:rPr>
                <w:rFonts w:ascii="Times New Roman" w:hAnsi="Times New Roman" w:cs="Times New Roman"/>
                <w:sz w:val="24"/>
                <w:szCs w:val="24"/>
              </w:rPr>
            </w:pPr>
            <w:r w:rsidRPr="00780F3E">
              <w:rPr>
                <w:rFonts w:ascii="Times New Roman" w:hAnsi="Times New Roman" w:cs="Times New Roman"/>
                <w:sz w:val="24"/>
                <w:szCs w:val="24"/>
              </w:rPr>
              <w:t>28 дней</w:t>
            </w:r>
          </w:p>
        </w:tc>
        <w:tc>
          <w:tcPr>
            <w:tcW w:w="1162" w:type="dxa"/>
          </w:tcPr>
          <w:p w:rsidR="0019741F" w:rsidRPr="00780F3E" w:rsidRDefault="0019741F" w:rsidP="002C3D3B">
            <w:pPr>
              <w:jc w:val="both"/>
              <w:rPr>
                <w:rFonts w:ascii="Times New Roman" w:hAnsi="Times New Roman" w:cs="Times New Roman"/>
                <w:sz w:val="24"/>
                <w:szCs w:val="24"/>
              </w:rPr>
            </w:pPr>
            <w:r w:rsidRPr="00780F3E">
              <w:rPr>
                <w:rFonts w:ascii="Times New Roman" w:hAnsi="Times New Roman" w:cs="Times New Roman"/>
                <w:sz w:val="24"/>
                <w:szCs w:val="24"/>
              </w:rPr>
              <w:t>28 дней</w:t>
            </w:r>
          </w:p>
        </w:tc>
        <w:tc>
          <w:tcPr>
            <w:tcW w:w="1276" w:type="dxa"/>
          </w:tcPr>
          <w:p w:rsidR="0019741F" w:rsidRPr="00780F3E" w:rsidRDefault="0019741F" w:rsidP="007D6C69">
            <w:pPr>
              <w:jc w:val="both"/>
              <w:rPr>
                <w:rFonts w:ascii="Times New Roman" w:hAnsi="Times New Roman" w:cs="Times New Roman"/>
                <w:sz w:val="24"/>
                <w:szCs w:val="24"/>
              </w:rPr>
            </w:pPr>
            <w:r w:rsidRPr="00780F3E">
              <w:rPr>
                <w:rFonts w:ascii="Times New Roman" w:hAnsi="Times New Roman" w:cs="Times New Roman"/>
                <w:sz w:val="24"/>
                <w:szCs w:val="24"/>
              </w:rPr>
              <w:t>9 дней</w:t>
            </w:r>
          </w:p>
        </w:tc>
      </w:tr>
      <w:tr w:rsidR="0019741F" w:rsidRPr="00505D56" w:rsidTr="007D6C69">
        <w:tc>
          <w:tcPr>
            <w:tcW w:w="817" w:type="dxa"/>
          </w:tcPr>
          <w:p w:rsidR="0019741F" w:rsidRPr="00505D56" w:rsidRDefault="0019741F" w:rsidP="007D6C69">
            <w:pPr>
              <w:jc w:val="both"/>
              <w:rPr>
                <w:rFonts w:ascii="Times New Roman" w:hAnsi="Times New Roman" w:cs="Times New Roman"/>
                <w:sz w:val="24"/>
                <w:szCs w:val="24"/>
              </w:rPr>
            </w:pPr>
            <w:r w:rsidRPr="00505D56">
              <w:rPr>
                <w:rFonts w:ascii="Times New Roman" w:hAnsi="Times New Roman" w:cs="Times New Roman"/>
                <w:sz w:val="24"/>
                <w:szCs w:val="24"/>
              </w:rPr>
              <w:t>1.7</w:t>
            </w:r>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 xml:space="preserve">Общая численность </w:t>
            </w:r>
            <w:r w:rsidRPr="00780F3E">
              <w:rPr>
                <w:rFonts w:ascii="Times New Roman" w:hAnsi="Times New Roman" w:cs="Times New Roman"/>
                <w:b/>
              </w:rPr>
              <w:t>педагогических работников</w:t>
            </w:r>
            <w:r w:rsidRPr="00780F3E">
              <w:rPr>
                <w:rFonts w:ascii="Times New Roman" w:hAnsi="Times New Roman" w:cs="Times New Roman"/>
              </w:rPr>
              <w:t>, в том числе:</w:t>
            </w:r>
          </w:p>
        </w:tc>
        <w:tc>
          <w:tcPr>
            <w:tcW w:w="1134" w:type="dxa"/>
          </w:tcPr>
          <w:p w:rsidR="0019741F" w:rsidRPr="00780F3E" w:rsidRDefault="0019741F" w:rsidP="007D6C69">
            <w:pPr>
              <w:pStyle w:val="ae"/>
              <w:jc w:val="left"/>
              <w:rPr>
                <w:rFonts w:ascii="Times New Roman" w:hAnsi="Times New Roman" w:cs="Times New Roman"/>
              </w:rPr>
            </w:pPr>
            <w:r w:rsidRPr="00780F3E">
              <w:rPr>
                <w:rFonts w:ascii="Times New Roman" w:hAnsi="Times New Roman" w:cs="Times New Roman"/>
              </w:rPr>
              <w:t>9 человек</w:t>
            </w:r>
          </w:p>
        </w:tc>
        <w:tc>
          <w:tcPr>
            <w:tcW w:w="1162" w:type="dxa"/>
          </w:tcPr>
          <w:p w:rsidR="0019741F" w:rsidRPr="00780F3E" w:rsidRDefault="0019741F" w:rsidP="007D6C69">
            <w:pPr>
              <w:rPr>
                <w:sz w:val="24"/>
                <w:szCs w:val="24"/>
              </w:rPr>
            </w:pPr>
            <w:r w:rsidRPr="00780F3E">
              <w:rPr>
                <w:rFonts w:ascii="Times New Roman" w:hAnsi="Times New Roman" w:cs="Times New Roman"/>
                <w:sz w:val="24"/>
                <w:szCs w:val="24"/>
              </w:rPr>
              <w:t>9 человек</w:t>
            </w:r>
          </w:p>
        </w:tc>
        <w:tc>
          <w:tcPr>
            <w:tcW w:w="1276" w:type="dxa"/>
          </w:tcPr>
          <w:p w:rsidR="0019741F" w:rsidRPr="00780F3E" w:rsidRDefault="0019741F" w:rsidP="007D6C69">
            <w:pPr>
              <w:rPr>
                <w:rFonts w:ascii="Times New Roman" w:hAnsi="Times New Roman" w:cs="Times New Roman"/>
                <w:sz w:val="24"/>
                <w:szCs w:val="24"/>
              </w:rPr>
            </w:pPr>
            <w:r w:rsidRPr="00780F3E">
              <w:rPr>
                <w:rFonts w:ascii="Times New Roman" w:hAnsi="Times New Roman" w:cs="Times New Roman"/>
                <w:sz w:val="24"/>
                <w:szCs w:val="24"/>
              </w:rPr>
              <w:t>9</w:t>
            </w:r>
          </w:p>
          <w:p w:rsidR="0019741F" w:rsidRPr="00780F3E" w:rsidRDefault="0019741F" w:rsidP="007D6C69">
            <w:pPr>
              <w:rPr>
                <w:sz w:val="24"/>
                <w:szCs w:val="24"/>
              </w:rPr>
            </w:pPr>
            <w:r w:rsidRPr="00780F3E">
              <w:rPr>
                <w:rFonts w:ascii="Times New Roman" w:hAnsi="Times New Roman" w:cs="Times New Roman"/>
                <w:sz w:val="24"/>
                <w:szCs w:val="24"/>
              </w:rPr>
              <w:t>человек</w:t>
            </w: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12" w:name="sub_1171"/>
            <w:r w:rsidRPr="00505D56">
              <w:rPr>
                <w:rFonts w:ascii="Times New Roman" w:hAnsi="Times New Roman" w:cs="Times New Roman"/>
              </w:rPr>
              <w:t>1.7.1</w:t>
            </w:r>
            <w:bookmarkEnd w:id="12"/>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 xml:space="preserve">Численность/удельный вес численности </w:t>
            </w:r>
            <w:r w:rsidRPr="00780F3E">
              <w:rPr>
                <w:rFonts w:ascii="Times New Roman" w:hAnsi="Times New Roman" w:cs="Times New Roman"/>
              </w:rPr>
              <w:lastRenderedPageBreak/>
              <w:t>педагогических работников, имеющих высшее образование</w:t>
            </w:r>
          </w:p>
        </w:tc>
        <w:tc>
          <w:tcPr>
            <w:tcW w:w="1134" w:type="dxa"/>
          </w:tcPr>
          <w:p w:rsidR="0019741F" w:rsidRPr="00780F3E" w:rsidRDefault="0019741F" w:rsidP="00780F3E">
            <w:pPr>
              <w:pStyle w:val="ae"/>
              <w:jc w:val="center"/>
              <w:rPr>
                <w:rFonts w:ascii="Times New Roman" w:hAnsi="Times New Roman" w:cs="Times New Roman"/>
              </w:rPr>
            </w:pPr>
            <w:r w:rsidRPr="00780F3E">
              <w:rPr>
                <w:rFonts w:ascii="Times New Roman" w:hAnsi="Times New Roman" w:cs="Times New Roman"/>
              </w:rPr>
              <w:lastRenderedPageBreak/>
              <w:t xml:space="preserve">4 </w:t>
            </w:r>
            <w:r w:rsidRPr="00780F3E">
              <w:rPr>
                <w:rFonts w:ascii="Times New Roman" w:hAnsi="Times New Roman" w:cs="Times New Roman"/>
              </w:rPr>
              <w:lastRenderedPageBreak/>
              <w:t>человека /4</w:t>
            </w:r>
            <w:r w:rsidR="00780F3E" w:rsidRPr="00780F3E">
              <w:rPr>
                <w:rFonts w:ascii="Times New Roman" w:hAnsi="Times New Roman" w:cs="Times New Roman"/>
              </w:rPr>
              <w:t>4</w:t>
            </w:r>
            <w:r w:rsidRPr="00780F3E">
              <w:rPr>
                <w:rFonts w:ascii="Times New Roman" w:hAnsi="Times New Roman" w:cs="Times New Roman"/>
              </w:rPr>
              <w:t>%</w:t>
            </w:r>
          </w:p>
        </w:tc>
        <w:tc>
          <w:tcPr>
            <w:tcW w:w="1162" w:type="dxa"/>
          </w:tcPr>
          <w:p w:rsidR="0019741F" w:rsidRPr="00780F3E" w:rsidRDefault="0019741F" w:rsidP="00780F3E">
            <w:pPr>
              <w:rPr>
                <w:sz w:val="24"/>
                <w:szCs w:val="24"/>
              </w:rPr>
            </w:pPr>
            <w:r w:rsidRPr="00780F3E">
              <w:rPr>
                <w:rFonts w:ascii="Times New Roman" w:hAnsi="Times New Roman" w:cs="Times New Roman"/>
                <w:sz w:val="24"/>
                <w:szCs w:val="24"/>
              </w:rPr>
              <w:lastRenderedPageBreak/>
              <w:t xml:space="preserve"> 4 </w:t>
            </w:r>
            <w:r w:rsidRPr="00780F3E">
              <w:rPr>
                <w:rFonts w:ascii="Times New Roman" w:hAnsi="Times New Roman" w:cs="Times New Roman"/>
                <w:sz w:val="24"/>
                <w:szCs w:val="24"/>
              </w:rPr>
              <w:lastRenderedPageBreak/>
              <w:t>человека /4</w:t>
            </w:r>
            <w:r w:rsidR="00780F3E" w:rsidRPr="00780F3E">
              <w:rPr>
                <w:rFonts w:ascii="Times New Roman" w:hAnsi="Times New Roman" w:cs="Times New Roman"/>
                <w:sz w:val="24"/>
                <w:szCs w:val="24"/>
              </w:rPr>
              <w:t>4</w:t>
            </w:r>
            <w:r w:rsidRPr="00780F3E">
              <w:rPr>
                <w:rFonts w:ascii="Times New Roman" w:hAnsi="Times New Roman" w:cs="Times New Roman"/>
                <w:sz w:val="24"/>
                <w:szCs w:val="24"/>
              </w:rPr>
              <w:t>%</w:t>
            </w:r>
          </w:p>
        </w:tc>
        <w:tc>
          <w:tcPr>
            <w:tcW w:w="1276" w:type="dxa"/>
          </w:tcPr>
          <w:p w:rsidR="0019741F" w:rsidRPr="00780F3E" w:rsidRDefault="0019741F" w:rsidP="007D6C69">
            <w:pPr>
              <w:rPr>
                <w:rFonts w:ascii="Times New Roman" w:hAnsi="Times New Roman" w:cs="Times New Roman"/>
                <w:sz w:val="24"/>
                <w:szCs w:val="24"/>
              </w:rPr>
            </w:pPr>
            <w:r w:rsidRPr="00780F3E">
              <w:rPr>
                <w:rFonts w:ascii="Times New Roman" w:hAnsi="Times New Roman" w:cs="Times New Roman"/>
                <w:sz w:val="24"/>
                <w:szCs w:val="24"/>
              </w:rPr>
              <w:lastRenderedPageBreak/>
              <w:t xml:space="preserve">4 </w:t>
            </w:r>
          </w:p>
          <w:p w:rsidR="0019741F" w:rsidRPr="00780F3E" w:rsidRDefault="0019741F" w:rsidP="00780F3E">
            <w:pPr>
              <w:rPr>
                <w:sz w:val="24"/>
                <w:szCs w:val="24"/>
              </w:rPr>
            </w:pPr>
            <w:r w:rsidRPr="00780F3E">
              <w:rPr>
                <w:rFonts w:ascii="Times New Roman" w:hAnsi="Times New Roman" w:cs="Times New Roman"/>
                <w:sz w:val="24"/>
                <w:szCs w:val="24"/>
              </w:rPr>
              <w:lastRenderedPageBreak/>
              <w:t xml:space="preserve"> человека /4</w:t>
            </w:r>
            <w:r w:rsidR="00780F3E" w:rsidRPr="00780F3E">
              <w:rPr>
                <w:rFonts w:ascii="Times New Roman" w:hAnsi="Times New Roman" w:cs="Times New Roman"/>
                <w:sz w:val="24"/>
                <w:szCs w:val="24"/>
              </w:rPr>
              <w:t>4</w:t>
            </w:r>
            <w:r w:rsidRPr="00780F3E">
              <w:rPr>
                <w:rFonts w:ascii="Times New Roman" w:hAnsi="Times New Roman" w:cs="Times New Roman"/>
                <w:sz w:val="24"/>
                <w:szCs w:val="24"/>
              </w:rPr>
              <w:t>%</w:t>
            </w: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13" w:name="sub_1172"/>
            <w:r w:rsidRPr="00505D56">
              <w:rPr>
                <w:rFonts w:ascii="Times New Roman" w:hAnsi="Times New Roman" w:cs="Times New Roman"/>
              </w:rPr>
              <w:lastRenderedPageBreak/>
              <w:t>1.7.2</w:t>
            </w:r>
            <w:bookmarkEnd w:id="13"/>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134" w:type="dxa"/>
          </w:tcPr>
          <w:p w:rsidR="0019741F" w:rsidRPr="00780F3E" w:rsidRDefault="0019741F" w:rsidP="00B06C0D">
            <w:pPr>
              <w:pStyle w:val="ae"/>
              <w:jc w:val="left"/>
              <w:rPr>
                <w:rFonts w:ascii="Times New Roman" w:hAnsi="Times New Roman" w:cs="Times New Roman"/>
              </w:rPr>
            </w:pPr>
            <w:r w:rsidRPr="00780F3E">
              <w:rPr>
                <w:rFonts w:ascii="Times New Roman" w:hAnsi="Times New Roman" w:cs="Times New Roman"/>
              </w:rPr>
              <w:t>4 человека /44%</w:t>
            </w:r>
          </w:p>
        </w:tc>
        <w:tc>
          <w:tcPr>
            <w:tcW w:w="1162" w:type="dxa"/>
          </w:tcPr>
          <w:p w:rsidR="0019741F" w:rsidRPr="00780F3E" w:rsidRDefault="0019741F" w:rsidP="00B06C0D">
            <w:pPr>
              <w:rPr>
                <w:sz w:val="24"/>
                <w:szCs w:val="24"/>
              </w:rPr>
            </w:pPr>
            <w:r w:rsidRPr="00780F3E">
              <w:rPr>
                <w:rFonts w:ascii="Times New Roman" w:hAnsi="Times New Roman" w:cs="Times New Roman"/>
                <w:sz w:val="24"/>
                <w:szCs w:val="24"/>
              </w:rPr>
              <w:t xml:space="preserve"> 4 человека /44%</w:t>
            </w:r>
          </w:p>
        </w:tc>
        <w:tc>
          <w:tcPr>
            <w:tcW w:w="1276" w:type="dxa"/>
          </w:tcPr>
          <w:p w:rsidR="0019741F" w:rsidRPr="00780F3E" w:rsidRDefault="0019741F" w:rsidP="0007208C">
            <w:pPr>
              <w:rPr>
                <w:rFonts w:ascii="Times New Roman" w:hAnsi="Times New Roman" w:cs="Times New Roman"/>
                <w:sz w:val="24"/>
                <w:szCs w:val="24"/>
              </w:rPr>
            </w:pPr>
            <w:r w:rsidRPr="00780F3E">
              <w:rPr>
                <w:rFonts w:ascii="Times New Roman" w:hAnsi="Times New Roman" w:cs="Times New Roman"/>
                <w:sz w:val="24"/>
                <w:szCs w:val="24"/>
              </w:rPr>
              <w:t xml:space="preserve">4 </w:t>
            </w:r>
          </w:p>
          <w:p w:rsidR="0019741F" w:rsidRPr="00780F3E" w:rsidRDefault="0019741F" w:rsidP="0007208C">
            <w:pPr>
              <w:rPr>
                <w:sz w:val="24"/>
                <w:szCs w:val="24"/>
              </w:rPr>
            </w:pPr>
            <w:r w:rsidRPr="00780F3E">
              <w:rPr>
                <w:rFonts w:ascii="Times New Roman" w:hAnsi="Times New Roman" w:cs="Times New Roman"/>
                <w:sz w:val="24"/>
                <w:szCs w:val="24"/>
              </w:rPr>
              <w:t xml:space="preserve"> человека /44%</w:t>
            </w: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14" w:name="sub_1173"/>
            <w:r w:rsidRPr="00505D56">
              <w:rPr>
                <w:rFonts w:ascii="Times New Roman" w:hAnsi="Times New Roman" w:cs="Times New Roman"/>
              </w:rPr>
              <w:t>1.7.3</w:t>
            </w:r>
            <w:bookmarkEnd w:id="14"/>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w:t>
            </w:r>
          </w:p>
        </w:tc>
        <w:tc>
          <w:tcPr>
            <w:tcW w:w="1134" w:type="dxa"/>
          </w:tcPr>
          <w:p w:rsidR="0019741F" w:rsidRPr="00780F3E" w:rsidRDefault="0019741F" w:rsidP="007B1326">
            <w:pPr>
              <w:pStyle w:val="ae"/>
              <w:jc w:val="left"/>
              <w:rPr>
                <w:rFonts w:ascii="Times New Roman" w:hAnsi="Times New Roman" w:cs="Times New Roman"/>
              </w:rPr>
            </w:pPr>
          </w:p>
        </w:tc>
        <w:tc>
          <w:tcPr>
            <w:tcW w:w="1162" w:type="dxa"/>
          </w:tcPr>
          <w:p w:rsidR="0019741F" w:rsidRPr="00780F3E" w:rsidRDefault="0019741F" w:rsidP="007D6C69">
            <w:pPr>
              <w:rPr>
                <w:sz w:val="24"/>
                <w:szCs w:val="24"/>
              </w:rPr>
            </w:pPr>
          </w:p>
        </w:tc>
        <w:tc>
          <w:tcPr>
            <w:tcW w:w="1276" w:type="dxa"/>
          </w:tcPr>
          <w:p w:rsidR="0019741F" w:rsidRPr="00780F3E" w:rsidRDefault="0019741F" w:rsidP="007B1326">
            <w:pPr>
              <w:rPr>
                <w:sz w:val="24"/>
                <w:szCs w:val="24"/>
              </w:rPr>
            </w:pP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15" w:name="sub_1174"/>
            <w:r w:rsidRPr="00505D56">
              <w:rPr>
                <w:rFonts w:ascii="Times New Roman" w:hAnsi="Times New Roman" w:cs="Times New Roman"/>
              </w:rPr>
              <w:t>1.7.4</w:t>
            </w:r>
            <w:bookmarkEnd w:id="15"/>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134" w:type="dxa"/>
          </w:tcPr>
          <w:p w:rsidR="0019741F" w:rsidRPr="00780F3E" w:rsidRDefault="0019741F" w:rsidP="00780F3E">
            <w:pPr>
              <w:pStyle w:val="ae"/>
              <w:jc w:val="left"/>
              <w:rPr>
                <w:rFonts w:ascii="Times New Roman" w:hAnsi="Times New Roman" w:cs="Times New Roman"/>
              </w:rPr>
            </w:pPr>
            <w:r w:rsidRPr="00780F3E">
              <w:rPr>
                <w:rFonts w:ascii="Times New Roman" w:hAnsi="Times New Roman" w:cs="Times New Roman"/>
              </w:rPr>
              <w:t>5 человек/5</w:t>
            </w:r>
            <w:r w:rsidR="00780F3E" w:rsidRPr="00780F3E">
              <w:rPr>
                <w:rFonts w:ascii="Times New Roman" w:hAnsi="Times New Roman" w:cs="Times New Roman"/>
              </w:rPr>
              <w:t>6</w:t>
            </w:r>
            <w:r w:rsidRPr="00780F3E">
              <w:rPr>
                <w:rFonts w:ascii="Times New Roman" w:hAnsi="Times New Roman" w:cs="Times New Roman"/>
              </w:rPr>
              <w:t>%</w:t>
            </w:r>
          </w:p>
        </w:tc>
        <w:tc>
          <w:tcPr>
            <w:tcW w:w="1162" w:type="dxa"/>
          </w:tcPr>
          <w:p w:rsidR="0019741F" w:rsidRPr="00780F3E" w:rsidRDefault="0019741F" w:rsidP="00780F3E">
            <w:pPr>
              <w:rPr>
                <w:sz w:val="24"/>
                <w:szCs w:val="24"/>
              </w:rPr>
            </w:pPr>
            <w:r w:rsidRPr="00780F3E">
              <w:rPr>
                <w:rFonts w:ascii="Times New Roman" w:hAnsi="Times New Roman" w:cs="Times New Roman"/>
                <w:sz w:val="24"/>
                <w:szCs w:val="24"/>
              </w:rPr>
              <w:t>5 человек/5</w:t>
            </w:r>
            <w:r w:rsidR="00780F3E" w:rsidRPr="00780F3E">
              <w:rPr>
                <w:rFonts w:ascii="Times New Roman" w:hAnsi="Times New Roman" w:cs="Times New Roman"/>
                <w:sz w:val="24"/>
                <w:szCs w:val="24"/>
              </w:rPr>
              <w:t>6</w:t>
            </w:r>
            <w:r w:rsidRPr="00780F3E">
              <w:rPr>
                <w:rFonts w:ascii="Times New Roman" w:hAnsi="Times New Roman" w:cs="Times New Roman"/>
                <w:sz w:val="24"/>
                <w:szCs w:val="24"/>
              </w:rPr>
              <w:t>%</w:t>
            </w:r>
          </w:p>
        </w:tc>
        <w:tc>
          <w:tcPr>
            <w:tcW w:w="1276" w:type="dxa"/>
          </w:tcPr>
          <w:p w:rsidR="00780F3E" w:rsidRPr="00780F3E" w:rsidRDefault="0019741F" w:rsidP="00780F3E">
            <w:pPr>
              <w:rPr>
                <w:rFonts w:ascii="Times New Roman" w:hAnsi="Times New Roman" w:cs="Times New Roman"/>
                <w:sz w:val="24"/>
                <w:szCs w:val="24"/>
              </w:rPr>
            </w:pPr>
            <w:r w:rsidRPr="00780F3E">
              <w:rPr>
                <w:rFonts w:ascii="Times New Roman" w:hAnsi="Times New Roman" w:cs="Times New Roman"/>
                <w:sz w:val="24"/>
                <w:szCs w:val="24"/>
              </w:rPr>
              <w:t>5</w:t>
            </w:r>
          </w:p>
          <w:p w:rsidR="0019741F" w:rsidRPr="00780F3E" w:rsidRDefault="0019741F" w:rsidP="00780F3E">
            <w:pPr>
              <w:rPr>
                <w:sz w:val="24"/>
                <w:szCs w:val="24"/>
              </w:rPr>
            </w:pPr>
            <w:r w:rsidRPr="00780F3E">
              <w:rPr>
                <w:rFonts w:ascii="Times New Roman" w:hAnsi="Times New Roman" w:cs="Times New Roman"/>
                <w:sz w:val="24"/>
                <w:szCs w:val="24"/>
              </w:rPr>
              <w:t xml:space="preserve"> человек /5</w:t>
            </w:r>
            <w:r w:rsidR="00780F3E" w:rsidRPr="00780F3E">
              <w:rPr>
                <w:rFonts w:ascii="Times New Roman" w:hAnsi="Times New Roman" w:cs="Times New Roman"/>
                <w:sz w:val="24"/>
                <w:szCs w:val="24"/>
              </w:rPr>
              <w:t>6</w:t>
            </w:r>
            <w:r w:rsidRPr="00780F3E">
              <w:rPr>
                <w:rFonts w:ascii="Times New Roman" w:hAnsi="Times New Roman" w:cs="Times New Roman"/>
                <w:sz w:val="24"/>
                <w:szCs w:val="24"/>
              </w:rPr>
              <w:t>%</w:t>
            </w:r>
          </w:p>
        </w:tc>
      </w:tr>
      <w:tr w:rsidR="0019741F" w:rsidRPr="00505D56" w:rsidTr="007D6C69">
        <w:tc>
          <w:tcPr>
            <w:tcW w:w="817" w:type="dxa"/>
          </w:tcPr>
          <w:p w:rsidR="0019741F" w:rsidRPr="00505D56" w:rsidRDefault="0019741F" w:rsidP="007D6C69">
            <w:pPr>
              <w:jc w:val="both"/>
              <w:rPr>
                <w:rFonts w:ascii="Times New Roman" w:hAnsi="Times New Roman" w:cs="Times New Roman"/>
                <w:sz w:val="24"/>
                <w:szCs w:val="24"/>
              </w:rPr>
            </w:pPr>
            <w:r w:rsidRPr="00505D56">
              <w:rPr>
                <w:rFonts w:ascii="Times New Roman" w:hAnsi="Times New Roman" w:cs="Times New Roman"/>
                <w:sz w:val="24"/>
                <w:szCs w:val="24"/>
              </w:rPr>
              <w:t>1.8</w:t>
            </w:r>
          </w:p>
        </w:tc>
        <w:tc>
          <w:tcPr>
            <w:tcW w:w="5954" w:type="dxa"/>
          </w:tcPr>
          <w:p w:rsidR="0019741F" w:rsidRPr="00780F3E" w:rsidRDefault="0019741F" w:rsidP="007D6C69">
            <w:pPr>
              <w:jc w:val="both"/>
              <w:rPr>
                <w:rFonts w:ascii="Times New Roman" w:hAnsi="Times New Roman" w:cs="Times New Roman"/>
                <w:sz w:val="24"/>
                <w:szCs w:val="24"/>
              </w:rPr>
            </w:pPr>
            <w:r w:rsidRPr="00780F3E">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134" w:type="dxa"/>
          </w:tcPr>
          <w:p w:rsidR="0019741F" w:rsidRPr="00780F3E" w:rsidRDefault="00780F3E" w:rsidP="00780F3E">
            <w:pPr>
              <w:jc w:val="both"/>
              <w:rPr>
                <w:rFonts w:ascii="Times New Roman" w:hAnsi="Times New Roman" w:cs="Times New Roman"/>
                <w:sz w:val="24"/>
                <w:szCs w:val="24"/>
              </w:rPr>
            </w:pPr>
            <w:r w:rsidRPr="00780F3E">
              <w:rPr>
                <w:rFonts w:ascii="Times New Roman" w:hAnsi="Times New Roman" w:cs="Times New Roman"/>
                <w:sz w:val="24"/>
                <w:szCs w:val="24"/>
              </w:rPr>
              <w:t>8</w:t>
            </w:r>
            <w:r w:rsidR="0019741F" w:rsidRPr="00780F3E">
              <w:rPr>
                <w:rFonts w:ascii="Times New Roman" w:hAnsi="Times New Roman" w:cs="Times New Roman"/>
                <w:sz w:val="24"/>
                <w:szCs w:val="24"/>
              </w:rPr>
              <w:t xml:space="preserve"> человек /</w:t>
            </w:r>
            <w:r w:rsidRPr="00780F3E">
              <w:rPr>
                <w:rFonts w:ascii="Times New Roman" w:hAnsi="Times New Roman" w:cs="Times New Roman"/>
                <w:sz w:val="24"/>
                <w:szCs w:val="24"/>
              </w:rPr>
              <w:t>89</w:t>
            </w:r>
            <w:r w:rsidR="0019741F" w:rsidRPr="00780F3E">
              <w:rPr>
                <w:rFonts w:ascii="Times New Roman" w:hAnsi="Times New Roman" w:cs="Times New Roman"/>
                <w:sz w:val="24"/>
                <w:szCs w:val="24"/>
              </w:rPr>
              <w:t>%</w:t>
            </w:r>
          </w:p>
        </w:tc>
        <w:tc>
          <w:tcPr>
            <w:tcW w:w="1162" w:type="dxa"/>
          </w:tcPr>
          <w:p w:rsidR="0019741F" w:rsidRPr="00780F3E" w:rsidRDefault="00780F3E" w:rsidP="00780F3E">
            <w:r w:rsidRPr="00780F3E">
              <w:rPr>
                <w:rFonts w:ascii="Times New Roman" w:hAnsi="Times New Roman" w:cs="Times New Roman"/>
                <w:sz w:val="24"/>
                <w:szCs w:val="24"/>
              </w:rPr>
              <w:t>8</w:t>
            </w:r>
            <w:r w:rsidR="0019741F" w:rsidRPr="00780F3E">
              <w:rPr>
                <w:rFonts w:ascii="Times New Roman" w:hAnsi="Times New Roman" w:cs="Times New Roman"/>
                <w:sz w:val="24"/>
                <w:szCs w:val="24"/>
              </w:rPr>
              <w:t xml:space="preserve"> человек /</w:t>
            </w:r>
            <w:r w:rsidRPr="00780F3E">
              <w:rPr>
                <w:rFonts w:ascii="Times New Roman" w:hAnsi="Times New Roman" w:cs="Times New Roman"/>
                <w:sz w:val="24"/>
                <w:szCs w:val="24"/>
              </w:rPr>
              <w:t>89</w:t>
            </w:r>
            <w:r w:rsidR="0019741F" w:rsidRPr="00780F3E">
              <w:rPr>
                <w:rFonts w:ascii="Times New Roman" w:hAnsi="Times New Roman" w:cs="Times New Roman"/>
                <w:sz w:val="24"/>
                <w:szCs w:val="24"/>
              </w:rPr>
              <w:t>%</w:t>
            </w:r>
          </w:p>
        </w:tc>
        <w:tc>
          <w:tcPr>
            <w:tcW w:w="1276" w:type="dxa"/>
          </w:tcPr>
          <w:p w:rsidR="0019741F" w:rsidRPr="00780F3E" w:rsidRDefault="00780F3E" w:rsidP="007B1326">
            <w:pPr>
              <w:rPr>
                <w:rFonts w:ascii="Times New Roman" w:hAnsi="Times New Roman" w:cs="Times New Roman"/>
                <w:sz w:val="24"/>
                <w:szCs w:val="24"/>
              </w:rPr>
            </w:pPr>
            <w:r w:rsidRPr="00780F3E">
              <w:rPr>
                <w:rFonts w:ascii="Times New Roman" w:hAnsi="Times New Roman" w:cs="Times New Roman"/>
                <w:sz w:val="24"/>
                <w:szCs w:val="24"/>
              </w:rPr>
              <w:t>8</w:t>
            </w:r>
          </w:p>
          <w:p w:rsidR="0019741F" w:rsidRPr="00780F3E" w:rsidRDefault="0019741F" w:rsidP="00780F3E">
            <w:r w:rsidRPr="00780F3E">
              <w:rPr>
                <w:rFonts w:ascii="Times New Roman" w:hAnsi="Times New Roman" w:cs="Times New Roman"/>
                <w:sz w:val="24"/>
                <w:szCs w:val="24"/>
              </w:rPr>
              <w:t xml:space="preserve"> человек /</w:t>
            </w:r>
            <w:r w:rsidR="00780F3E" w:rsidRPr="00780F3E">
              <w:rPr>
                <w:rFonts w:ascii="Times New Roman" w:hAnsi="Times New Roman" w:cs="Times New Roman"/>
                <w:sz w:val="24"/>
                <w:szCs w:val="24"/>
              </w:rPr>
              <w:t>89</w:t>
            </w:r>
            <w:r w:rsidRPr="00780F3E">
              <w:rPr>
                <w:rFonts w:ascii="Times New Roman" w:hAnsi="Times New Roman" w:cs="Times New Roman"/>
                <w:sz w:val="24"/>
                <w:szCs w:val="24"/>
              </w:rPr>
              <w:t>%</w:t>
            </w: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16" w:name="sub_1181"/>
            <w:r w:rsidRPr="00505D56">
              <w:rPr>
                <w:rFonts w:ascii="Times New Roman" w:hAnsi="Times New Roman" w:cs="Times New Roman"/>
              </w:rPr>
              <w:t>1.8.1</w:t>
            </w:r>
            <w:bookmarkEnd w:id="16"/>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Высшая</w:t>
            </w:r>
          </w:p>
        </w:tc>
        <w:tc>
          <w:tcPr>
            <w:tcW w:w="1134" w:type="dxa"/>
          </w:tcPr>
          <w:p w:rsidR="0019741F" w:rsidRPr="00780F3E" w:rsidRDefault="0019741F" w:rsidP="00B06C0D">
            <w:pPr>
              <w:jc w:val="both"/>
              <w:rPr>
                <w:rFonts w:ascii="Times New Roman" w:hAnsi="Times New Roman" w:cs="Times New Roman"/>
                <w:sz w:val="24"/>
                <w:szCs w:val="24"/>
              </w:rPr>
            </w:pPr>
            <w:r w:rsidRPr="00780F3E">
              <w:rPr>
                <w:rFonts w:ascii="Times New Roman" w:hAnsi="Times New Roman" w:cs="Times New Roman"/>
                <w:sz w:val="24"/>
                <w:szCs w:val="24"/>
              </w:rPr>
              <w:t>4 человека /44%</w:t>
            </w:r>
          </w:p>
        </w:tc>
        <w:tc>
          <w:tcPr>
            <w:tcW w:w="1162" w:type="dxa"/>
          </w:tcPr>
          <w:p w:rsidR="0019741F" w:rsidRPr="00780F3E" w:rsidRDefault="0019741F" w:rsidP="00B06C0D">
            <w:r w:rsidRPr="00780F3E">
              <w:rPr>
                <w:rFonts w:ascii="Times New Roman" w:hAnsi="Times New Roman" w:cs="Times New Roman"/>
                <w:sz w:val="24"/>
                <w:szCs w:val="24"/>
              </w:rPr>
              <w:t>4 человека /44%</w:t>
            </w:r>
          </w:p>
        </w:tc>
        <w:tc>
          <w:tcPr>
            <w:tcW w:w="1276" w:type="dxa"/>
          </w:tcPr>
          <w:p w:rsidR="0019741F" w:rsidRPr="00780F3E" w:rsidRDefault="00780F3E" w:rsidP="007D6C69">
            <w:pPr>
              <w:rPr>
                <w:rFonts w:ascii="Times New Roman" w:hAnsi="Times New Roman" w:cs="Times New Roman"/>
                <w:sz w:val="24"/>
                <w:szCs w:val="24"/>
              </w:rPr>
            </w:pPr>
            <w:r w:rsidRPr="00780F3E">
              <w:rPr>
                <w:rFonts w:ascii="Times New Roman" w:hAnsi="Times New Roman" w:cs="Times New Roman"/>
                <w:sz w:val="24"/>
                <w:szCs w:val="24"/>
              </w:rPr>
              <w:t>3</w:t>
            </w:r>
            <w:r w:rsidR="0019741F" w:rsidRPr="00780F3E">
              <w:rPr>
                <w:rFonts w:ascii="Times New Roman" w:hAnsi="Times New Roman" w:cs="Times New Roman"/>
                <w:sz w:val="24"/>
                <w:szCs w:val="24"/>
              </w:rPr>
              <w:t xml:space="preserve"> </w:t>
            </w:r>
          </w:p>
          <w:p w:rsidR="0019741F" w:rsidRPr="00780F3E" w:rsidRDefault="0019741F" w:rsidP="007B1326">
            <w:pPr>
              <w:rPr>
                <w:rFonts w:ascii="Times New Roman" w:hAnsi="Times New Roman" w:cs="Times New Roman"/>
                <w:sz w:val="24"/>
                <w:szCs w:val="24"/>
              </w:rPr>
            </w:pPr>
            <w:r w:rsidRPr="00780F3E">
              <w:rPr>
                <w:rFonts w:ascii="Times New Roman" w:hAnsi="Times New Roman" w:cs="Times New Roman"/>
                <w:sz w:val="24"/>
                <w:szCs w:val="24"/>
              </w:rPr>
              <w:t xml:space="preserve"> человека</w:t>
            </w:r>
          </w:p>
          <w:p w:rsidR="0019741F" w:rsidRPr="00780F3E" w:rsidRDefault="00780F3E" w:rsidP="00780F3E">
            <w:r w:rsidRPr="00780F3E">
              <w:rPr>
                <w:rFonts w:ascii="Times New Roman" w:hAnsi="Times New Roman" w:cs="Times New Roman"/>
                <w:sz w:val="24"/>
                <w:szCs w:val="24"/>
              </w:rPr>
              <w:t>/33</w:t>
            </w:r>
            <w:r w:rsidR="0019741F" w:rsidRPr="00780F3E">
              <w:rPr>
                <w:rFonts w:ascii="Times New Roman" w:hAnsi="Times New Roman" w:cs="Times New Roman"/>
                <w:sz w:val="24"/>
                <w:szCs w:val="24"/>
              </w:rPr>
              <w:t>%</w:t>
            </w: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17" w:name="sub_1182"/>
            <w:r w:rsidRPr="00505D56">
              <w:rPr>
                <w:rFonts w:ascii="Times New Roman" w:hAnsi="Times New Roman" w:cs="Times New Roman"/>
              </w:rPr>
              <w:t>1.8.2</w:t>
            </w:r>
            <w:bookmarkEnd w:id="17"/>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Первая</w:t>
            </w:r>
          </w:p>
        </w:tc>
        <w:tc>
          <w:tcPr>
            <w:tcW w:w="1134" w:type="dxa"/>
          </w:tcPr>
          <w:p w:rsidR="0019741F" w:rsidRPr="00780F3E" w:rsidRDefault="0019741F" w:rsidP="007D6C69">
            <w:pPr>
              <w:jc w:val="both"/>
              <w:rPr>
                <w:rFonts w:ascii="Times New Roman" w:hAnsi="Times New Roman" w:cs="Times New Roman"/>
                <w:sz w:val="24"/>
                <w:szCs w:val="24"/>
              </w:rPr>
            </w:pPr>
            <w:r w:rsidRPr="00780F3E">
              <w:rPr>
                <w:rFonts w:ascii="Times New Roman" w:hAnsi="Times New Roman" w:cs="Times New Roman"/>
                <w:sz w:val="24"/>
                <w:szCs w:val="24"/>
              </w:rPr>
              <w:t>2 человек /22%</w:t>
            </w:r>
          </w:p>
        </w:tc>
        <w:tc>
          <w:tcPr>
            <w:tcW w:w="1162" w:type="dxa"/>
          </w:tcPr>
          <w:p w:rsidR="0019741F" w:rsidRPr="00780F3E" w:rsidRDefault="0019741F" w:rsidP="00B06C0D">
            <w:r w:rsidRPr="00780F3E">
              <w:rPr>
                <w:rFonts w:ascii="Times New Roman" w:hAnsi="Times New Roman" w:cs="Times New Roman"/>
                <w:sz w:val="24"/>
                <w:szCs w:val="24"/>
              </w:rPr>
              <w:t>2 человек /22%</w:t>
            </w:r>
          </w:p>
        </w:tc>
        <w:tc>
          <w:tcPr>
            <w:tcW w:w="1276" w:type="dxa"/>
          </w:tcPr>
          <w:p w:rsidR="0019741F" w:rsidRPr="00780F3E" w:rsidRDefault="00780F3E" w:rsidP="007D6C69">
            <w:pPr>
              <w:rPr>
                <w:rFonts w:ascii="Times New Roman" w:hAnsi="Times New Roman" w:cs="Times New Roman"/>
                <w:sz w:val="24"/>
                <w:szCs w:val="24"/>
              </w:rPr>
            </w:pPr>
            <w:r w:rsidRPr="00780F3E">
              <w:rPr>
                <w:rFonts w:ascii="Times New Roman" w:hAnsi="Times New Roman" w:cs="Times New Roman"/>
                <w:sz w:val="24"/>
                <w:szCs w:val="24"/>
              </w:rPr>
              <w:t>5</w:t>
            </w:r>
            <w:r w:rsidR="0019741F" w:rsidRPr="00780F3E">
              <w:rPr>
                <w:rFonts w:ascii="Times New Roman" w:hAnsi="Times New Roman" w:cs="Times New Roman"/>
                <w:sz w:val="24"/>
                <w:szCs w:val="24"/>
              </w:rPr>
              <w:t xml:space="preserve"> </w:t>
            </w:r>
          </w:p>
          <w:p w:rsidR="0019741F" w:rsidRPr="00780F3E" w:rsidRDefault="00780F3E" w:rsidP="00780F3E">
            <w:r w:rsidRPr="00780F3E">
              <w:rPr>
                <w:rFonts w:ascii="Times New Roman" w:hAnsi="Times New Roman" w:cs="Times New Roman"/>
                <w:sz w:val="24"/>
                <w:szCs w:val="24"/>
              </w:rPr>
              <w:t xml:space="preserve"> человек /56</w:t>
            </w:r>
            <w:r w:rsidR="0019741F" w:rsidRPr="00780F3E">
              <w:rPr>
                <w:rFonts w:ascii="Times New Roman" w:hAnsi="Times New Roman" w:cs="Times New Roman"/>
                <w:sz w:val="24"/>
                <w:szCs w:val="24"/>
              </w:rPr>
              <w:t>%</w:t>
            </w:r>
          </w:p>
        </w:tc>
      </w:tr>
      <w:tr w:rsidR="0019741F" w:rsidRPr="00505D56" w:rsidTr="007D6C69">
        <w:tc>
          <w:tcPr>
            <w:tcW w:w="817" w:type="dxa"/>
          </w:tcPr>
          <w:p w:rsidR="0019741F" w:rsidRPr="00505D56" w:rsidRDefault="0019741F" w:rsidP="007D6C69">
            <w:pPr>
              <w:jc w:val="both"/>
              <w:rPr>
                <w:rFonts w:ascii="Times New Roman" w:hAnsi="Times New Roman" w:cs="Times New Roman"/>
                <w:sz w:val="24"/>
                <w:szCs w:val="24"/>
              </w:rPr>
            </w:pPr>
            <w:r w:rsidRPr="00505D56">
              <w:rPr>
                <w:rFonts w:ascii="Times New Roman" w:hAnsi="Times New Roman" w:cs="Times New Roman"/>
                <w:sz w:val="24"/>
                <w:szCs w:val="24"/>
              </w:rPr>
              <w:t>1.9</w:t>
            </w:r>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134" w:type="dxa"/>
          </w:tcPr>
          <w:p w:rsidR="0019741F" w:rsidRPr="00780F3E" w:rsidRDefault="0019741F" w:rsidP="007D6C69">
            <w:pPr>
              <w:pStyle w:val="ae"/>
              <w:jc w:val="center"/>
              <w:rPr>
                <w:rFonts w:ascii="Times New Roman" w:hAnsi="Times New Roman" w:cs="Times New Roman"/>
              </w:rPr>
            </w:pPr>
          </w:p>
        </w:tc>
        <w:tc>
          <w:tcPr>
            <w:tcW w:w="1162" w:type="dxa"/>
          </w:tcPr>
          <w:p w:rsidR="0019741F" w:rsidRPr="00780F3E" w:rsidRDefault="0019741F" w:rsidP="007D6C69">
            <w:pPr>
              <w:jc w:val="both"/>
              <w:rPr>
                <w:rFonts w:ascii="Times New Roman" w:hAnsi="Times New Roman" w:cs="Times New Roman"/>
                <w:sz w:val="24"/>
                <w:szCs w:val="24"/>
              </w:rPr>
            </w:pPr>
          </w:p>
        </w:tc>
        <w:tc>
          <w:tcPr>
            <w:tcW w:w="1276" w:type="dxa"/>
          </w:tcPr>
          <w:p w:rsidR="0019741F" w:rsidRPr="00780F3E" w:rsidRDefault="0019741F" w:rsidP="007D6C69">
            <w:pPr>
              <w:jc w:val="both"/>
              <w:rPr>
                <w:rFonts w:ascii="Times New Roman" w:hAnsi="Times New Roman" w:cs="Times New Roman"/>
                <w:sz w:val="24"/>
                <w:szCs w:val="24"/>
              </w:rPr>
            </w:pP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18" w:name="sub_1191"/>
            <w:r w:rsidRPr="00505D56">
              <w:rPr>
                <w:rFonts w:ascii="Times New Roman" w:hAnsi="Times New Roman" w:cs="Times New Roman"/>
              </w:rPr>
              <w:t>1.9.1</w:t>
            </w:r>
            <w:bookmarkEnd w:id="18"/>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До 5 лет</w:t>
            </w:r>
          </w:p>
        </w:tc>
        <w:tc>
          <w:tcPr>
            <w:tcW w:w="1134" w:type="dxa"/>
          </w:tcPr>
          <w:p w:rsidR="0019741F" w:rsidRPr="00780F3E" w:rsidRDefault="0019741F" w:rsidP="00B06C0D">
            <w:pPr>
              <w:jc w:val="both"/>
              <w:rPr>
                <w:rFonts w:ascii="Times New Roman" w:hAnsi="Times New Roman" w:cs="Times New Roman"/>
                <w:sz w:val="24"/>
                <w:szCs w:val="24"/>
              </w:rPr>
            </w:pPr>
            <w:r w:rsidRPr="00780F3E">
              <w:rPr>
                <w:rFonts w:ascii="Times New Roman" w:hAnsi="Times New Roman" w:cs="Times New Roman"/>
                <w:sz w:val="24"/>
                <w:szCs w:val="24"/>
              </w:rPr>
              <w:t>1 человек/11%</w:t>
            </w:r>
          </w:p>
        </w:tc>
        <w:tc>
          <w:tcPr>
            <w:tcW w:w="1162" w:type="dxa"/>
          </w:tcPr>
          <w:p w:rsidR="0019741F" w:rsidRPr="00780F3E" w:rsidRDefault="0019741F" w:rsidP="00B06C0D">
            <w:pPr>
              <w:jc w:val="both"/>
              <w:rPr>
                <w:rFonts w:ascii="Times New Roman" w:hAnsi="Times New Roman" w:cs="Times New Roman"/>
                <w:sz w:val="24"/>
                <w:szCs w:val="24"/>
              </w:rPr>
            </w:pPr>
            <w:r w:rsidRPr="00780F3E">
              <w:rPr>
                <w:rFonts w:ascii="Times New Roman" w:hAnsi="Times New Roman" w:cs="Times New Roman"/>
                <w:sz w:val="24"/>
                <w:szCs w:val="24"/>
              </w:rPr>
              <w:t>1 человек/11%</w:t>
            </w:r>
          </w:p>
        </w:tc>
        <w:tc>
          <w:tcPr>
            <w:tcW w:w="1276" w:type="dxa"/>
          </w:tcPr>
          <w:p w:rsidR="0019741F" w:rsidRPr="00780F3E" w:rsidRDefault="0019741F" w:rsidP="007D6C69">
            <w:pPr>
              <w:jc w:val="both"/>
              <w:rPr>
                <w:rFonts w:ascii="Times New Roman" w:hAnsi="Times New Roman" w:cs="Times New Roman"/>
                <w:sz w:val="24"/>
                <w:szCs w:val="24"/>
              </w:rPr>
            </w:pPr>
            <w:r w:rsidRPr="00780F3E">
              <w:rPr>
                <w:rFonts w:ascii="Times New Roman" w:hAnsi="Times New Roman" w:cs="Times New Roman"/>
                <w:sz w:val="24"/>
                <w:szCs w:val="24"/>
              </w:rPr>
              <w:t xml:space="preserve">1 </w:t>
            </w:r>
          </w:p>
          <w:p w:rsidR="0019741F" w:rsidRPr="00780F3E" w:rsidRDefault="0019741F" w:rsidP="007D6C69">
            <w:pPr>
              <w:jc w:val="both"/>
              <w:rPr>
                <w:rFonts w:ascii="Times New Roman" w:hAnsi="Times New Roman" w:cs="Times New Roman"/>
                <w:sz w:val="24"/>
                <w:szCs w:val="24"/>
              </w:rPr>
            </w:pPr>
            <w:r w:rsidRPr="00780F3E">
              <w:rPr>
                <w:rFonts w:ascii="Times New Roman" w:hAnsi="Times New Roman" w:cs="Times New Roman"/>
                <w:sz w:val="24"/>
                <w:szCs w:val="24"/>
              </w:rPr>
              <w:t>человек/</w:t>
            </w:r>
          </w:p>
          <w:p w:rsidR="0019741F" w:rsidRPr="00780F3E" w:rsidRDefault="0019741F" w:rsidP="00756FD6">
            <w:pPr>
              <w:jc w:val="both"/>
              <w:rPr>
                <w:rFonts w:ascii="Times New Roman" w:hAnsi="Times New Roman" w:cs="Times New Roman"/>
                <w:sz w:val="24"/>
                <w:szCs w:val="24"/>
              </w:rPr>
            </w:pPr>
            <w:r w:rsidRPr="00780F3E">
              <w:rPr>
                <w:rFonts w:ascii="Times New Roman" w:hAnsi="Times New Roman" w:cs="Times New Roman"/>
                <w:sz w:val="24"/>
                <w:szCs w:val="24"/>
              </w:rPr>
              <w:t>11%</w:t>
            </w:r>
          </w:p>
        </w:tc>
      </w:tr>
      <w:tr w:rsidR="0019741F" w:rsidRPr="00505D56" w:rsidTr="007D6C69">
        <w:tc>
          <w:tcPr>
            <w:tcW w:w="817" w:type="dxa"/>
          </w:tcPr>
          <w:p w:rsidR="0019741F" w:rsidRPr="00505D56" w:rsidRDefault="0019741F" w:rsidP="007D6C69">
            <w:pPr>
              <w:pStyle w:val="ae"/>
              <w:jc w:val="center"/>
              <w:rPr>
                <w:rFonts w:ascii="Times New Roman" w:hAnsi="Times New Roman" w:cs="Times New Roman"/>
              </w:rPr>
            </w:pPr>
            <w:bookmarkStart w:id="19" w:name="sub_1192"/>
            <w:r w:rsidRPr="00505D56">
              <w:rPr>
                <w:rFonts w:ascii="Times New Roman" w:hAnsi="Times New Roman" w:cs="Times New Roman"/>
              </w:rPr>
              <w:t>1.9.2</w:t>
            </w:r>
            <w:bookmarkEnd w:id="19"/>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Свыше 30 лет</w:t>
            </w:r>
          </w:p>
        </w:tc>
        <w:tc>
          <w:tcPr>
            <w:tcW w:w="1134" w:type="dxa"/>
          </w:tcPr>
          <w:p w:rsidR="0019741F" w:rsidRPr="00780F3E" w:rsidRDefault="0019741F" w:rsidP="00B06C0D">
            <w:r w:rsidRPr="00780F3E">
              <w:rPr>
                <w:rFonts w:ascii="Times New Roman" w:hAnsi="Times New Roman" w:cs="Times New Roman"/>
                <w:sz w:val="24"/>
                <w:szCs w:val="24"/>
              </w:rPr>
              <w:t>3 человека/33%</w:t>
            </w:r>
          </w:p>
        </w:tc>
        <w:tc>
          <w:tcPr>
            <w:tcW w:w="1162" w:type="dxa"/>
          </w:tcPr>
          <w:p w:rsidR="0019741F" w:rsidRPr="00780F3E" w:rsidRDefault="0019741F" w:rsidP="00B06C0D">
            <w:r w:rsidRPr="00780F3E">
              <w:rPr>
                <w:rFonts w:ascii="Times New Roman" w:hAnsi="Times New Roman" w:cs="Times New Roman"/>
                <w:sz w:val="24"/>
                <w:szCs w:val="24"/>
              </w:rPr>
              <w:t>3 человека/33%</w:t>
            </w:r>
          </w:p>
        </w:tc>
        <w:tc>
          <w:tcPr>
            <w:tcW w:w="1276" w:type="dxa"/>
          </w:tcPr>
          <w:p w:rsidR="0019741F" w:rsidRPr="00780F3E" w:rsidRDefault="00780F3E" w:rsidP="007D6C69">
            <w:pPr>
              <w:rPr>
                <w:rFonts w:ascii="Times New Roman" w:hAnsi="Times New Roman" w:cs="Times New Roman"/>
                <w:sz w:val="24"/>
                <w:szCs w:val="24"/>
              </w:rPr>
            </w:pPr>
            <w:r w:rsidRPr="00780F3E">
              <w:rPr>
                <w:rFonts w:ascii="Times New Roman" w:hAnsi="Times New Roman" w:cs="Times New Roman"/>
                <w:sz w:val="24"/>
                <w:szCs w:val="24"/>
              </w:rPr>
              <w:t>4</w:t>
            </w:r>
            <w:r w:rsidR="0019741F" w:rsidRPr="00780F3E">
              <w:rPr>
                <w:rFonts w:ascii="Times New Roman" w:hAnsi="Times New Roman" w:cs="Times New Roman"/>
                <w:sz w:val="24"/>
                <w:szCs w:val="24"/>
              </w:rPr>
              <w:t xml:space="preserve"> </w:t>
            </w:r>
          </w:p>
          <w:p w:rsidR="0019741F" w:rsidRPr="00780F3E" w:rsidRDefault="0019741F" w:rsidP="00780F3E">
            <w:r w:rsidRPr="00780F3E">
              <w:rPr>
                <w:rFonts w:ascii="Times New Roman" w:hAnsi="Times New Roman" w:cs="Times New Roman"/>
                <w:sz w:val="24"/>
                <w:szCs w:val="24"/>
              </w:rPr>
              <w:t>человека /</w:t>
            </w:r>
            <w:r w:rsidR="00780F3E" w:rsidRPr="00780F3E">
              <w:rPr>
                <w:rFonts w:ascii="Times New Roman" w:hAnsi="Times New Roman" w:cs="Times New Roman"/>
                <w:sz w:val="24"/>
                <w:szCs w:val="24"/>
              </w:rPr>
              <w:t>44</w:t>
            </w:r>
            <w:r w:rsidRPr="00780F3E">
              <w:rPr>
                <w:rFonts w:ascii="Times New Roman" w:hAnsi="Times New Roman" w:cs="Times New Roman"/>
                <w:sz w:val="24"/>
                <w:szCs w:val="24"/>
              </w:rPr>
              <w:t>%</w:t>
            </w:r>
          </w:p>
        </w:tc>
      </w:tr>
      <w:tr w:rsidR="0019741F" w:rsidRPr="00505D56" w:rsidTr="007D6C69">
        <w:tc>
          <w:tcPr>
            <w:tcW w:w="817" w:type="dxa"/>
          </w:tcPr>
          <w:p w:rsidR="0019741F" w:rsidRPr="00505D56" w:rsidRDefault="0019741F" w:rsidP="007D6C69">
            <w:pPr>
              <w:jc w:val="both"/>
              <w:rPr>
                <w:rFonts w:ascii="Times New Roman" w:hAnsi="Times New Roman" w:cs="Times New Roman"/>
                <w:sz w:val="24"/>
                <w:szCs w:val="24"/>
              </w:rPr>
            </w:pPr>
            <w:r w:rsidRPr="00505D56">
              <w:rPr>
                <w:rFonts w:ascii="Times New Roman" w:hAnsi="Times New Roman" w:cs="Times New Roman"/>
                <w:sz w:val="24"/>
                <w:szCs w:val="24"/>
              </w:rPr>
              <w:t>1.10</w:t>
            </w:r>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1134" w:type="dxa"/>
          </w:tcPr>
          <w:p w:rsidR="0019741F" w:rsidRPr="00780F3E" w:rsidRDefault="0019741F" w:rsidP="00B06C0D">
            <w:r w:rsidRPr="00780F3E">
              <w:rPr>
                <w:rFonts w:ascii="Times New Roman" w:hAnsi="Times New Roman" w:cs="Times New Roman"/>
                <w:sz w:val="24"/>
                <w:szCs w:val="24"/>
              </w:rPr>
              <w:t>2 человека /22%</w:t>
            </w:r>
          </w:p>
        </w:tc>
        <w:tc>
          <w:tcPr>
            <w:tcW w:w="1162" w:type="dxa"/>
          </w:tcPr>
          <w:p w:rsidR="0019741F" w:rsidRPr="00780F3E" w:rsidRDefault="0019741F" w:rsidP="00B06C0D">
            <w:r w:rsidRPr="00780F3E">
              <w:rPr>
                <w:rFonts w:ascii="Times New Roman" w:hAnsi="Times New Roman" w:cs="Times New Roman"/>
                <w:sz w:val="24"/>
                <w:szCs w:val="24"/>
              </w:rPr>
              <w:t>2 человека /22%</w:t>
            </w:r>
          </w:p>
        </w:tc>
        <w:tc>
          <w:tcPr>
            <w:tcW w:w="1276" w:type="dxa"/>
          </w:tcPr>
          <w:p w:rsidR="0019741F" w:rsidRPr="00780F3E" w:rsidRDefault="0019741F" w:rsidP="0007208C">
            <w:pPr>
              <w:rPr>
                <w:rFonts w:ascii="Times New Roman" w:hAnsi="Times New Roman" w:cs="Times New Roman"/>
                <w:sz w:val="24"/>
                <w:szCs w:val="24"/>
              </w:rPr>
            </w:pPr>
            <w:r w:rsidRPr="00780F3E">
              <w:rPr>
                <w:rFonts w:ascii="Times New Roman" w:hAnsi="Times New Roman" w:cs="Times New Roman"/>
                <w:sz w:val="24"/>
                <w:szCs w:val="24"/>
              </w:rPr>
              <w:t xml:space="preserve">2 </w:t>
            </w:r>
          </w:p>
          <w:p w:rsidR="0019741F" w:rsidRPr="00780F3E" w:rsidRDefault="0019741F" w:rsidP="00B06C0D">
            <w:r w:rsidRPr="00780F3E">
              <w:rPr>
                <w:rFonts w:ascii="Times New Roman" w:hAnsi="Times New Roman" w:cs="Times New Roman"/>
                <w:sz w:val="24"/>
                <w:szCs w:val="24"/>
              </w:rPr>
              <w:t>человека /22%</w:t>
            </w:r>
          </w:p>
        </w:tc>
      </w:tr>
      <w:tr w:rsidR="0019741F" w:rsidRPr="00505D56" w:rsidTr="007D6C69">
        <w:tc>
          <w:tcPr>
            <w:tcW w:w="817" w:type="dxa"/>
          </w:tcPr>
          <w:p w:rsidR="0019741F" w:rsidRPr="00505D56" w:rsidRDefault="0019741F" w:rsidP="007D6C69">
            <w:pPr>
              <w:jc w:val="both"/>
              <w:rPr>
                <w:rFonts w:ascii="Times New Roman" w:hAnsi="Times New Roman" w:cs="Times New Roman"/>
                <w:sz w:val="24"/>
                <w:szCs w:val="24"/>
              </w:rPr>
            </w:pPr>
            <w:r w:rsidRPr="00505D56">
              <w:rPr>
                <w:rFonts w:ascii="Times New Roman" w:hAnsi="Times New Roman" w:cs="Times New Roman"/>
                <w:sz w:val="24"/>
                <w:szCs w:val="24"/>
              </w:rPr>
              <w:t>1.11</w:t>
            </w:r>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1134" w:type="dxa"/>
          </w:tcPr>
          <w:p w:rsidR="0019741F" w:rsidRPr="00780F3E" w:rsidRDefault="0019741F" w:rsidP="00B06C0D">
            <w:r w:rsidRPr="00780F3E">
              <w:rPr>
                <w:rFonts w:ascii="Times New Roman" w:hAnsi="Times New Roman" w:cs="Times New Roman"/>
                <w:sz w:val="24"/>
                <w:szCs w:val="24"/>
              </w:rPr>
              <w:t>3 человека /33%</w:t>
            </w:r>
          </w:p>
        </w:tc>
        <w:tc>
          <w:tcPr>
            <w:tcW w:w="1162" w:type="dxa"/>
          </w:tcPr>
          <w:p w:rsidR="0019741F" w:rsidRPr="00780F3E" w:rsidRDefault="0019741F" w:rsidP="00B06C0D">
            <w:r w:rsidRPr="00780F3E">
              <w:rPr>
                <w:rFonts w:ascii="Times New Roman" w:hAnsi="Times New Roman" w:cs="Times New Roman"/>
                <w:sz w:val="24"/>
                <w:szCs w:val="24"/>
              </w:rPr>
              <w:t>3 человека /33%</w:t>
            </w:r>
          </w:p>
        </w:tc>
        <w:tc>
          <w:tcPr>
            <w:tcW w:w="1276" w:type="dxa"/>
          </w:tcPr>
          <w:p w:rsidR="0019741F" w:rsidRPr="00780F3E" w:rsidRDefault="0019741F" w:rsidP="007D6C69">
            <w:pPr>
              <w:rPr>
                <w:rFonts w:ascii="Times New Roman" w:hAnsi="Times New Roman" w:cs="Times New Roman"/>
                <w:sz w:val="24"/>
                <w:szCs w:val="24"/>
              </w:rPr>
            </w:pPr>
            <w:r w:rsidRPr="00780F3E">
              <w:rPr>
                <w:rFonts w:ascii="Times New Roman" w:hAnsi="Times New Roman" w:cs="Times New Roman"/>
                <w:sz w:val="24"/>
                <w:szCs w:val="24"/>
              </w:rPr>
              <w:t>3</w:t>
            </w:r>
          </w:p>
          <w:p w:rsidR="0019741F" w:rsidRPr="00780F3E" w:rsidRDefault="0019741F" w:rsidP="00B06C0D">
            <w:r w:rsidRPr="00780F3E">
              <w:rPr>
                <w:rFonts w:ascii="Times New Roman" w:hAnsi="Times New Roman" w:cs="Times New Roman"/>
                <w:sz w:val="24"/>
                <w:szCs w:val="24"/>
              </w:rPr>
              <w:t xml:space="preserve"> человека /33%</w:t>
            </w:r>
          </w:p>
        </w:tc>
      </w:tr>
      <w:tr w:rsidR="0019741F" w:rsidRPr="00505D56" w:rsidTr="007D6C69">
        <w:tc>
          <w:tcPr>
            <w:tcW w:w="817" w:type="dxa"/>
          </w:tcPr>
          <w:p w:rsidR="0019741F" w:rsidRPr="00505D56" w:rsidRDefault="0019741F" w:rsidP="007D6C69">
            <w:pPr>
              <w:jc w:val="both"/>
              <w:rPr>
                <w:rFonts w:ascii="Times New Roman" w:hAnsi="Times New Roman" w:cs="Times New Roman"/>
                <w:sz w:val="24"/>
                <w:szCs w:val="24"/>
              </w:rPr>
            </w:pPr>
            <w:r w:rsidRPr="00505D56">
              <w:rPr>
                <w:rFonts w:ascii="Times New Roman" w:hAnsi="Times New Roman" w:cs="Times New Roman"/>
                <w:sz w:val="24"/>
                <w:szCs w:val="24"/>
              </w:rPr>
              <w:t>1.12</w:t>
            </w:r>
          </w:p>
        </w:tc>
        <w:tc>
          <w:tcPr>
            <w:tcW w:w="5954" w:type="dxa"/>
          </w:tcPr>
          <w:p w:rsidR="0019741F" w:rsidRPr="00780F3E" w:rsidRDefault="0019741F" w:rsidP="007D6C69">
            <w:pPr>
              <w:pStyle w:val="af"/>
              <w:rPr>
                <w:rFonts w:ascii="Times New Roman" w:hAnsi="Times New Roman" w:cs="Times New Roman"/>
              </w:rPr>
            </w:pPr>
            <w:proofErr w:type="gramStart"/>
            <w:r w:rsidRPr="00780F3E">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134" w:type="dxa"/>
          </w:tcPr>
          <w:p w:rsidR="0019741F" w:rsidRPr="00780F3E" w:rsidRDefault="0019741F" w:rsidP="00B06C0D">
            <w:pPr>
              <w:jc w:val="both"/>
              <w:rPr>
                <w:rFonts w:ascii="Times New Roman" w:hAnsi="Times New Roman" w:cs="Times New Roman"/>
                <w:sz w:val="24"/>
                <w:szCs w:val="24"/>
              </w:rPr>
            </w:pPr>
            <w:r w:rsidRPr="00780F3E">
              <w:rPr>
                <w:rFonts w:ascii="Times New Roman" w:hAnsi="Times New Roman" w:cs="Times New Roman"/>
                <w:sz w:val="24"/>
                <w:szCs w:val="24"/>
              </w:rPr>
              <w:t>9 человек /100%</w:t>
            </w:r>
          </w:p>
        </w:tc>
        <w:tc>
          <w:tcPr>
            <w:tcW w:w="1162" w:type="dxa"/>
          </w:tcPr>
          <w:p w:rsidR="0019741F" w:rsidRPr="00780F3E" w:rsidRDefault="0019741F" w:rsidP="00B06C0D">
            <w:r w:rsidRPr="00780F3E">
              <w:rPr>
                <w:rFonts w:ascii="Times New Roman" w:hAnsi="Times New Roman" w:cs="Times New Roman"/>
                <w:sz w:val="24"/>
                <w:szCs w:val="24"/>
              </w:rPr>
              <w:t>9 человек /100%</w:t>
            </w:r>
          </w:p>
        </w:tc>
        <w:tc>
          <w:tcPr>
            <w:tcW w:w="1276" w:type="dxa"/>
          </w:tcPr>
          <w:p w:rsidR="0019741F" w:rsidRPr="00780F3E" w:rsidRDefault="0019741F" w:rsidP="00B06C0D">
            <w:pPr>
              <w:rPr>
                <w:rFonts w:ascii="Times New Roman" w:hAnsi="Times New Roman" w:cs="Times New Roman"/>
                <w:sz w:val="24"/>
                <w:szCs w:val="24"/>
              </w:rPr>
            </w:pPr>
            <w:r w:rsidRPr="00780F3E">
              <w:rPr>
                <w:rFonts w:ascii="Times New Roman" w:hAnsi="Times New Roman" w:cs="Times New Roman"/>
                <w:sz w:val="24"/>
                <w:szCs w:val="24"/>
              </w:rPr>
              <w:t>9</w:t>
            </w:r>
          </w:p>
          <w:p w:rsidR="0019741F" w:rsidRPr="00780F3E" w:rsidRDefault="0019741F" w:rsidP="00B06C0D">
            <w:r w:rsidRPr="00780F3E">
              <w:rPr>
                <w:rFonts w:ascii="Times New Roman" w:hAnsi="Times New Roman" w:cs="Times New Roman"/>
                <w:sz w:val="24"/>
                <w:szCs w:val="24"/>
              </w:rPr>
              <w:t xml:space="preserve"> человек /100%</w:t>
            </w:r>
          </w:p>
        </w:tc>
      </w:tr>
      <w:tr w:rsidR="0019741F" w:rsidRPr="00505D56" w:rsidTr="007D6C69">
        <w:tc>
          <w:tcPr>
            <w:tcW w:w="817" w:type="dxa"/>
          </w:tcPr>
          <w:p w:rsidR="0019741F" w:rsidRPr="00505D56" w:rsidRDefault="0019741F" w:rsidP="007D6C69">
            <w:pPr>
              <w:jc w:val="both"/>
              <w:rPr>
                <w:rFonts w:ascii="Times New Roman" w:hAnsi="Times New Roman" w:cs="Times New Roman"/>
                <w:sz w:val="24"/>
                <w:szCs w:val="24"/>
              </w:rPr>
            </w:pPr>
            <w:r w:rsidRPr="00505D56">
              <w:rPr>
                <w:rFonts w:ascii="Times New Roman" w:hAnsi="Times New Roman" w:cs="Times New Roman"/>
                <w:sz w:val="24"/>
                <w:szCs w:val="24"/>
              </w:rPr>
              <w:t>1.13</w:t>
            </w:r>
          </w:p>
        </w:tc>
        <w:tc>
          <w:tcPr>
            <w:tcW w:w="5954" w:type="dxa"/>
          </w:tcPr>
          <w:p w:rsidR="0019741F" w:rsidRPr="00780F3E" w:rsidRDefault="0019741F" w:rsidP="007D6C69">
            <w:pPr>
              <w:pStyle w:val="af"/>
              <w:rPr>
                <w:rFonts w:ascii="Times New Roman" w:hAnsi="Times New Roman" w:cs="Times New Roman"/>
              </w:rPr>
            </w:pPr>
            <w:r w:rsidRPr="00780F3E">
              <w:rPr>
                <w:rFonts w:ascii="Times New Roman" w:hAnsi="Times New Roman" w:cs="Times New Roman"/>
              </w:rPr>
              <w:t xml:space="preserve">Численность/удельный вес численности педагогических и административно-хозяйственных работников, прошедших повышение квалификации по </w:t>
            </w:r>
            <w:r w:rsidRPr="00780F3E">
              <w:rPr>
                <w:rFonts w:ascii="Times New Roman" w:hAnsi="Times New Roman" w:cs="Times New Roman"/>
              </w:rPr>
              <w:lastRenderedPageBreak/>
              <w:t>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134" w:type="dxa"/>
          </w:tcPr>
          <w:p w:rsidR="0019741F" w:rsidRPr="00780F3E" w:rsidRDefault="0019741F" w:rsidP="0007208C">
            <w:pPr>
              <w:jc w:val="both"/>
              <w:rPr>
                <w:rFonts w:ascii="Times New Roman" w:hAnsi="Times New Roman" w:cs="Times New Roman"/>
                <w:sz w:val="24"/>
                <w:szCs w:val="24"/>
              </w:rPr>
            </w:pPr>
            <w:r w:rsidRPr="00780F3E">
              <w:rPr>
                <w:rFonts w:ascii="Times New Roman" w:hAnsi="Times New Roman" w:cs="Times New Roman"/>
                <w:sz w:val="24"/>
                <w:szCs w:val="24"/>
              </w:rPr>
              <w:lastRenderedPageBreak/>
              <w:t>9 человек /100%</w:t>
            </w:r>
          </w:p>
        </w:tc>
        <w:tc>
          <w:tcPr>
            <w:tcW w:w="1162" w:type="dxa"/>
          </w:tcPr>
          <w:p w:rsidR="0019741F" w:rsidRPr="00780F3E" w:rsidRDefault="0019741F" w:rsidP="0007208C">
            <w:r w:rsidRPr="00780F3E">
              <w:rPr>
                <w:rFonts w:ascii="Times New Roman" w:hAnsi="Times New Roman" w:cs="Times New Roman"/>
                <w:sz w:val="24"/>
                <w:szCs w:val="24"/>
              </w:rPr>
              <w:t>9 человек /100%</w:t>
            </w:r>
          </w:p>
        </w:tc>
        <w:tc>
          <w:tcPr>
            <w:tcW w:w="1276" w:type="dxa"/>
          </w:tcPr>
          <w:p w:rsidR="0019741F" w:rsidRPr="00780F3E" w:rsidRDefault="0019741F" w:rsidP="0007208C">
            <w:pPr>
              <w:rPr>
                <w:rFonts w:ascii="Times New Roman" w:hAnsi="Times New Roman" w:cs="Times New Roman"/>
                <w:sz w:val="24"/>
                <w:szCs w:val="24"/>
              </w:rPr>
            </w:pPr>
            <w:r w:rsidRPr="00780F3E">
              <w:rPr>
                <w:rFonts w:ascii="Times New Roman" w:hAnsi="Times New Roman" w:cs="Times New Roman"/>
                <w:sz w:val="24"/>
                <w:szCs w:val="24"/>
              </w:rPr>
              <w:t>9</w:t>
            </w:r>
          </w:p>
          <w:p w:rsidR="0019741F" w:rsidRPr="00780F3E" w:rsidRDefault="0019741F" w:rsidP="0007208C">
            <w:r w:rsidRPr="00780F3E">
              <w:rPr>
                <w:rFonts w:ascii="Times New Roman" w:hAnsi="Times New Roman" w:cs="Times New Roman"/>
                <w:sz w:val="24"/>
                <w:szCs w:val="24"/>
              </w:rPr>
              <w:t xml:space="preserve"> человек /100%</w:t>
            </w:r>
          </w:p>
        </w:tc>
      </w:tr>
      <w:tr w:rsidR="00780F3E" w:rsidRPr="00505D56" w:rsidTr="007D6C69">
        <w:tc>
          <w:tcPr>
            <w:tcW w:w="817" w:type="dxa"/>
          </w:tcPr>
          <w:p w:rsidR="00780F3E" w:rsidRPr="00505D56" w:rsidRDefault="00780F3E" w:rsidP="007D6C69">
            <w:pPr>
              <w:jc w:val="both"/>
              <w:rPr>
                <w:rFonts w:ascii="Times New Roman" w:hAnsi="Times New Roman" w:cs="Times New Roman"/>
                <w:sz w:val="24"/>
                <w:szCs w:val="24"/>
              </w:rPr>
            </w:pPr>
            <w:r w:rsidRPr="00505D56">
              <w:rPr>
                <w:rFonts w:ascii="Times New Roman" w:hAnsi="Times New Roman" w:cs="Times New Roman"/>
                <w:sz w:val="24"/>
                <w:szCs w:val="24"/>
              </w:rPr>
              <w:lastRenderedPageBreak/>
              <w:t>1.14</w:t>
            </w:r>
          </w:p>
        </w:tc>
        <w:tc>
          <w:tcPr>
            <w:tcW w:w="5954" w:type="dxa"/>
          </w:tcPr>
          <w:p w:rsidR="00780F3E" w:rsidRPr="00780F3E" w:rsidRDefault="00780F3E" w:rsidP="007D6C69">
            <w:pPr>
              <w:pStyle w:val="af"/>
              <w:rPr>
                <w:rFonts w:ascii="Times New Roman" w:hAnsi="Times New Roman" w:cs="Times New Roman"/>
              </w:rPr>
            </w:pPr>
            <w:r w:rsidRPr="00780F3E">
              <w:rPr>
                <w:rFonts w:ascii="Times New Roman" w:hAnsi="Times New Roman" w:cs="Times New Roman"/>
              </w:rPr>
              <w:t>Соотношение "педагогический работник/воспитанник" в дошкольной образовательной организации</w:t>
            </w:r>
          </w:p>
        </w:tc>
        <w:tc>
          <w:tcPr>
            <w:tcW w:w="1134" w:type="dxa"/>
          </w:tcPr>
          <w:p w:rsidR="00780F3E" w:rsidRPr="00780F3E" w:rsidRDefault="00780F3E" w:rsidP="002C3D3B">
            <w:r w:rsidRPr="00780F3E">
              <w:rPr>
                <w:rFonts w:ascii="Times New Roman" w:hAnsi="Times New Roman" w:cs="Times New Roman"/>
                <w:sz w:val="24"/>
                <w:szCs w:val="24"/>
              </w:rPr>
              <w:t>9 человек  /104 человека</w:t>
            </w:r>
          </w:p>
        </w:tc>
        <w:tc>
          <w:tcPr>
            <w:tcW w:w="1162" w:type="dxa"/>
          </w:tcPr>
          <w:p w:rsidR="00780F3E" w:rsidRPr="00780F3E" w:rsidRDefault="00780F3E" w:rsidP="002C3D3B">
            <w:pPr>
              <w:rPr>
                <w:rFonts w:ascii="Times New Roman" w:hAnsi="Times New Roman" w:cs="Times New Roman"/>
                <w:sz w:val="24"/>
                <w:szCs w:val="24"/>
              </w:rPr>
            </w:pPr>
            <w:r w:rsidRPr="00780F3E">
              <w:rPr>
                <w:rFonts w:ascii="Times New Roman" w:hAnsi="Times New Roman" w:cs="Times New Roman"/>
                <w:sz w:val="24"/>
                <w:szCs w:val="24"/>
              </w:rPr>
              <w:t>9</w:t>
            </w:r>
          </w:p>
          <w:p w:rsidR="00780F3E" w:rsidRPr="00780F3E" w:rsidRDefault="00780F3E" w:rsidP="002C3D3B">
            <w:r w:rsidRPr="00780F3E">
              <w:rPr>
                <w:rFonts w:ascii="Times New Roman" w:hAnsi="Times New Roman" w:cs="Times New Roman"/>
                <w:sz w:val="24"/>
                <w:szCs w:val="24"/>
              </w:rPr>
              <w:t xml:space="preserve"> человек  /115 человека</w:t>
            </w:r>
          </w:p>
        </w:tc>
        <w:tc>
          <w:tcPr>
            <w:tcW w:w="1276" w:type="dxa"/>
          </w:tcPr>
          <w:p w:rsidR="00780F3E" w:rsidRPr="00780F3E" w:rsidRDefault="00780F3E" w:rsidP="00B06C0D">
            <w:pPr>
              <w:rPr>
                <w:rFonts w:ascii="Times New Roman" w:hAnsi="Times New Roman" w:cs="Times New Roman"/>
                <w:sz w:val="24"/>
                <w:szCs w:val="24"/>
              </w:rPr>
            </w:pPr>
            <w:r w:rsidRPr="00780F3E">
              <w:rPr>
                <w:rFonts w:ascii="Times New Roman" w:hAnsi="Times New Roman" w:cs="Times New Roman"/>
                <w:sz w:val="24"/>
                <w:szCs w:val="24"/>
              </w:rPr>
              <w:t>9</w:t>
            </w:r>
          </w:p>
          <w:p w:rsidR="00780F3E" w:rsidRPr="00780F3E" w:rsidRDefault="00780F3E" w:rsidP="00B06C0D">
            <w:r w:rsidRPr="00780F3E">
              <w:rPr>
                <w:rFonts w:ascii="Times New Roman" w:hAnsi="Times New Roman" w:cs="Times New Roman"/>
                <w:sz w:val="24"/>
                <w:szCs w:val="24"/>
              </w:rPr>
              <w:t xml:space="preserve"> человек  /115 человека</w:t>
            </w:r>
          </w:p>
        </w:tc>
      </w:tr>
      <w:tr w:rsidR="00780F3E" w:rsidRPr="00505D56" w:rsidTr="007D6C69">
        <w:tc>
          <w:tcPr>
            <w:tcW w:w="817" w:type="dxa"/>
          </w:tcPr>
          <w:p w:rsidR="00780F3E" w:rsidRPr="00505D56" w:rsidRDefault="00780F3E" w:rsidP="007D6C69">
            <w:pPr>
              <w:jc w:val="both"/>
              <w:rPr>
                <w:rFonts w:ascii="Times New Roman" w:hAnsi="Times New Roman" w:cs="Times New Roman"/>
                <w:sz w:val="24"/>
                <w:szCs w:val="24"/>
              </w:rPr>
            </w:pPr>
            <w:r w:rsidRPr="00505D56">
              <w:rPr>
                <w:rFonts w:ascii="Times New Roman" w:hAnsi="Times New Roman" w:cs="Times New Roman"/>
                <w:sz w:val="24"/>
                <w:szCs w:val="24"/>
              </w:rPr>
              <w:t>1.15</w:t>
            </w:r>
          </w:p>
        </w:tc>
        <w:tc>
          <w:tcPr>
            <w:tcW w:w="5954" w:type="dxa"/>
          </w:tcPr>
          <w:p w:rsidR="00780F3E" w:rsidRPr="00780F3E" w:rsidRDefault="00780F3E" w:rsidP="007D6C69">
            <w:pPr>
              <w:pStyle w:val="af"/>
              <w:rPr>
                <w:rFonts w:ascii="Times New Roman" w:hAnsi="Times New Roman" w:cs="Times New Roman"/>
              </w:rPr>
            </w:pPr>
            <w:r w:rsidRPr="00780F3E">
              <w:rPr>
                <w:rFonts w:ascii="Times New Roman" w:hAnsi="Times New Roman" w:cs="Times New Roman"/>
              </w:rPr>
              <w:t>Наличие в образовательной организации следующих педагогических работников:</w:t>
            </w:r>
          </w:p>
        </w:tc>
        <w:tc>
          <w:tcPr>
            <w:tcW w:w="1134" w:type="dxa"/>
          </w:tcPr>
          <w:p w:rsidR="00780F3E" w:rsidRPr="00780F3E" w:rsidRDefault="00780F3E" w:rsidP="007D6C69">
            <w:pPr>
              <w:jc w:val="both"/>
              <w:rPr>
                <w:rFonts w:ascii="Times New Roman" w:hAnsi="Times New Roman" w:cs="Times New Roman"/>
                <w:sz w:val="24"/>
                <w:szCs w:val="24"/>
              </w:rPr>
            </w:pPr>
          </w:p>
        </w:tc>
        <w:tc>
          <w:tcPr>
            <w:tcW w:w="1162" w:type="dxa"/>
          </w:tcPr>
          <w:p w:rsidR="00780F3E" w:rsidRPr="00780F3E" w:rsidRDefault="00780F3E" w:rsidP="007D6C69">
            <w:pPr>
              <w:jc w:val="both"/>
              <w:rPr>
                <w:rFonts w:ascii="Times New Roman" w:hAnsi="Times New Roman" w:cs="Times New Roman"/>
                <w:sz w:val="24"/>
                <w:szCs w:val="24"/>
              </w:rPr>
            </w:pPr>
          </w:p>
        </w:tc>
        <w:tc>
          <w:tcPr>
            <w:tcW w:w="1276" w:type="dxa"/>
          </w:tcPr>
          <w:p w:rsidR="00780F3E" w:rsidRPr="00780F3E" w:rsidRDefault="00780F3E" w:rsidP="007D6C69">
            <w:pPr>
              <w:jc w:val="both"/>
              <w:rPr>
                <w:rFonts w:ascii="Times New Roman" w:hAnsi="Times New Roman" w:cs="Times New Roman"/>
                <w:sz w:val="24"/>
                <w:szCs w:val="24"/>
              </w:rPr>
            </w:pPr>
          </w:p>
        </w:tc>
      </w:tr>
      <w:tr w:rsidR="00780F3E" w:rsidRPr="00505D56" w:rsidTr="007D6C69">
        <w:tc>
          <w:tcPr>
            <w:tcW w:w="817" w:type="dxa"/>
          </w:tcPr>
          <w:p w:rsidR="00780F3E" w:rsidRPr="00505D56" w:rsidRDefault="00780F3E" w:rsidP="007D6C69">
            <w:pPr>
              <w:pStyle w:val="ae"/>
              <w:jc w:val="center"/>
              <w:rPr>
                <w:rFonts w:ascii="Times New Roman" w:hAnsi="Times New Roman" w:cs="Times New Roman"/>
              </w:rPr>
            </w:pPr>
            <w:bookmarkStart w:id="20" w:name="sub_11151"/>
            <w:r w:rsidRPr="00505D56">
              <w:rPr>
                <w:rFonts w:ascii="Times New Roman" w:hAnsi="Times New Roman" w:cs="Times New Roman"/>
              </w:rPr>
              <w:t>1.15.1</w:t>
            </w:r>
            <w:bookmarkEnd w:id="20"/>
          </w:p>
        </w:tc>
        <w:tc>
          <w:tcPr>
            <w:tcW w:w="5954" w:type="dxa"/>
          </w:tcPr>
          <w:p w:rsidR="00780F3E" w:rsidRPr="00780F3E" w:rsidRDefault="00780F3E" w:rsidP="007D6C69">
            <w:pPr>
              <w:pStyle w:val="af"/>
              <w:rPr>
                <w:rFonts w:ascii="Times New Roman" w:hAnsi="Times New Roman" w:cs="Times New Roman"/>
              </w:rPr>
            </w:pPr>
            <w:r w:rsidRPr="00780F3E">
              <w:rPr>
                <w:rFonts w:ascii="Times New Roman" w:hAnsi="Times New Roman" w:cs="Times New Roman"/>
              </w:rPr>
              <w:t>Музыкального руководителя</w:t>
            </w:r>
          </w:p>
        </w:tc>
        <w:tc>
          <w:tcPr>
            <w:tcW w:w="1134" w:type="dxa"/>
          </w:tcPr>
          <w:p w:rsidR="00780F3E" w:rsidRPr="00780F3E" w:rsidRDefault="00780F3E" w:rsidP="007D6C69">
            <w:pPr>
              <w:pStyle w:val="ae"/>
              <w:jc w:val="center"/>
              <w:rPr>
                <w:rFonts w:ascii="Times New Roman" w:hAnsi="Times New Roman" w:cs="Times New Roman"/>
              </w:rPr>
            </w:pPr>
            <w:r w:rsidRPr="00780F3E">
              <w:rPr>
                <w:rFonts w:ascii="Times New Roman" w:hAnsi="Times New Roman" w:cs="Times New Roman"/>
              </w:rPr>
              <w:t>да</w:t>
            </w:r>
          </w:p>
        </w:tc>
        <w:tc>
          <w:tcPr>
            <w:tcW w:w="1162" w:type="dxa"/>
          </w:tcPr>
          <w:p w:rsidR="00780F3E" w:rsidRPr="00780F3E" w:rsidRDefault="00780F3E" w:rsidP="007D6C69">
            <w:pPr>
              <w:jc w:val="center"/>
              <w:rPr>
                <w:sz w:val="24"/>
                <w:szCs w:val="24"/>
              </w:rPr>
            </w:pPr>
            <w:r w:rsidRPr="00780F3E">
              <w:rPr>
                <w:rFonts w:ascii="Times New Roman" w:hAnsi="Times New Roman" w:cs="Times New Roman"/>
                <w:sz w:val="24"/>
                <w:szCs w:val="24"/>
              </w:rPr>
              <w:t>да</w:t>
            </w:r>
          </w:p>
        </w:tc>
        <w:tc>
          <w:tcPr>
            <w:tcW w:w="1276" w:type="dxa"/>
          </w:tcPr>
          <w:p w:rsidR="00780F3E" w:rsidRPr="00780F3E" w:rsidRDefault="00780F3E" w:rsidP="007D6C69">
            <w:pPr>
              <w:jc w:val="center"/>
              <w:rPr>
                <w:sz w:val="24"/>
                <w:szCs w:val="24"/>
              </w:rPr>
            </w:pPr>
            <w:r w:rsidRPr="00780F3E">
              <w:rPr>
                <w:rFonts w:ascii="Times New Roman" w:hAnsi="Times New Roman" w:cs="Times New Roman"/>
                <w:sz w:val="24"/>
                <w:szCs w:val="24"/>
              </w:rPr>
              <w:t>да</w:t>
            </w:r>
          </w:p>
        </w:tc>
      </w:tr>
      <w:tr w:rsidR="00780F3E" w:rsidRPr="00505D56" w:rsidTr="007D6C69">
        <w:tc>
          <w:tcPr>
            <w:tcW w:w="817" w:type="dxa"/>
          </w:tcPr>
          <w:p w:rsidR="00780F3E" w:rsidRPr="00505D56" w:rsidRDefault="00780F3E" w:rsidP="007D6C69">
            <w:pPr>
              <w:pStyle w:val="ae"/>
              <w:jc w:val="center"/>
              <w:rPr>
                <w:rFonts w:ascii="Times New Roman" w:hAnsi="Times New Roman" w:cs="Times New Roman"/>
              </w:rPr>
            </w:pPr>
            <w:bookmarkStart w:id="21" w:name="sub_11152"/>
            <w:r w:rsidRPr="00505D56">
              <w:rPr>
                <w:rFonts w:ascii="Times New Roman" w:hAnsi="Times New Roman" w:cs="Times New Roman"/>
              </w:rPr>
              <w:t>1.15.2</w:t>
            </w:r>
            <w:bookmarkEnd w:id="21"/>
          </w:p>
        </w:tc>
        <w:tc>
          <w:tcPr>
            <w:tcW w:w="5954" w:type="dxa"/>
          </w:tcPr>
          <w:p w:rsidR="00780F3E" w:rsidRPr="00780F3E" w:rsidRDefault="00780F3E" w:rsidP="007D6C69">
            <w:pPr>
              <w:pStyle w:val="af"/>
              <w:rPr>
                <w:rFonts w:ascii="Times New Roman" w:hAnsi="Times New Roman" w:cs="Times New Roman"/>
              </w:rPr>
            </w:pPr>
            <w:r w:rsidRPr="00780F3E">
              <w:rPr>
                <w:rFonts w:ascii="Times New Roman" w:hAnsi="Times New Roman" w:cs="Times New Roman"/>
              </w:rPr>
              <w:t>Инструктора по физической культуре</w:t>
            </w:r>
          </w:p>
        </w:tc>
        <w:tc>
          <w:tcPr>
            <w:tcW w:w="1134" w:type="dxa"/>
          </w:tcPr>
          <w:p w:rsidR="00780F3E" w:rsidRPr="00780F3E" w:rsidRDefault="00780F3E" w:rsidP="007D6C69">
            <w:pPr>
              <w:jc w:val="center"/>
              <w:rPr>
                <w:sz w:val="24"/>
                <w:szCs w:val="24"/>
              </w:rPr>
            </w:pPr>
            <w:r w:rsidRPr="00780F3E">
              <w:rPr>
                <w:sz w:val="24"/>
                <w:szCs w:val="24"/>
              </w:rPr>
              <w:t>нет</w:t>
            </w:r>
          </w:p>
        </w:tc>
        <w:tc>
          <w:tcPr>
            <w:tcW w:w="1162" w:type="dxa"/>
          </w:tcPr>
          <w:p w:rsidR="00780F3E" w:rsidRPr="00780F3E" w:rsidRDefault="00780F3E" w:rsidP="007D6C69">
            <w:pPr>
              <w:jc w:val="center"/>
              <w:rPr>
                <w:sz w:val="24"/>
                <w:szCs w:val="24"/>
              </w:rPr>
            </w:pPr>
            <w:r w:rsidRPr="00780F3E">
              <w:rPr>
                <w:sz w:val="24"/>
                <w:szCs w:val="24"/>
              </w:rPr>
              <w:t>нет</w:t>
            </w:r>
          </w:p>
        </w:tc>
        <w:tc>
          <w:tcPr>
            <w:tcW w:w="1276" w:type="dxa"/>
          </w:tcPr>
          <w:p w:rsidR="00780F3E" w:rsidRPr="00780F3E" w:rsidRDefault="00780F3E" w:rsidP="007D6C69">
            <w:pPr>
              <w:jc w:val="center"/>
              <w:rPr>
                <w:sz w:val="24"/>
                <w:szCs w:val="24"/>
              </w:rPr>
            </w:pPr>
            <w:r w:rsidRPr="00780F3E">
              <w:rPr>
                <w:sz w:val="24"/>
                <w:szCs w:val="24"/>
              </w:rPr>
              <w:t>нет</w:t>
            </w:r>
          </w:p>
        </w:tc>
      </w:tr>
      <w:tr w:rsidR="00780F3E" w:rsidRPr="00505D56" w:rsidTr="007D6C69">
        <w:tc>
          <w:tcPr>
            <w:tcW w:w="817" w:type="dxa"/>
          </w:tcPr>
          <w:p w:rsidR="00780F3E" w:rsidRPr="00505D56" w:rsidRDefault="00780F3E" w:rsidP="007D6C69">
            <w:pPr>
              <w:pStyle w:val="ae"/>
              <w:jc w:val="center"/>
              <w:rPr>
                <w:rFonts w:ascii="Times New Roman" w:hAnsi="Times New Roman" w:cs="Times New Roman"/>
              </w:rPr>
            </w:pPr>
            <w:bookmarkStart w:id="22" w:name="sub_11153"/>
            <w:r w:rsidRPr="00505D56">
              <w:rPr>
                <w:rFonts w:ascii="Times New Roman" w:hAnsi="Times New Roman" w:cs="Times New Roman"/>
              </w:rPr>
              <w:t>1.15.3</w:t>
            </w:r>
            <w:bookmarkEnd w:id="22"/>
          </w:p>
        </w:tc>
        <w:tc>
          <w:tcPr>
            <w:tcW w:w="5954" w:type="dxa"/>
          </w:tcPr>
          <w:p w:rsidR="00780F3E" w:rsidRPr="00780F3E" w:rsidRDefault="00780F3E" w:rsidP="007D6C69">
            <w:pPr>
              <w:pStyle w:val="af"/>
              <w:rPr>
                <w:rFonts w:ascii="Times New Roman" w:hAnsi="Times New Roman" w:cs="Times New Roman"/>
              </w:rPr>
            </w:pPr>
            <w:r w:rsidRPr="00780F3E">
              <w:rPr>
                <w:rFonts w:ascii="Times New Roman" w:hAnsi="Times New Roman" w:cs="Times New Roman"/>
              </w:rPr>
              <w:t>Учителя-логопеда</w:t>
            </w:r>
          </w:p>
        </w:tc>
        <w:tc>
          <w:tcPr>
            <w:tcW w:w="1134" w:type="dxa"/>
          </w:tcPr>
          <w:p w:rsidR="00780F3E" w:rsidRPr="00780F3E" w:rsidRDefault="00780F3E" w:rsidP="007D6C69">
            <w:pPr>
              <w:jc w:val="center"/>
              <w:rPr>
                <w:sz w:val="24"/>
                <w:szCs w:val="24"/>
              </w:rPr>
            </w:pPr>
            <w:r w:rsidRPr="00780F3E">
              <w:rPr>
                <w:rFonts w:ascii="Times New Roman" w:hAnsi="Times New Roman" w:cs="Times New Roman"/>
                <w:sz w:val="24"/>
                <w:szCs w:val="24"/>
              </w:rPr>
              <w:t>да</w:t>
            </w:r>
          </w:p>
        </w:tc>
        <w:tc>
          <w:tcPr>
            <w:tcW w:w="1162" w:type="dxa"/>
          </w:tcPr>
          <w:p w:rsidR="00780F3E" w:rsidRPr="00780F3E" w:rsidRDefault="00780F3E" w:rsidP="007D6C69">
            <w:pPr>
              <w:jc w:val="center"/>
              <w:rPr>
                <w:sz w:val="24"/>
                <w:szCs w:val="24"/>
              </w:rPr>
            </w:pPr>
            <w:r w:rsidRPr="00780F3E">
              <w:rPr>
                <w:rFonts w:ascii="Times New Roman" w:hAnsi="Times New Roman" w:cs="Times New Roman"/>
                <w:sz w:val="24"/>
                <w:szCs w:val="24"/>
              </w:rPr>
              <w:t>да</w:t>
            </w:r>
          </w:p>
        </w:tc>
        <w:tc>
          <w:tcPr>
            <w:tcW w:w="1276" w:type="dxa"/>
          </w:tcPr>
          <w:p w:rsidR="00780F3E" w:rsidRPr="00780F3E" w:rsidRDefault="00780F3E" w:rsidP="007D6C69">
            <w:pPr>
              <w:jc w:val="center"/>
              <w:rPr>
                <w:sz w:val="24"/>
                <w:szCs w:val="24"/>
              </w:rPr>
            </w:pPr>
            <w:r w:rsidRPr="00780F3E">
              <w:rPr>
                <w:rFonts w:ascii="Times New Roman" w:hAnsi="Times New Roman" w:cs="Times New Roman"/>
                <w:sz w:val="24"/>
                <w:szCs w:val="24"/>
              </w:rPr>
              <w:t>да</w:t>
            </w:r>
          </w:p>
        </w:tc>
      </w:tr>
      <w:tr w:rsidR="00780F3E" w:rsidRPr="00505D56" w:rsidTr="007D6C69">
        <w:tc>
          <w:tcPr>
            <w:tcW w:w="817" w:type="dxa"/>
          </w:tcPr>
          <w:p w:rsidR="00780F3E" w:rsidRPr="00505D56" w:rsidRDefault="00780F3E" w:rsidP="007D6C69">
            <w:pPr>
              <w:pStyle w:val="ae"/>
              <w:jc w:val="center"/>
              <w:rPr>
                <w:rFonts w:ascii="Times New Roman" w:hAnsi="Times New Roman" w:cs="Times New Roman"/>
              </w:rPr>
            </w:pPr>
            <w:bookmarkStart w:id="23" w:name="sub_11154"/>
            <w:r w:rsidRPr="00505D56">
              <w:rPr>
                <w:rFonts w:ascii="Times New Roman" w:hAnsi="Times New Roman" w:cs="Times New Roman"/>
              </w:rPr>
              <w:t>1.15.4</w:t>
            </w:r>
            <w:bookmarkEnd w:id="23"/>
          </w:p>
        </w:tc>
        <w:tc>
          <w:tcPr>
            <w:tcW w:w="5954" w:type="dxa"/>
          </w:tcPr>
          <w:p w:rsidR="00780F3E" w:rsidRPr="00780F3E" w:rsidRDefault="00780F3E" w:rsidP="007D6C69">
            <w:pPr>
              <w:pStyle w:val="af"/>
              <w:rPr>
                <w:rFonts w:ascii="Times New Roman" w:hAnsi="Times New Roman" w:cs="Times New Roman"/>
              </w:rPr>
            </w:pPr>
            <w:r w:rsidRPr="00780F3E">
              <w:rPr>
                <w:rFonts w:ascii="Times New Roman" w:hAnsi="Times New Roman" w:cs="Times New Roman"/>
              </w:rPr>
              <w:t>Логопеда</w:t>
            </w:r>
          </w:p>
        </w:tc>
        <w:tc>
          <w:tcPr>
            <w:tcW w:w="1134" w:type="dxa"/>
          </w:tcPr>
          <w:p w:rsidR="00780F3E" w:rsidRPr="00780F3E" w:rsidRDefault="00780F3E" w:rsidP="007D6C69">
            <w:pPr>
              <w:jc w:val="center"/>
              <w:rPr>
                <w:sz w:val="24"/>
                <w:szCs w:val="24"/>
              </w:rPr>
            </w:pPr>
            <w:r w:rsidRPr="00780F3E">
              <w:rPr>
                <w:rFonts w:ascii="Times New Roman" w:hAnsi="Times New Roman" w:cs="Times New Roman"/>
                <w:sz w:val="24"/>
                <w:szCs w:val="24"/>
              </w:rPr>
              <w:t>нет</w:t>
            </w:r>
          </w:p>
        </w:tc>
        <w:tc>
          <w:tcPr>
            <w:tcW w:w="1162" w:type="dxa"/>
          </w:tcPr>
          <w:p w:rsidR="00780F3E" w:rsidRPr="00780F3E" w:rsidRDefault="00780F3E" w:rsidP="007D6C69">
            <w:pPr>
              <w:jc w:val="center"/>
              <w:rPr>
                <w:sz w:val="24"/>
                <w:szCs w:val="24"/>
              </w:rPr>
            </w:pPr>
            <w:r w:rsidRPr="00780F3E">
              <w:rPr>
                <w:rFonts w:ascii="Times New Roman" w:hAnsi="Times New Roman" w:cs="Times New Roman"/>
                <w:sz w:val="24"/>
                <w:szCs w:val="24"/>
              </w:rPr>
              <w:t>нет</w:t>
            </w:r>
          </w:p>
        </w:tc>
        <w:tc>
          <w:tcPr>
            <w:tcW w:w="1276" w:type="dxa"/>
          </w:tcPr>
          <w:p w:rsidR="00780F3E" w:rsidRPr="00780F3E" w:rsidRDefault="00780F3E" w:rsidP="007D6C69">
            <w:pPr>
              <w:jc w:val="center"/>
              <w:rPr>
                <w:sz w:val="24"/>
                <w:szCs w:val="24"/>
              </w:rPr>
            </w:pPr>
            <w:r w:rsidRPr="00780F3E">
              <w:rPr>
                <w:rFonts w:ascii="Times New Roman" w:hAnsi="Times New Roman" w:cs="Times New Roman"/>
                <w:sz w:val="24"/>
                <w:szCs w:val="24"/>
              </w:rPr>
              <w:t>нет</w:t>
            </w:r>
          </w:p>
        </w:tc>
      </w:tr>
      <w:tr w:rsidR="00780F3E" w:rsidRPr="00505D56" w:rsidTr="007D6C69">
        <w:tc>
          <w:tcPr>
            <w:tcW w:w="817" w:type="dxa"/>
          </w:tcPr>
          <w:p w:rsidR="00780F3E" w:rsidRPr="00505D56" w:rsidRDefault="00780F3E" w:rsidP="007D6C69">
            <w:pPr>
              <w:pStyle w:val="ae"/>
              <w:jc w:val="center"/>
              <w:rPr>
                <w:rFonts w:ascii="Times New Roman" w:hAnsi="Times New Roman" w:cs="Times New Roman"/>
              </w:rPr>
            </w:pPr>
            <w:bookmarkStart w:id="24" w:name="sub_11155"/>
            <w:r w:rsidRPr="00505D56">
              <w:rPr>
                <w:rFonts w:ascii="Times New Roman" w:hAnsi="Times New Roman" w:cs="Times New Roman"/>
              </w:rPr>
              <w:t>1.15.5</w:t>
            </w:r>
            <w:bookmarkEnd w:id="24"/>
          </w:p>
        </w:tc>
        <w:tc>
          <w:tcPr>
            <w:tcW w:w="5954" w:type="dxa"/>
          </w:tcPr>
          <w:p w:rsidR="00780F3E" w:rsidRPr="00780F3E" w:rsidRDefault="00780F3E" w:rsidP="007D6C69">
            <w:pPr>
              <w:pStyle w:val="af"/>
              <w:rPr>
                <w:rFonts w:ascii="Times New Roman" w:hAnsi="Times New Roman" w:cs="Times New Roman"/>
              </w:rPr>
            </w:pPr>
            <w:r w:rsidRPr="00780F3E">
              <w:rPr>
                <w:rFonts w:ascii="Times New Roman" w:hAnsi="Times New Roman" w:cs="Times New Roman"/>
              </w:rPr>
              <w:t>Учител</w:t>
            </w:r>
            <w:proofErr w:type="gramStart"/>
            <w:r w:rsidRPr="00780F3E">
              <w:rPr>
                <w:rFonts w:ascii="Times New Roman" w:hAnsi="Times New Roman" w:cs="Times New Roman"/>
              </w:rPr>
              <w:t>я-</w:t>
            </w:r>
            <w:proofErr w:type="gramEnd"/>
            <w:r w:rsidRPr="00780F3E">
              <w:rPr>
                <w:rFonts w:ascii="Times New Roman" w:hAnsi="Times New Roman" w:cs="Times New Roman"/>
              </w:rPr>
              <w:t xml:space="preserve"> дефектолога</w:t>
            </w:r>
          </w:p>
        </w:tc>
        <w:tc>
          <w:tcPr>
            <w:tcW w:w="1134" w:type="dxa"/>
          </w:tcPr>
          <w:p w:rsidR="00780F3E" w:rsidRPr="00780F3E" w:rsidRDefault="00780F3E" w:rsidP="007D6C69">
            <w:pPr>
              <w:jc w:val="center"/>
              <w:rPr>
                <w:sz w:val="24"/>
                <w:szCs w:val="24"/>
              </w:rPr>
            </w:pPr>
            <w:r w:rsidRPr="00780F3E">
              <w:rPr>
                <w:rFonts w:ascii="Times New Roman" w:hAnsi="Times New Roman" w:cs="Times New Roman"/>
                <w:sz w:val="24"/>
                <w:szCs w:val="24"/>
              </w:rPr>
              <w:t>нет</w:t>
            </w:r>
          </w:p>
        </w:tc>
        <w:tc>
          <w:tcPr>
            <w:tcW w:w="1162" w:type="dxa"/>
          </w:tcPr>
          <w:p w:rsidR="00780F3E" w:rsidRPr="00780F3E" w:rsidRDefault="00780F3E" w:rsidP="007D6C69">
            <w:pPr>
              <w:jc w:val="center"/>
              <w:rPr>
                <w:sz w:val="24"/>
                <w:szCs w:val="24"/>
              </w:rPr>
            </w:pPr>
            <w:r w:rsidRPr="00780F3E">
              <w:rPr>
                <w:rFonts w:ascii="Times New Roman" w:hAnsi="Times New Roman" w:cs="Times New Roman"/>
                <w:sz w:val="24"/>
                <w:szCs w:val="24"/>
              </w:rPr>
              <w:t>нет</w:t>
            </w:r>
          </w:p>
        </w:tc>
        <w:tc>
          <w:tcPr>
            <w:tcW w:w="1276" w:type="dxa"/>
          </w:tcPr>
          <w:p w:rsidR="00780F3E" w:rsidRPr="00780F3E" w:rsidRDefault="00780F3E" w:rsidP="007D6C69">
            <w:pPr>
              <w:jc w:val="center"/>
              <w:rPr>
                <w:sz w:val="24"/>
                <w:szCs w:val="24"/>
              </w:rPr>
            </w:pPr>
            <w:r w:rsidRPr="00780F3E">
              <w:rPr>
                <w:rFonts w:ascii="Times New Roman" w:hAnsi="Times New Roman" w:cs="Times New Roman"/>
                <w:sz w:val="24"/>
                <w:szCs w:val="24"/>
              </w:rPr>
              <w:t>нет</w:t>
            </w:r>
          </w:p>
        </w:tc>
      </w:tr>
      <w:tr w:rsidR="00780F3E" w:rsidRPr="00505D56" w:rsidTr="007D6C69">
        <w:tc>
          <w:tcPr>
            <w:tcW w:w="817" w:type="dxa"/>
          </w:tcPr>
          <w:p w:rsidR="00780F3E" w:rsidRPr="00505D56" w:rsidRDefault="00780F3E" w:rsidP="007D6C69">
            <w:pPr>
              <w:pStyle w:val="ae"/>
              <w:jc w:val="center"/>
              <w:rPr>
                <w:rFonts w:ascii="Times New Roman" w:hAnsi="Times New Roman" w:cs="Times New Roman"/>
              </w:rPr>
            </w:pPr>
            <w:bookmarkStart w:id="25" w:name="sub_11156"/>
            <w:r w:rsidRPr="00505D56">
              <w:rPr>
                <w:rFonts w:ascii="Times New Roman" w:hAnsi="Times New Roman" w:cs="Times New Roman"/>
              </w:rPr>
              <w:t>1.15.6</w:t>
            </w:r>
            <w:bookmarkEnd w:id="25"/>
          </w:p>
        </w:tc>
        <w:tc>
          <w:tcPr>
            <w:tcW w:w="5954" w:type="dxa"/>
          </w:tcPr>
          <w:p w:rsidR="00780F3E" w:rsidRPr="00780F3E" w:rsidRDefault="00780F3E" w:rsidP="007D6C69">
            <w:pPr>
              <w:pStyle w:val="af"/>
              <w:rPr>
                <w:rFonts w:ascii="Times New Roman" w:hAnsi="Times New Roman" w:cs="Times New Roman"/>
              </w:rPr>
            </w:pPr>
            <w:r w:rsidRPr="00780F3E">
              <w:rPr>
                <w:rFonts w:ascii="Times New Roman" w:hAnsi="Times New Roman" w:cs="Times New Roman"/>
              </w:rPr>
              <w:t>Педагога-психолога</w:t>
            </w:r>
          </w:p>
        </w:tc>
        <w:tc>
          <w:tcPr>
            <w:tcW w:w="1134" w:type="dxa"/>
          </w:tcPr>
          <w:p w:rsidR="00780F3E" w:rsidRPr="00780F3E" w:rsidRDefault="00780F3E" w:rsidP="0007208C">
            <w:pPr>
              <w:jc w:val="center"/>
              <w:rPr>
                <w:sz w:val="24"/>
                <w:szCs w:val="24"/>
              </w:rPr>
            </w:pPr>
            <w:r w:rsidRPr="00780F3E">
              <w:rPr>
                <w:rFonts w:ascii="Times New Roman" w:hAnsi="Times New Roman" w:cs="Times New Roman"/>
                <w:sz w:val="24"/>
                <w:szCs w:val="24"/>
              </w:rPr>
              <w:t>нет</w:t>
            </w:r>
          </w:p>
        </w:tc>
        <w:tc>
          <w:tcPr>
            <w:tcW w:w="1162" w:type="dxa"/>
          </w:tcPr>
          <w:p w:rsidR="00780F3E" w:rsidRPr="00780F3E" w:rsidRDefault="00780F3E" w:rsidP="0007208C">
            <w:pPr>
              <w:jc w:val="center"/>
              <w:rPr>
                <w:sz w:val="24"/>
                <w:szCs w:val="24"/>
              </w:rPr>
            </w:pPr>
            <w:r w:rsidRPr="00780F3E">
              <w:rPr>
                <w:rFonts w:ascii="Times New Roman" w:hAnsi="Times New Roman" w:cs="Times New Roman"/>
                <w:sz w:val="24"/>
                <w:szCs w:val="24"/>
              </w:rPr>
              <w:t>нет</w:t>
            </w:r>
          </w:p>
        </w:tc>
        <w:tc>
          <w:tcPr>
            <w:tcW w:w="1276" w:type="dxa"/>
          </w:tcPr>
          <w:p w:rsidR="00780F3E" w:rsidRPr="00780F3E" w:rsidRDefault="00780F3E" w:rsidP="0007208C">
            <w:pPr>
              <w:jc w:val="center"/>
              <w:rPr>
                <w:sz w:val="24"/>
                <w:szCs w:val="24"/>
              </w:rPr>
            </w:pPr>
            <w:r w:rsidRPr="00780F3E">
              <w:rPr>
                <w:rFonts w:ascii="Times New Roman" w:hAnsi="Times New Roman" w:cs="Times New Roman"/>
                <w:sz w:val="24"/>
                <w:szCs w:val="24"/>
              </w:rPr>
              <w:t>нет</w:t>
            </w:r>
          </w:p>
        </w:tc>
      </w:tr>
      <w:tr w:rsidR="00780F3E" w:rsidRPr="00505D56" w:rsidTr="007D6C69">
        <w:tc>
          <w:tcPr>
            <w:tcW w:w="817" w:type="dxa"/>
          </w:tcPr>
          <w:p w:rsidR="00780F3E" w:rsidRPr="00505D56" w:rsidRDefault="00780F3E" w:rsidP="007D6C69">
            <w:pPr>
              <w:jc w:val="both"/>
              <w:rPr>
                <w:rFonts w:ascii="Times New Roman" w:hAnsi="Times New Roman" w:cs="Times New Roman"/>
                <w:sz w:val="24"/>
                <w:szCs w:val="24"/>
              </w:rPr>
            </w:pPr>
            <w:r w:rsidRPr="00505D56">
              <w:rPr>
                <w:rFonts w:ascii="Times New Roman" w:hAnsi="Times New Roman" w:cs="Times New Roman"/>
                <w:sz w:val="24"/>
                <w:szCs w:val="24"/>
              </w:rPr>
              <w:t>2.</w:t>
            </w:r>
          </w:p>
        </w:tc>
        <w:tc>
          <w:tcPr>
            <w:tcW w:w="9526" w:type="dxa"/>
            <w:gridSpan w:val="4"/>
          </w:tcPr>
          <w:p w:rsidR="00780F3E" w:rsidRPr="00780F3E" w:rsidRDefault="00780F3E" w:rsidP="007D6C69">
            <w:pPr>
              <w:jc w:val="center"/>
              <w:rPr>
                <w:rFonts w:ascii="Times New Roman" w:hAnsi="Times New Roman" w:cs="Times New Roman"/>
                <w:sz w:val="24"/>
                <w:szCs w:val="24"/>
              </w:rPr>
            </w:pPr>
            <w:r w:rsidRPr="00780F3E">
              <w:rPr>
                <w:rFonts w:ascii="Times New Roman" w:hAnsi="Times New Roman" w:cs="Times New Roman"/>
                <w:b/>
                <w:sz w:val="24"/>
                <w:szCs w:val="24"/>
              </w:rPr>
              <w:t>Инфраструктура</w:t>
            </w:r>
          </w:p>
        </w:tc>
      </w:tr>
      <w:tr w:rsidR="00780F3E" w:rsidRPr="00505D56" w:rsidTr="007D6C69">
        <w:tc>
          <w:tcPr>
            <w:tcW w:w="817" w:type="dxa"/>
          </w:tcPr>
          <w:p w:rsidR="00780F3E" w:rsidRPr="00505D56" w:rsidRDefault="00780F3E" w:rsidP="007D6C69">
            <w:pPr>
              <w:jc w:val="both"/>
              <w:rPr>
                <w:rFonts w:ascii="Times New Roman" w:hAnsi="Times New Roman" w:cs="Times New Roman"/>
                <w:sz w:val="24"/>
                <w:szCs w:val="24"/>
              </w:rPr>
            </w:pPr>
            <w:r w:rsidRPr="00505D56">
              <w:rPr>
                <w:rFonts w:ascii="Times New Roman" w:hAnsi="Times New Roman" w:cs="Times New Roman"/>
                <w:sz w:val="24"/>
                <w:szCs w:val="24"/>
              </w:rPr>
              <w:t>2.1</w:t>
            </w:r>
          </w:p>
        </w:tc>
        <w:tc>
          <w:tcPr>
            <w:tcW w:w="5954" w:type="dxa"/>
          </w:tcPr>
          <w:p w:rsidR="00780F3E" w:rsidRPr="00780F3E" w:rsidRDefault="00780F3E" w:rsidP="007D6C69">
            <w:pPr>
              <w:pStyle w:val="af"/>
              <w:rPr>
                <w:rFonts w:ascii="Times New Roman" w:hAnsi="Times New Roman" w:cs="Times New Roman"/>
              </w:rPr>
            </w:pPr>
            <w:r w:rsidRPr="00780F3E">
              <w:rPr>
                <w:rFonts w:ascii="Times New Roman" w:hAnsi="Times New Roman" w:cs="Times New Roman"/>
              </w:rPr>
              <w:t>Общая площадь помещений, в которых осуществляется образовательная деятельность, в расчете на одного воспитанника</w:t>
            </w:r>
          </w:p>
        </w:tc>
        <w:tc>
          <w:tcPr>
            <w:tcW w:w="1134" w:type="dxa"/>
          </w:tcPr>
          <w:p w:rsidR="00780F3E" w:rsidRPr="00780F3E" w:rsidRDefault="00780F3E" w:rsidP="002C3D3B">
            <w:pPr>
              <w:jc w:val="both"/>
              <w:rPr>
                <w:rFonts w:ascii="Times New Roman" w:hAnsi="Times New Roman" w:cs="Times New Roman"/>
                <w:sz w:val="24"/>
                <w:szCs w:val="24"/>
              </w:rPr>
            </w:pPr>
            <w:r w:rsidRPr="00780F3E">
              <w:rPr>
                <w:rFonts w:ascii="Times New Roman" w:hAnsi="Times New Roman" w:cs="Times New Roman"/>
              </w:rPr>
              <w:t>5,7 кв.м.</w:t>
            </w:r>
          </w:p>
        </w:tc>
        <w:tc>
          <w:tcPr>
            <w:tcW w:w="1162" w:type="dxa"/>
          </w:tcPr>
          <w:p w:rsidR="00780F3E" w:rsidRPr="00780F3E" w:rsidRDefault="00780F3E" w:rsidP="002C3D3B">
            <w:pPr>
              <w:jc w:val="both"/>
              <w:rPr>
                <w:rFonts w:ascii="Times New Roman" w:hAnsi="Times New Roman" w:cs="Times New Roman"/>
                <w:sz w:val="24"/>
                <w:szCs w:val="24"/>
              </w:rPr>
            </w:pPr>
            <w:r w:rsidRPr="00780F3E">
              <w:rPr>
                <w:rFonts w:ascii="Times New Roman" w:hAnsi="Times New Roman" w:cs="Times New Roman"/>
              </w:rPr>
              <w:t>5,2 кв.м.</w:t>
            </w:r>
          </w:p>
        </w:tc>
        <w:tc>
          <w:tcPr>
            <w:tcW w:w="1276" w:type="dxa"/>
          </w:tcPr>
          <w:p w:rsidR="00780F3E" w:rsidRPr="00780F3E" w:rsidRDefault="00780F3E" w:rsidP="007D6C69">
            <w:pPr>
              <w:jc w:val="both"/>
              <w:rPr>
                <w:rFonts w:ascii="Times New Roman" w:hAnsi="Times New Roman" w:cs="Times New Roman"/>
                <w:sz w:val="24"/>
                <w:szCs w:val="24"/>
              </w:rPr>
            </w:pPr>
            <w:r w:rsidRPr="00780F3E">
              <w:rPr>
                <w:rFonts w:ascii="Times New Roman" w:hAnsi="Times New Roman" w:cs="Times New Roman"/>
              </w:rPr>
              <w:t>5,2 кв.м.</w:t>
            </w:r>
          </w:p>
        </w:tc>
      </w:tr>
      <w:tr w:rsidR="00780F3E" w:rsidRPr="00505D56" w:rsidTr="007D6C69">
        <w:tc>
          <w:tcPr>
            <w:tcW w:w="817" w:type="dxa"/>
          </w:tcPr>
          <w:p w:rsidR="00780F3E" w:rsidRPr="00505D56" w:rsidRDefault="00780F3E" w:rsidP="007D6C69">
            <w:pPr>
              <w:jc w:val="both"/>
              <w:rPr>
                <w:rFonts w:ascii="Times New Roman" w:hAnsi="Times New Roman" w:cs="Times New Roman"/>
                <w:sz w:val="24"/>
                <w:szCs w:val="24"/>
              </w:rPr>
            </w:pPr>
            <w:r w:rsidRPr="00505D56">
              <w:rPr>
                <w:rFonts w:ascii="Times New Roman" w:hAnsi="Times New Roman" w:cs="Times New Roman"/>
                <w:sz w:val="24"/>
                <w:szCs w:val="24"/>
              </w:rPr>
              <w:t>2.2</w:t>
            </w:r>
          </w:p>
        </w:tc>
        <w:tc>
          <w:tcPr>
            <w:tcW w:w="5954" w:type="dxa"/>
          </w:tcPr>
          <w:p w:rsidR="00780F3E" w:rsidRPr="00780F3E" w:rsidRDefault="00780F3E" w:rsidP="007D6C69">
            <w:pPr>
              <w:pStyle w:val="af"/>
              <w:rPr>
                <w:rFonts w:ascii="Times New Roman" w:hAnsi="Times New Roman" w:cs="Times New Roman"/>
              </w:rPr>
            </w:pPr>
            <w:r w:rsidRPr="00780F3E">
              <w:rPr>
                <w:rFonts w:ascii="Times New Roman" w:hAnsi="Times New Roman" w:cs="Times New Roman"/>
              </w:rPr>
              <w:t>Площадь помещений для организации дополнительных видов деятельности воспитанников</w:t>
            </w:r>
          </w:p>
        </w:tc>
        <w:tc>
          <w:tcPr>
            <w:tcW w:w="1134" w:type="dxa"/>
          </w:tcPr>
          <w:p w:rsidR="00780F3E" w:rsidRPr="00780F3E" w:rsidRDefault="00780F3E" w:rsidP="007D6C69">
            <w:pPr>
              <w:pStyle w:val="ae"/>
              <w:jc w:val="center"/>
              <w:rPr>
                <w:rFonts w:ascii="Times New Roman" w:hAnsi="Times New Roman" w:cs="Times New Roman"/>
              </w:rPr>
            </w:pPr>
          </w:p>
        </w:tc>
        <w:tc>
          <w:tcPr>
            <w:tcW w:w="1162" w:type="dxa"/>
          </w:tcPr>
          <w:p w:rsidR="00780F3E" w:rsidRPr="00780F3E" w:rsidRDefault="00780F3E" w:rsidP="007D6C69">
            <w:pPr>
              <w:jc w:val="both"/>
              <w:rPr>
                <w:rFonts w:ascii="Times New Roman" w:hAnsi="Times New Roman" w:cs="Times New Roman"/>
                <w:sz w:val="24"/>
                <w:szCs w:val="24"/>
              </w:rPr>
            </w:pPr>
          </w:p>
        </w:tc>
        <w:tc>
          <w:tcPr>
            <w:tcW w:w="1276" w:type="dxa"/>
          </w:tcPr>
          <w:p w:rsidR="00780F3E" w:rsidRPr="00780F3E" w:rsidRDefault="00780F3E" w:rsidP="007D6C69">
            <w:pPr>
              <w:jc w:val="both"/>
              <w:rPr>
                <w:rFonts w:ascii="Times New Roman" w:hAnsi="Times New Roman" w:cs="Times New Roman"/>
                <w:sz w:val="24"/>
                <w:szCs w:val="24"/>
              </w:rPr>
            </w:pPr>
          </w:p>
        </w:tc>
      </w:tr>
      <w:tr w:rsidR="00780F3E" w:rsidRPr="00505D56" w:rsidTr="007D6C69">
        <w:tc>
          <w:tcPr>
            <w:tcW w:w="817" w:type="dxa"/>
          </w:tcPr>
          <w:p w:rsidR="00780F3E" w:rsidRPr="00505D56" w:rsidRDefault="00780F3E" w:rsidP="007D6C69">
            <w:pPr>
              <w:jc w:val="both"/>
              <w:rPr>
                <w:rFonts w:ascii="Times New Roman" w:hAnsi="Times New Roman" w:cs="Times New Roman"/>
                <w:sz w:val="24"/>
                <w:szCs w:val="24"/>
              </w:rPr>
            </w:pPr>
            <w:r w:rsidRPr="00505D56">
              <w:rPr>
                <w:rFonts w:ascii="Times New Roman" w:hAnsi="Times New Roman" w:cs="Times New Roman"/>
                <w:sz w:val="24"/>
                <w:szCs w:val="24"/>
              </w:rPr>
              <w:t>2.3</w:t>
            </w:r>
          </w:p>
        </w:tc>
        <w:tc>
          <w:tcPr>
            <w:tcW w:w="5954" w:type="dxa"/>
          </w:tcPr>
          <w:p w:rsidR="00780F3E" w:rsidRPr="00780F3E" w:rsidRDefault="00780F3E" w:rsidP="007D6C69">
            <w:pPr>
              <w:pStyle w:val="af"/>
              <w:rPr>
                <w:rFonts w:ascii="Times New Roman" w:hAnsi="Times New Roman" w:cs="Times New Roman"/>
              </w:rPr>
            </w:pPr>
            <w:r w:rsidRPr="00780F3E">
              <w:rPr>
                <w:rFonts w:ascii="Times New Roman" w:hAnsi="Times New Roman" w:cs="Times New Roman"/>
              </w:rPr>
              <w:t>Наличие физкультурного зала</w:t>
            </w:r>
          </w:p>
        </w:tc>
        <w:tc>
          <w:tcPr>
            <w:tcW w:w="1134" w:type="dxa"/>
          </w:tcPr>
          <w:p w:rsidR="00780F3E" w:rsidRPr="00780F3E" w:rsidRDefault="00780F3E" w:rsidP="007D6C69">
            <w:pPr>
              <w:pStyle w:val="ae"/>
              <w:jc w:val="center"/>
              <w:rPr>
                <w:rFonts w:ascii="Times New Roman" w:hAnsi="Times New Roman" w:cs="Times New Roman"/>
              </w:rPr>
            </w:pPr>
            <w:r w:rsidRPr="00780F3E">
              <w:rPr>
                <w:rFonts w:ascii="Times New Roman" w:hAnsi="Times New Roman" w:cs="Times New Roman"/>
                <w:sz w:val="20"/>
              </w:rPr>
              <w:t>совмещён</w:t>
            </w:r>
          </w:p>
        </w:tc>
        <w:tc>
          <w:tcPr>
            <w:tcW w:w="1162" w:type="dxa"/>
          </w:tcPr>
          <w:p w:rsidR="00780F3E" w:rsidRPr="00780F3E" w:rsidRDefault="00780F3E" w:rsidP="007D6C69">
            <w:pPr>
              <w:jc w:val="center"/>
              <w:rPr>
                <w:sz w:val="24"/>
                <w:szCs w:val="24"/>
              </w:rPr>
            </w:pPr>
            <w:r w:rsidRPr="00780F3E">
              <w:rPr>
                <w:rFonts w:ascii="Times New Roman" w:hAnsi="Times New Roman" w:cs="Times New Roman"/>
                <w:sz w:val="20"/>
              </w:rPr>
              <w:t>совмещён</w:t>
            </w:r>
          </w:p>
        </w:tc>
        <w:tc>
          <w:tcPr>
            <w:tcW w:w="1276" w:type="dxa"/>
          </w:tcPr>
          <w:p w:rsidR="00780F3E" w:rsidRPr="00780F3E" w:rsidRDefault="00780F3E" w:rsidP="007D6C69">
            <w:pPr>
              <w:jc w:val="center"/>
              <w:rPr>
                <w:sz w:val="24"/>
                <w:szCs w:val="24"/>
              </w:rPr>
            </w:pPr>
            <w:r w:rsidRPr="00780F3E">
              <w:rPr>
                <w:rFonts w:ascii="Times New Roman" w:hAnsi="Times New Roman" w:cs="Times New Roman"/>
                <w:sz w:val="20"/>
              </w:rPr>
              <w:t>совмещён</w:t>
            </w:r>
          </w:p>
        </w:tc>
      </w:tr>
      <w:tr w:rsidR="00780F3E" w:rsidRPr="00505D56" w:rsidTr="007D6C69">
        <w:tc>
          <w:tcPr>
            <w:tcW w:w="817" w:type="dxa"/>
          </w:tcPr>
          <w:p w:rsidR="00780F3E" w:rsidRPr="00505D56" w:rsidRDefault="00780F3E" w:rsidP="007D6C69">
            <w:pPr>
              <w:jc w:val="both"/>
              <w:rPr>
                <w:rFonts w:ascii="Times New Roman" w:hAnsi="Times New Roman" w:cs="Times New Roman"/>
                <w:sz w:val="24"/>
                <w:szCs w:val="24"/>
              </w:rPr>
            </w:pPr>
            <w:r w:rsidRPr="00505D56">
              <w:rPr>
                <w:rFonts w:ascii="Times New Roman" w:hAnsi="Times New Roman" w:cs="Times New Roman"/>
                <w:sz w:val="24"/>
                <w:szCs w:val="24"/>
              </w:rPr>
              <w:t>2.4</w:t>
            </w:r>
          </w:p>
        </w:tc>
        <w:tc>
          <w:tcPr>
            <w:tcW w:w="5954" w:type="dxa"/>
          </w:tcPr>
          <w:p w:rsidR="00780F3E" w:rsidRPr="00780F3E" w:rsidRDefault="00780F3E" w:rsidP="007D6C69">
            <w:pPr>
              <w:pStyle w:val="af"/>
              <w:rPr>
                <w:rFonts w:ascii="Times New Roman" w:hAnsi="Times New Roman" w:cs="Times New Roman"/>
              </w:rPr>
            </w:pPr>
            <w:r w:rsidRPr="00780F3E">
              <w:rPr>
                <w:rFonts w:ascii="Times New Roman" w:hAnsi="Times New Roman" w:cs="Times New Roman"/>
              </w:rPr>
              <w:t>Наличие музыкального зала</w:t>
            </w:r>
          </w:p>
        </w:tc>
        <w:tc>
          <w:tcPr>
            <w:tcW w:w="1134" w:type="dxa"/>
          </w:tcPr>
          <w:p w:rsidR="00780F3E" w:rsidRPr="00780F3E" w:rsidRDefault="00780F3E" w:rsidP="007D6C69">
            <w:pPr>
              <w:pStyle w:val="ae"/>
              <w:jc w:val="center"/>
              <w:rPr>
                <w:rFonts w:ascii="Times New Roman" w:hAnsi="Times New Roman" w:cs="Times New Roman"/>
              </w:rPr>
            </w:pPr>
            <w:r w:rsidRPr="00780F3E">
              <w:rPr>
                <w:rFonts w:ascii="Times New Roman" w:hAnsi="Times New Roman" w:cs="Times New Roman"/>
              </w:rPr>
              <w:t>да</w:t>
            </w:r>
          </w:p>
        </w:tc>
        <w:tc>
          <w:tcPr>
            <w:tcW w:w="1162" w:type="dxa"/>
          </w:tcPr>
          <w:p w:rsidR="00780F3E" w:rsidRPr="00780F3E" w:rsidRDefault="00780F3E" w:rsidP="007D6C69">
            <w:pPr>
              <w:jc w:val="center"/>
              <w:rPr>
                <w:sz w:val="24"/>
                <w:szCs w:val="24"/>
              </w:rPr>
            </w:pPr>
            <w:r w:rsidRPr="00780F3E">
              <w:rPr>
                <w:rFonts w:ascii="Times New Roman" w:hAnsi="Times New Roman" w:cs="Times New Roman"/>
                <w:sz w:val="24"/>
                <w:szCs w:val="24"/>
              </w:rPr>
              <w:t>да</w:t>
            </w:r>
          </w:p>
        </w:tc>
        <w:tc>
          <w:tcPr>
            <w:tcW w:w="1276" w:type="dxa"/>
          </w:tcPr>
          <w:p w:rsidR="00780F3E" w:rsidRPr="00780F3E" w:rsidRDefault="00780F3E" w:rsidP="007D6C69">
            <w:pPr>
              <w:jc w:val="center"/>
              <w:rPr>
                <w:sz w:val="24"/>
                <w:szCs w:val="24"/>
              </w:rPr>
            </w:pPr>
            <w:r w:rsidRPr="00780F3E">
              <w:rPr>
                <w:rFonts w:ascii="Times New Roman" w:hAnsi="Times New Roman" w:cs="Times New Roman"/>
                <w:sz w:val="24"/>
                <w:szCs w:val="24"/>
              </w:rPr>
              <w:t>да</w:t>
            </w:r>
          </w:p>
        </w:tc>
      </w:tr>
      <w:tr w:rsidR="00780F3E" w:rsidRPr="00505D56" w:rsidTr="007D6C69">
        <w:tc>
          <w:tcPr>
            <w:tcW w:w="817" w:type="dxa"/>
          </w:tcPr>
          <w:p w:rsidR="00780F3E" w:rsidRPr="00505D56" w:rsidRDefault="00780F3E" w:rsidP="007D6C69">
            <w:pPr>
              <w:jc w:val="both"/>
              <w:rPr>
                <w:rFonts w:ascii="Times New Roman" w:hAnsi="Times New Roman" w:cs="Times New Roman"/>
                <w:sz w:val="24"/>
                <w:szCs w:val="24"/>
              </w:rPr>
            </w:pPr>
            <w:r w:rsidRPr="00505D56">
              <w:rPr>
                <w:rFonts w:ascii="Times New Roman" w:hAnsi="Times New Roman" w:cs="Times New Roman"/>
                <w:sz w:val="24"/>
                <w:szCs w:val="24"/>
              </w:rPr>
              <w:t>2.5</w:t>
            </w:r>
          </w:p>
        </w:tc>
        <w:tc>
          <w:tcPr>
            <w:tcW w:w="5954" w:type="dxa"/>
          </w:tcPr>
          <w:p w:rsidR="00780F3E" w:rsidRPr="00780F3E" w:rsidRDefault="00780F3E" w:rsidP="007D6C69">
            <w:pPr>
              <w:pStyle w:val="af"/>
              <w:rPr>
                <w:rFonts w:ascii="Times New Roman" w:hAnsi="Times New Roman" w:cs="Times New Roman"/>
              </w:rPr>
            </w:pPr>
            <w:r w:rsidRPr="00780F3E">
              <w:rPr>
                <w:rFonts w:ascii="Times New Roman" w:hAnsi="Times New Roman" w:cs="Times New Roman"/>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134" w:type="dxa"/>
          </w:tcPr>
          <w:p w:rsidR="00780F3E" w:rsidRPr="00780F3E" w:rsidRDefault="00780F3E" w:rsidP="007D6C69">
            <w:pPr>
              <w:pStyle w:val="ae"/>
              <w:jc w:val="center"/>
              <w:rPr>
                <w:rFonts w:ascii="Times New Roman" w:hAnsi="Times New Roman" w:cs="Times New Roman"/>
              </w:rPr>
            </w:pPr>
            <w:r w:rsidRPr="00780F3E">
              <w:rPr>
                <w:rFonts w:ascii="Times New Roman" w:hAnsi="Times New Roman" w:cs="Times New Roman"/>
              </w:rPr>
              <w:t>да</w:t>
            </w:r>
          </w:p>
        </w:tc>
        <w:tc>
          <w:tcPr>
            <w:tcW w:w="1162" w:type="dxa"/>
          </w:tcPr>
          <w:p w:rsidR="00780F3E" w:rsidRPr="00780F3E" w:rsidRDefault="00780F3E" w:rsidP="007D6C69">
            <w:pPr>
              <w:jc w:val="center"/>
              <w:rPr>
                <w:sz w:val="24"/>
                <w:szCs w:val="24"/>
              </w:rPr>
            </w:pPr>
            <w:r w:rsidRPr="00780F3E">
              <w:rPr>
                <w:rFonts w:ascii="Times New Roman" w:hAnsi="Times New Roman" w:cs="Times New Roman"/>
                <w:sz w:val="24"/>
                <w:szCs w:val="24"/>
              </w:rPr>
              <w:t>да</w:t>
            </w:r>
          </w:p>
        </w:tc>
        <w:tc>
          <w:tcPr>
            <w:tcW w:w="1276" w:type="dxa"/>
          </w:tcPr>
          <w:p w:rsidR="00780F3E" w:rsidRPr="00780F3E" w:rsidRDefault="00780F3E" w:rsidP="007D6C69">
            <w:pPr>
              <w:jc w:val="center"/>
              <w:rPr>
                <w:sz w:val="24"/>
                <w:szCs w:val="24"/>
              </w:rPr>
            </w:pPr>
            <w:r w:rsidRPr="00780F3E">
              <w:rPr>
                <w:rFonts w:ascii="Times New Roman" w:hAnsi="Times New Roman" w:cs="Times New Roman"/>
                <w:sz w:val="24"/>
                <w:szCs w:val="24"/>
              </w:rPr>
              <w:t>да</w:t>
            </w:r>
          </w:p>
        </w:tc>
      </w:tr>
    </w:tbl>
    <w:p w:rsidR="006D70C6" w:rsidRPr="00505D56" w:rsidRDefault="006D70C6" w:rsidP="006D70C6">
      <w:pPr>
        <w:spacing w:after="0" w:line="240" w:lineRule="auto"/>
        <w:jc w:val="both"/>
        <w:rPr>
          <w:rFonts w:ascii="Times New Roman" w:hAnsi="Times New Roman" w:cs="Times New Roman"/>
          <w:sz w:val="24"/>
          <w:szCs w:val="24"/>
        </w:rPr>
      </w:pPr>
    </w:p>
    <w:p w:rsidR="006D70C6" w:rsidRPr="001A33AD" w:rsidRDefault="006D70C6" w:rsidP="006D70C6"/>
    <w:p w:rsidR="006D70C6" w:rsidRPr="007138A2" w:rsidRDefault="006D70C6" w:rsidP="006D70C6">
      <w:pPr>
        <w:spacing w:after="0" w:line="240" w:lineRule="auto"/>
        <w:jc w:val="both"/>
        <w:rPr>
          <w:rFonts w:ascii="Times New Roman" w:hAnsi="Times New Roman" w:cs="Times New Roman"/>
          <w:sz w:val="28"/>
          <w:szCs w:val="28"/>
        </w:rPr>
      </w:pPr>
    </w:p>
    <w:p w:rsidR="006D70C6" w:rsidRPr="007138A2" w:rsidRDefault="006D70C6" w:rsidP="006D70C6">
      <w:pPr>
        <w:spacing w:after="0" w:line="240" w:lineRule="auto"/>
        <w:jc w:val="center"/>
        <w:rPr>
          <w:rFonts w:ascii="Times New Roman" w:hAnsi="Times New Roman" w:cs="Times New Roman"/>
          <w:sz w:val="28"/>
          <w:szCs w:val="28"/>
        </w:rPr>
      </w:pPr>
    </w:p>
    <w:p w:rsidR="006D70C6" w:rsidRPr="007138A2" w:rsidRDefault="006D70C6" w:rsidP="006D70C6">
      <w:pPr>
        <w:spacing w:after="0" w:line="240" w:lineRule="auto"/>
        <w:jc w:val="center"/>
        <w:rPr>
          <w:rFonts w:ascii="Times New Roman" w:hAnsi="Times New Roman" w:cs="Times New Roman"/>
          <w:sz w:val="28"/>
          <w:szCs w:val="28"/>
        </w:rPr>
      </w:pPr>
    </w:p>
    <w:p w:rsidR="006D70C6" w:rsidRPr="007138A2" w:rsidRDefault="006D70C6" w:rsidP="006D70C6">
      <w:pPr>
        <w:spacing w:after="0" w:line="240" w:lineRule="auto"/>
        <w:jc w:val="center"/>
        <w:rPr>
          <w:rFonts w:ascii="Times New Roman" w:hAnsi="Times New Roman" w:cs="Times New Roman"/>
          <w:sz w:val="28"/>
          <w:szCs w:val="28"/>
        </w:rPr>
      </w:pPr>
    </w:p>
    <w:p w:rsidR="006D70C6" w:rsidRPr="007138A2" w:rsidRDefault="006D70C6" w:rsidP="006D70C6">
      <w:pPr>
        <w:spacing w:after="0" w:line="240" w:lineRule="auto"/>
        <w:jc w:val="center"/>
        <w:rPr>
          <w:rFonts w:ascii="Times New Roman" w:hAnsi="Times New Roman" w:cs="Times New Roman"/>
          <w:sz w:val="28"/>
          <w:szCs w:val="28"/>
        </w:rPr>
      </w:pPr>
    </w:p>
    <w:p w:rsidR="006D70C6" w:rsidRDefault="006D70C6" w:rsidP="00804550">
      <w:pPr>
        <w:pStyle w:val="a3"/>
        <w:jc w:val="both"/>
        <w:rPr>
          <w:sz w:val="26"/>
          <w:szCs w:val="26"/>
        </w:rPr>
      </w:pPr>
    </w:p>
    <w:p w:rsidR="00B15B4E" w:rsidRDefault="00B15B4E" w:rsidP="00804550">
      <w:pPr>
        <w:pStyle w:val="a3"/>
        <w:jc w:val="both"/>
        <w:rPr>
          <w:sz w:val="26"/>
          <w:szCs w:val="26"/>
        </w:rPr>
      </w:pPr>
    </w:p>
    <w:p w:rsidR="00B15B4E" w:rsidRDefault="00B15B4E" w:rsidP="00804550">
      <w:pPr>
        <w:pStyle w:val="a3"/>
        <w:jc w:val="both"/>
        <w:rPr>
          <w:sz w:val="26"/>
          <w:szCs w:val="26"/>
        </w:rPr>
      </w:pPr>
    </w:p>
    <w:p w:rsidR="00B15B4E" w:rsidRDefault="00B15B4E" w:rsidP="00804550">
      <w:pPr>
        <w:pStyle w:val="a3"/>
        <w:jc w:val="both"/>
        <w:rPr>
          <w:sz w:val="26"/>
          <w:szCs w:val="26"/>
        </w:rPr>
      </w:pPr>
    </w:p>
    <w:p w:rsidR="00B15B4E" w:rsidRDefault="00B15B4E" w:rsidP="00804550">
      <w:pPr>
        <w:pStyle w:val="a3"/>
        <w:jc w:val="both"/>
        <w:rPr>
          <w:sz w:val="26"/>
          <w:szCs w:val="26"/>
        </w:rPr>
      </w:pPr>
    </w:p>
    <w:p w:rsidR="00B15B4E" w:rsidRDefault="00B15B4E" w:rsidP="00804550">
      <w:pPr>
        <w:pStyle w:val="a3"/>
        <w:jc w:val="both"/>
        <w:rPr>
          <w:sz w:val="26"/>
          <w:szCs w:val="26"/>
        </w:rPr>
      </w:pPr>
    </w:p>
    <w:sectPr w:rsidR="00B15B4E" w:rsidSect="00804550">
      <w:footerReference w:type="default" r:id="rId10"/>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120" w:rsidRDefault="00EB0120" w:rsidP="003B03D7">
      <w:pPr>
        <w:spacing w:after="0" w:line="240" w:lineRule="auto"/>
      </w:pPr>
      <w:r>
        <w:separator/>
      </w:r>
    </w:p>
  </w:endnote>
  <w:endnote w:type="continuationSeparator" w:id="0">
    <w:p w:rsidR="00EB0120" w:rsidRDefault="00EB0120" w:rsidP="003B0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6158"/>
      <w:docPartObj>
        <w:docPartGallery w:val="Page Numbers (Bottom of Page)"/>
        <w:docPartUnique/>
      </w:docPartObj>
    </w:sdtPr>
    <w:sdtContent>
      <w:p w:rsidR="00E4749D" w:rsidRDefault="00E4749D">
        <w:pPr>
          <w:pStyle w:val="ab"/>
          <w:jc w:val="right"/>
        </w:pPr>
        <w:fldSimple w:instr=" PAGE   \* MERGEFORMAT ">
          <w:r w:rsidR="00CB41B3">
            <w:rPr>
              <w:noProof/>
            </w:rPr>
            <w:t>3</w:t>
          </w:r>
        </w:fldSimple>
      </w:p>
    </w:sdtContent>
  </w:sdt>
  <w:p w:rsidR="00E4749D" w:rsidRDefault="00E4749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120" w:rsidRDefault="00EB0120" w:rsidP="003B03D7">
      <w:pPr>
        <w:spacing w:after="0" w:line="240" w:lineRule="auto"/>
      </w:pPr>
      <w:r>
        <w:separator/>
      </w:r>
    </w:p>
  </w:footnote>
  <w:footnote w:type="continuationSeparator" w:id="0">
    <w:p w:rsidR="00EB0120" w:rsidRDefault="00EB0120" w:rsidP="003B03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BD14981_"/>
      </v:shape>
    </w:pict>
  </w:numPicBullet>
  <w:numPicBullet w:numPicBulletId="1">
    <w:pict>
      <v:shape id="_x0000_i1055" type="#_x0000_t75" style="width:11.25pt;height:11.25pt" o:bullet="t">
        <v:imagedata r:id="rId2" o:title="mso5577"/>
      </v:shape>
    </w:pict>
  </w:numPicBullet>
  <w:abstractNum w:abstractNumId="0">
    <w:nsid w:val="02C2082E"/>
    <w:multiLevelType w:val="hybridMultilevel"/>
    <w:tmpl w:val="1C8ED2B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459FA"/>
    <w:multiLevelType w:val="multilevel"/>
    <w:tmpl w:val="3AAC4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C0CA3"/>
    <w:multiLevelType w:val="hybridMultilevel"/>
    <w:tmpl w:val="D42EA38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E92D23"/>
    <w:multiLevelType w:val="multilevel"/>
    <w:tmpl w:val="3FBA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2327D3"/>
    <w:multiLevelType w:val="multilevel"/>
    <w:tmpl w:val="FB90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6004C4"/>
    <w:multiLevelType w:val="multilevel"/>
    <w:tmpl w:val="085E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85571F"/>
    <w:multiLevelType w:val="multilevel"/>
    <w:tmpl w:val="0CEAC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F0724B"/>
    <w:multiLevelType w:val="multilevel"/>
    <w:tmpl w:val="00B6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66689"/>
    <w:multiLevelType w:val="hybridMultilevel"/>
    <w:tmpl w:val="C81A2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1104B0"/>
    <w:multiLevelType w:val="multilevel"/>
    <w:tmpl w:val="195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637F23"/>
    <w:multiLevelType w:val="multilevel"/>
    <w:tmpl w:val="7586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5F01EA"/>
    <w:multiLevelType w:val="multilevel"/>
    <w:tmpl w:val="1BAC1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323EE6"/>
    <w:multiLevelType w:val="multilevel"/>
    <w:tmpl w:val="8B18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E40583"/>
    <w:multiLevelType w:val="multilevel"/>
    <w:tmpl w:val="3FBA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A16248"/>
    <w:multiLevelType w:val="hybridMultilevel"/>
    <w:tmpl w:val="8390D0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4344E72"/>
    <w:multiLevelType w:val="multilevel"/>
    <w:tmpl w:val="4D74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5362D1"/>
    <w:multiLevelType w:val="hybridMultilevel"/>
    <w:tmpl w:val="83606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605FEE"/>
    <w:multiLevelType w:val="hybridMultilevel"/>
    <w:tmpl w:val="CEC4DD9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B3272FB"/>
    <w:multiLevelType w:val="hybridMultilevel"/>
    <w:tmpl w:val="7326E7F2"/>
    <w:lvl w:ilvl="0" w:tplc="EC7AA98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FB814DA"/>
    <w:multiLevelType w:val="multilevel"/>
    <w:tmpl w:val="3FBA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8D3A72"/>
    <w:multiLevelType w:val="hybridMultilevel"/>
    <w:tmpl w:val="CADAC104"/>
    <w:lvl w:ilvl="0" w:tplc="39644102">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883598C"/>
    <w:multiLevelType w:val="hybridMultilevel"/>
    <w:tmpl w:val="37005E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8CF521A"/>
    <w:multiLevelType w:val="hybridMultilevel"/>
    <w:tmpl w:val="9E5A6566"/>
    <w:lvl w:ilvl="0" w:tplc="10283A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C503FED"/>
    <w:multiLevelType w:val="hybridMultilevel"/>
    <w:tmpl w:val="72941F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FE80769"/>
    <w:multiLevelType w:val="hybridMultilevel"/>
    <w:tmpl w:val="CC28A07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D323C88"/>
    <w:multiLevelType w:val="hybridMultilevel"/>
    <w:tmpl w:val="F830D5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1"/>
  </w:num>
  <w:num w:numId="3">
    <w:abstractNumId w:val="11"/>
  </w:num>
  <w:num w:numId="4">
    <w:abstractNumId w:val="7"/>
  </w:num>
  <w:num w:numId="5">
    <w:abstractNumId w:val="21"/>
  </w:num>
  <w:num w:numId="6">
    <w:abstractNumId w:val="22"/>
  </w:num>
  <w:num w:numId="7">
    <w:abstractNumId w:val="18"/>
  </w:num>
  <w:num w:numId="8">
    <w:abstractNumId w:val="12"/>
  </w:num>
  <w:num w:numId="9">
    <w:abstractNumId w:val="0"/>
  </w:num>
  <w:num w:numId="10">
    <w:abstractNumId w:val="17"/>
  </w:num>
  <w:num w:numId="11">
    <w:abstractNumId w:val="25"/>
  </w:num>
  <w:num w:numId="12">
    <w:abstractNumId w:val="20"/>
  </w:num>
  <w:num w:numId="13">
    <w:abstractNumId w:val="15"/>
  </w:num>
  <w:num w:numId="14">
    <w:abstractNumId w:val="6"/>
  </w:num>
  <w:num w:numId="15">
    <w:abstractNumId w:val="10"/>
  </w:num>
  <w:num w:numId="16">
    <w:abstractNumId w:val="5"/>
    <w:lvlOverride w:ilvl="0">
      <w:startOverride w:val="2"/>
    </w:lvlOverride>
  </w:num>
  <w:num w:numId="17">
    <w:abstractNumId w:val="9"/>
  </w:num>
  <w:num w:numId="18">
    <w:abstractNumId w:val="19"/>
    <w:lvlOverride w:ilvl="0">
      <w:startOverride w:val="3"/>
    </w:lvlOverride>
  </w:num>
  <w:num w:numId="19">
    <w:abstractNumId w:val="19"/>
    <w:lvlOverride w:ilvl="0">
      <w:startOverride w:val="4"/>
    </w:lvlOverride>
  </w:num>
  <w:num w:numId="20">
    <w:abstractNumId w:val="19"/>
    <w:lvlOverride w:ilvl="0">
      <w:startOverride w:val="5"/>
    </w:lvlOverride>
  </w:num>
  <w:num w:numId="21">
    <w:abstractNumId w:val="4"/>
  </w:num>
  <w:num w:numId="22">
    <w:abstractNumId w:val="3"/>
  </w:num>
  <w:num w:numId="23">
    <w:abstractNumId w:val="13"/>
  </w:num>
  <w:num w:numId="24">
    <w:abstractNumId w:val="23"/>
  </w:num>
  <w:num w:numId="25">
    <w:abstractNumId w:val="14"/>
  </w:num>
  <w:num w:numId="26">
    <w:abstractNumId w:val="8"/>
  </w:num>
  <w:num w:numId="27">
    <w:abstractNumId w:val="24"/>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21C6B"/>
    <w:rsid w:val="00000C4E"/>
    <w:rsid w:val="00012521"/>
    <w:rsid w:val="000143EB"/>
    <w:rsid w:val="0003568A"/>
    <w:rsid w:val="000440A6"/>
    <w:rsid w:val="00052FE1"/>
    <w:rsid w:val="000545A9"/>
    <w:rsid w:val="00067B23"/>
    <w:rsid w:val="0007208C"/>
    <w:rsid w:val="0007463E"/>
    <w:rsid w:val="00082016"/>
    <w:rsid w:val="00082DCC"/>
    <w:rsid w:val="000835EA"/>
    <w:rsid w:val="00084714"/>
    <w:rsid w:val="00090E6C"/>
    <w:rsid w:val="000A62CF"/>
    <w:rsid w:val="000B1A9B"/>
    <w:rsid w:val="000B4F77"/>
    <w:rsid w:val="000B67A2"/>
    <w:rsid w:val="000B6B99"/>
    <w:rsid w:val="000C0D24"/>
    <w:rsid w:val="000C2C85"/>
    <w:rsid w:val="000D1282"/>
    <w:rsid w:val="000D387F"/>
    <w:rsid w:val="000D556D"/>
    <w:rsid w:val="000D666A"/>
    <w:rsid w:val="000F1AB0"/>
    <w:rsid w:val="00121830"/>
    <w:rsid w:val="001230AA"/>
    <w:rsid w:val="001276CE"/>
    <w:rsid w:val="00131652"/>
    <w:rsid w:val="00133CA3"/>
    <w:rsid w:val="00141473"/>
    <w:rsid w:val="001439E4"/>
    <w:rsid w:val="00156BC8"/>
    <w:rsid w:val="001677FB"/>
    <w:rsid w:val="001712CB"/>
    <w:rsid w:val="001738F3"/>
    <w:rsid w:val="00173EFC"/>
    <w:rsid w:val="0017533E"/>
    <w:rsid w:val="001765B7"/>
    <w:rsid w:val="0019741F"/>
    <w:rsid w:val="001B20B9"/>
    <w:rsid w:val="001B266C"/>
    <w:rsid w:val="001C1F7D"/>
    <w:rsid w:val="001C38E2"/>
    <w:rsid w:val="001C7AD4"/>
    <w:rsid w:val="001D0075"/>
    <w:rsid w:val="001D458A"/>
    <w:rsid w:val="001E1CDE"/>
    <w:rsid w:val="001F4B31"/>
    <w:rsid w:val="002016E8"/>
    <w:rsid w:val="00203764"/>
    <w:rsid w:val="00204058"/>
    <w:rsid w:val="002164A2"/>
    <w:rsid w:val="002255B2"/>
    <w:rsid w:val="00232645"/>
    <w:rsid w:val="0024390C"/>
    <w:rsid w:val="0025011B"/>
    <w:rsid w:val="002502FB"/>
    <w:rsid w:val="00272354"/>
    <w:rsid w:val="002733A6"/>
    <w:rsid w:val="00273F68"/>
    <w:rsid w:val="00275045"/>
    <w:rsid w:val="002832D7"/>
    <w:rsid w:val="002852DC"/>
    <w:rsid w:val="00290D32"/>
    <w:rsid w:val="002A72CD"/>
    <w:rsid w:val="002B0904"/>
    <w:rsid w:val="002B733C"/>
    <w:rsid w:val="002B7D56"/>
    <w:rsid w:val="002C057B"/>
    <w:rsid w:val="002C3D3B"/>
    <w:rsid w:val="002E1B92"/>
    <w:rsid w:val="002E2E09"/>
    <w:rsid w:val="002F4E9E"/>
    <w:rsid w:val="0032079D"/>
    <w:rsid w:val="0032708D"/>
    <w:rsid w:val="003361EB"/>
    <w:rsid w:val="00351AD6"/>
    <w:rsid w:val="00351B74"/>
    <w:rsid w:val="00351D70"/>
    <w:rsid w:val="0035786E"/>
    <w:rsid w:val="003615A5"/>
    <w:rsid w:val="00370F8B"/>
    <w:rsid w:val="00384B55"/>
    <w:rsid w:val="00395785"/>
    <w:rsid w:val="00397EAF"/>
    <w:rsid w:val="003A4450"/>
    <w:rsid w:val="003A6B05"/>
    <w:rsid w:val="003B03D7"/>
    <w:rsid w:val="003B1076"/>
    <w:rsid w:val="003B4138"/>
    <w:rsid w:val="003B68A9"/>
    <w:rsid w:val="003C26F0"/>
    <w:rsid w:val="003C303E"/>
    <w:rsid w:val="003D30C6"/>
    <w:rsid w:val="003E482E"/>
    <w:rsid w:val="003F1F12"/>
    <w:rsid w:val="003F6407"/>
    <w:rsid w:val="003F776A"/>
    <w:rsid w:val="00411E48"/>
    <w:rsid w:val="00430334"/>
    <w:rsid w:val="00431AA7"/>
    <w:rsid w:val="00451E4E"/>
    <w:rsid w:val="00453D68"/>
    <w:rsid w:val="00470A37"/>
    <w:rsid w:val="00471D6B"/>
    <w:rsid w:val="004A3A78"/>
    <w:rsid w:val="004B5BA1"/>
    <w:rsid w:val="004C2BE1"/>
    <w:rsid w:val="004C41ED"/>
    <w:rsid w:val="004C4AE5"/>
    <w:rsid w:val="004C7B96"/>
    <w:rsid w:val="004D1D72"/>
    <w:rsid w:val="004E4049"/>
    <w:rsid w:val="004F00E6"/>
    <w:rsid w:val="0050623A"/>
    <w:rsid w:val="00515D34"/>
    <w:rsid w:val="00515E7B"/>
    <w:rsid w:val="0051755A"/>
    <w:rsid w:val="005228F8"/>
    <w:rsid w:val="00523AC4"/>
    <w:rsid w:val="0053372D"/>
    <w:rsid w:val="005344C5"/>
    <w:rsid w:val="005351EE"/>
    <w:rsid w:val="005367A6"/>
    <w:rsid w:val="005568D8"/>
    <w:rsid w:val="00556DD4"/>
    <w:rsid w:val="00557C47"/>
    <w:rsid w:val="005605FC"/>
    <w:rsid w:val="005716F1"/>
    <w:rsid w:val="00573C8B"/>
    <w:rsid w:val="0058116F"/>
    <w:rsid w:val="00581EE6"/>
    <w:rsid w:val="00582AB0"/>
    <w:rsid w:val="005863FA"/>
    <w:rsid w:val="00593AF0"/>
    <w:rsid w:val="005A29B1"/>
    <w:rsid w:val="005A2CA0"/>
    <w:rsid w:val="005A4728"/>
    <w:rsid w:val="005B27AB"/>
    <w:rsid w:val="005B2994"/>
    <w:rsid w:val="005B3D87"/>
    <w:rsid w:val="005C05AA"/>
    <w:rsid w:val="005E639B"/>
    <w:rsid w:val="005F019C"/>
    <w:rsid w:val="00601CFA"/>
    <w:rsid w:val="006146BF"/>
    <w:rsid w:val="00615541"/>
    <w:rsid w:val="00624219"/>
    <w:rsid w:val="0065047F"/>
    <w:rsid w:val="00652200"/>
    <w:rsid w:val="00653BC5"/>
    <w:rsid w:val="006562BF"/>
    <w:rsid w:val="00664BBC"/>
    <w:rsid w:val="00665350"/>
    <w:rsid w:val="006835B9"/>
    <w:rsid w:val="006931CE"/>
    <w:rsid w:val="00695C52"/>
    <w:rsid w:val="006974B2"/>
    <w:rsid w:val="006A5A6D"/>
    <w:rsid w:val="006B0D5C"/>
    <w:rsid w:val="006B3678"/>
    <w:rsid w:val="006B3CA4"/>
    <w:rsid w:val="006B4220"/>
    <w:rsid w:val="006B6D80"/>
    <w:rsid w:val="006C3847"/>
    <w:rsid w:val="006D3720"/>
    <w:rsid w:val="006D70C6"/>
    <w:rsid w:val="006F2A7F"/>
    <w:rsid w:val="00705BE7"/>
    <w:rsid w:val="007127CE"/>
    <w:rsid w:val="00712D20"/>
    <w:rsid w:val="00716CD5"/>
    <w:rsid w:val="007218E0"/>
    <w:rsid w:val="00723E2E"/>
    <w:rsid w:val="00723E86"/>
    <w:rsid w:val="0074146A"/>
    <w:rsid w:val="00747A6D"/>
    <w:rsid w:val="007561A5"/>
    <w:rsid w:val="00756FD6"/>
    <w:rsid w:val="0075736E"/>
    <w:rsid w:val="00764352"/>
    <w:rsid w:val="00765FDC"/>
    <w:rsid w:val="00767D3F"/>
    <w:rsid w:val="00777A99"/>
    <w:rsid w:val="00780F3E"/>
    <w:rsid w:val="00793B36"/>
    <w:rsid w:val="00794AA2"/>
    <w:rsid w:val="0079575A"/>
    <w:rsid w:val="007A45B3"/>
    <w:rsid w:val="007A63A2"/>
    <w:rsid w:val="007B1326"/>
    <w:rsid w:val="007B5D94"/>
    <w:rsid w:val="007C258F"/>
    <w:rsid w:val="007C5414"/>
    <w:rsid w:val="007D66A4"/>
    <w:rsid w:val="007D6C69"/>
    <w:rsid w:val="007D7A90"/>
    <w:rsid w:val="007E3D0D"/>
    <w:rsid w:val="00804550"/>
    <w:rsid w:val="008055C0"/>
    <w:rsid w:val="008060F5"/>
    <w:rsid w:val="008158BB"/>
    <w:rsid w:val="00816FAC"/>
    <w:rsid w:val="00823AB2"/>
    <w:rsid w:val="008331FE"/>
    <w:rsid w:val="00846C17"/>
    <w:rsid w:val="008507CB"/>
    <w:rsid w:val="00851C63"/>
    <w:rsid w:val="00852992"/>
    <w:rsid w:val="00862899"/>
    <w:rsid w:val="008760F3"/>
    <w:rsid w:val="008A2C35"/>
    <w:rsid w:val="008A44A7"/>
    <w:rsid w:val="008A455F"/>
    <w:rsid w:val="008A5659"/>
    <w:rsid w:val="008A7EB4"/>
    <w:rsid w:val="008B3979"/>
    <w:rsid w:val="008C10DE"/>
    <w:rsid w:val="008C302F"/>
    <w:rsid w:val="008C53B8"/>
    <w:rsid w:val="008D0B6E"/>
    <w:rsid w:val="008D51E3"/>
    <w:rsid w:val="008E1C5D"/>
    <w:rsid w:val="008E5A6E"/>
    <w:rsid w:val="008E6949"/>
    <w:rsid w:val="008F37A0"/>
    <w:rsid w:val="00900A42"/>
    <w:rsid w:val="009023EB"/>
    <w:rsid w:val="009056F2"/>
    <w:rsid w:val="00906ED2"/>
    <w:rsid w:val="00911BDF"/>
    <w:rsid w:val="00914502"/>
    <w:rsid w:val="00917035"/>
    <w:rsid w:val="009215E2"/>
    <w:rsid w:val="009310CA"/>
    <w:rsid w:val="00934F68"/>
    <w:rsid w:val="009533C3"/>
    <w:rsid w:val="00953BF9"/>
    <w:rsid w:val="00954A8A"/>
    <w:rsid w:val="00962CC2"/>
    <w:rsid w:val="00966F39"/>
    <w:rsid w:val="00977813"/>
    <w:rsid w:val="0099163A"/>
    <w:rsid w:val="0099240E"/>
    <w:rsid w:val="009A3776"/>
    <w:rsid w:val="009A59B0"/>
    <w:rsid w:val="009A5D96"/>
    <w:rsid w:val="009C1AB5"/>
    <w:rsid w:val="009C55F1"/>
    <w:rsid w:val="009C7308"/>
    <w:rsid w:val="009D000F"/>
    <w:rsid w:val="009D32FE"/>
    <w:rsid w:val="009E5330"/>
    <w:rsid w:val="009F67FD"/>
    <w:rsid w:val="009F7256"/>
    <w:rsid w:val="00A10497"/>
    <w:rsid w:val="00A132B2"/>
    <w:rsid w:val="00A13DDA"/>
    <w:rsid w:val="00A17A98"/>
    <w:rsid w:val="00A3247D"/>
    <w:rsid w:val="00A33F90"/>
    <w:rsid w:val="00A34CF9"/>
    <w:rsid w:val="00A358ED"/>
    <w:rsid w:val="00A35E30"/>
    <w:rsid w:val="00A37FF3"/>
    <w:rsid w:val="00A46255"/>
    <w:rsid w:val="00A46447"/>
    <w:rsid w:val="00A547D7"/>
    <w:rsid w:val="00A571D3"/>
    <w:rsid w:val="00A62668"/>
    <w:rsid w:val="00A6363B"/>
    <w:rsid w:val="00A7337A"/>
    <w:rsid w:val="00A7655D"/>
    <w:rsid w:val="00A77448"/>
    <w:rsid w:val="00AA19AF"/>
    <w:rsid w:val="00AA1EE3"/>
    <w:rsid w:val="00AB0165"/>
    <w:rsid w:val="00AB1EC4"/>
    <w:rsid w:val="00AB21E5"/>
    <w:rsid w:val="00AB46AA"/>
    <w:rsid w:val="00AD47E2"/>
    <w:rsid w:val="00AE543D"/>
    <w:rsid w:val="00AF6680"/>
    <w:rsid w:val="00B01E23"/>
    <w:rsid w:val="00B03E2F"/>
    <w:rsid w:val="00B06C0D"/>
    <w:rsid w:val="00B10689"/>
    <w:rsid w:val="00B1370A"/>
    <w:rsid w:val="00B139AE"/>
    <w:rsid w:val="00B14972"/>
    <w:rsid w:val="00B15B4E"/>
    <w:rsid w:val="00B16AD0"/>
    <w:rsid w:val="00B30D44"/>
    <w:rsid w:val="00B31B36"/>
    <w:rsid w:val="00B418BE"/>
    <w:rsid w:val="00B4288B"/>
    <w:rsid w:val="00B44EE6"/>
    <w:rsid w:val="00B503D5"/>
    <w:rsid w:val="00B52318"/>
    <w:rsid w:val="00B523D0"/>
    <w:rsid w:val="00B62E4F"/>
    <w:rsid w:val="00B675E6"/>
    <w:rsid w:val="00B74658"/>
    <w:rsid w:val="00B76167"/>
    <w:rsid w:val="00B82C17"/>
    <w:rsid w:val="00B933D9"/>
    <w:rsid w:val="00BC2DA6"/>
    <w:rsid w:val="00BC5BF6"/>
    <w:rsid w:val="00BC5FF3"/>
    <w:rsid w:val="00BC6C3C"/>
    <w:rsid w:val="00BD3355"/>
    <w:rsid w:val="00BF12EC"/>
    <w:rsid w:val="00BF5C8C"/>
    <w:rsid w:val="00BF66F9"/>
    <w:rsid w:val="00C05AF2"/>
    <w:rsid w:val="00C10B65"/>
    <w:rsid w:val="00C35210"/>
    <w:rsid w:val="00C53523"/>
    <w:rsid w:val="00C66E92"/>
    <w:rsid w:val="00C72237"/>
    <w:rsid w:val="00C80E41"/>
    <w:rsid w:val="00C821A8"/>
    <w:rsid w:val="00C86ADF"/>
    <w:rsid w:val="00C95CD2"/>
    <w:rsid w:val="00CA0439"/>
    <w:rsid w:val="00CA4DC4"/>
    <w:rsid w:val="00CB057A"/>
    <w:rsid w:val="00CB27E7"/>
    <w:rsid w:val="00CB41B3"/>
    <w:rsid w:val="00CB6DD0"/>
    <w:rsid w:val="00CC4FEC"/>
    <w:rsid w:val="00CD1250"/>
    <w:rsid w:val="00CD5201"/>
    <w:rsid w:val="00CE2350"/>
    <w:rsid w:val="00CF2188"/>
    <w:rsid w:val="00D101ED"/>
    <w:rsid w:val="00D112EC"/>
    <w:rsid w:val="00D14CA8"/>
    <w:rsid w:val="00D154E3"/>
    <w:rsid w:val="00D16387"/>
    <w:rsid w:val="00D35482"/>
    <w:rsid w:val="00D36DCB"/>
    <w:rsid w:val="00D44D17"/>
    <w:rsid w:val="00D526B3"/>
    <w:rsid w:val="00D53438"/>
    <w:rsid w:val="00D60609"/>
    <w:rsid w:val="00D60986"/>
    <w:rsid w:val="00D621BF"/>
    <w:rsid w:val="00D62F93"/>
    <w:rsid w:val="00D63F84"/>
    <w:rsid w:val="00D66A88"/>
    <w:rsid w:val="00D71933"/>
    <w:rsid w:val="00D746B1"/>
    <w:rsid w:val="00D82CA0"/>
    <w:rsid w:val="00D83E29"/>
    <w:rsid w:val="00D85CF1"/>
    <w:rsid w:val="00D91687"/>
    <w:rsid w:val="00D92201"/>
    <w:rsid w:val="00D95218"/>
    <w:rsid w:val="00D969EA"/>
    <w:rsid w:val="00DA2981"/>
    <w:rsid w:val="00DF36AB"/>
    <w:rsid w:val="00E2381A"/>
    <w:rsid w:val="00E23BF5"/>
    <w:rsid w:val="00E26DA8"/>
    <w:rsid w:val="00E27F70"/>
    <w:rsid w:val="00E358CD"/>
    <w:rsid w:val="00E37D33"/>
    <w:rsid w:val="00E4749D"/>
    <w:rsid w:val="00E5442E"/>
    <w:rsid w:val="00E57500"/>
    <w:rsid w:val="00E72144"/>
    <w:rsid w:val="00E75A0B"/>
    <w:rsid w:val="00E75CDD"/>
    <w:rsid w:val="00EA42E4"/>
    <w:rsid w:val="00EB0120"/>
    <w:rsid w:val="00EB2172"/>
    <w:rsid w:val="00EB57CC"/>
    <w:rsid w:val="00EC7C2D"/>
    <w:rsid w:val="00ED28FA"/>
    <w:rsid w:val="00ED4372"/>
    <w:rsid w:val="00EE0765"/>
    <w:rsid w:val="00EE1BFE"/>
    <w:rsid w:val="00EF3299"/>
    <w:rsid w:val="00EF66B4"/>
    <w:rsid w:val="00EF69E5"/>
    <w:rsid w:val="00F0203C"/>
    <w:rsid w:val="00F05DF4"/>
    <w:rsid w:val="00F06416"/>
    <w:rsid w:val="00F21C6B"/>
    <w:rsid w:val="00F21E69"/>
    <w:rsid w:val="00F34B46"/>
    <w:rsid w:val="00F42A29"/>
    <w:rsid w:val="00F57D62"/>
    <w:rsid w:val="00F57F20"/>
    <w:rsid w:val="00F62360"/>
    <w:rsid w:val="00F67558"/>
    <w:rsid w:val="00F71C37"/>
    <w:rsid w:val="00F74DE1"/>
    <w:rsid w:val="00F95E7F"/>
    <w:rsid w:val="00FB68B5"/>
    <w:rsid w:val="00FC0855"/>
    <w:rsid w:val="00FC1340"/>
    <w:rsid w:val="00FC3A1D"/>
    <w:rsid w:val="00FE0288"/>
    <w:rsid w:val="00FE1282"/>
    <w:rsid w:val="00FE1CEC"/>
    <w:rsid w:val="00FF1BA0"/>
    <w:rsid w:val="00FF4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6B"/>
  </w:style>
  <w:style w:type="paragraph" w:styleId="1">
    <w:name w:val="heading 1"/>
    <w:basedOn w:val="a"/>
    <w:next w:val="a"/>
    <w:link w:val="10"/>
    <w:uiPriority w:val="99"/>
    <w:qFormat/>
    <w:rsid w:val="006D70C6"/>
    <w:pPr>
      <w:keepNext/>
      <w:suppressAutoHyphens/>
      <w:spacing w:before="240" w:after="480" w:line="288"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uiPriority w:val="9"/>
    <w:unhideWhenUsed/>
    <w:qFormat/>
    <w:rsid w:val="006D70C6"/>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1C6B"/>
    <w:pPr>
      <w:spacing w:after="0" w:line="240" w:lineRule="auto"/>
    </w:pPr>
    <w:rPr>
      <w:rFonts w:ascii="Times New Roman" w:hAnsi="Times New Roman"/>
      <w:sz w:val="24"/>
    </w:rPr>
  </w:style>
  <w:style w:type="paragraph" w:customStyle="1" w:styleId="ConsPlusNormal">
    <w:name w:val="ConsPlusNormal"/>
    <w:uiPriority w:val="99"/>
    <w:rsid w:val="00F21C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Базовый"/>
    <w:rsid w:val="00F21C6B"/>
    <w:pPr>
      <w:suppressAutoHyphens/>
    </w:pPr>
    <w:rPr>
      <w:rFonts w:ascii="Calibri" w:eastAsia="Times New Roman" w:hAnsi="Calibri" w:cs="Times New Roman"/>
      <w:color w:val="00000A"/>
      <w:lang w:eastAsia="ru-RU"/>
    </w:rPr>
  </w:style>
  <w:style w:type="paragraph" w:styleId="a5">
    <w:name w:val="List Paragraph"/>
    <w:basedOn w:val="a"/>
    <w:uiPriority w:val="34"/>
    <w:qFormat/>
    <w:rsid w:val="00F21C6B"/>
    <w:pPr>
      <w:ind w:left="720"/>
      <w:contextualSpacing/>
    </w:pPr>
  </w:style>
  <w:style w:type="table" w:styleId="a6">
    <w:name w:val="Table Grid"/>
    <w:basedOn w:val="a1"/>
    <w:uiPriority w:val="39"/>
    <w:rsid w:val="00F21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21C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1C6B"/>
    <w:rPr>
      <w:rFonts w:ascii="Tahoma" w:hAnsi="Tahoma" w:cs="Tahoma"/>
      <w:sz w:val="16"/>
      <w:szCs w:val="16"/>
    </w:rPr>
  </w:style>
  <w:style w:type="paragraph" w:styleId="a9">
    <w:name w:val="header"/>
    <w:basedOn w:val="a"/>
    <w:link w:val="aa"/>
    <w:uiPriority w:val="99"/>
    <w:semiHidden/>
    <w:unhideWhenUsed/>
    <w:rsid w:val="003B03D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B03D7"/>
  </w:style>
  <w:style w:type="paragraph" w:styleId="ab">
    <w:name w:val="footer"/>
    <w:basedOn w:val="a"/>
    <w:link w:val="ac"/>
    <w:uiPriority w:val="99"/>
    <w:unhideWhenUsed/>
    <w:rsid w:val="003B03D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03D7"/>
  </w:style>
  <w:style w:type="character" w:styleId="ad">
    <w:name w:val="Strong"/>
    <w:basedOn w:val="a0"/>
    <w:uiPriority w:val="22"/>
    <w:qFormat/>
    <w:rsid w:val="00C10B65"/>
    <w:rPr>
      <w:b/>
      <w:bCs/>
    </w:rPr>
  </w:style>
  <w:style w:type="paragraph" w:customStyle="1" w:styleId="c2">
    <w:name w:val="c2"/>
    <w:basedOn w:val="a"/>
    <w:rsid w:val="00167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677FB"/>
  </w:style>
  <w:style w:type="paragraph" w:customStyle="1" w:styleId="Default">
    <w:name w:val="Default"/>
    <w:rsid w:val="001677FB"/>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10">
    <w:name w:val="Заголовок 1 Знак"/>
    <w:basedOn w:val="a0"/>
    <w:link w:val="1"/>
    <w:uiPriority w:val="99"/>
    <w:rsid w:val="006D70C6"/>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uiPriority w:val="9"/>
    <w:rsid w:val="006D70C6"/>
    <w:rPr>
      <w:rFonts w:asciiTheme="majorHAnsi" w:eastAsiaTheme="majorEastAsia" w:hAnsiTheme="majorHAnsi" w:cstheme="majorBidi"/>
      <w:b/>
      <w:bCs/>
      <w:color w:val="4F81BD" w:themeColor="accent1"/>
      <w:sz w:val="26"/>
      <w:szCs w:val="26"/>
      <w:lang w:eastAsia="ru-RU"/>
    </w:rPr>
  </w:style>
  <w:style w:type="paragraph" w:customStyle="1" w:styleId="ae">
    <w:name w:val="Нормальный (таблица)"/>
    <w:basedOn w:val="a"/>
    <w:next w:val="a"/>
    <w:uiPriority w:val="99"/>
    <w:rsid w:val="006D70C6"/>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
    <w:name w:val="Прижатый влево"/>
    <w:basedOn w:val="a"/>
    <w:next w:val="a"/>
    <w:uiPriority w:val="99"/>
    <w:rsid w:val="006D70C6"/>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c3">
    <w:name w:val="c3"/>
    <w:basedOn w:val="a0"/>
    <w:rsid w:val="005228F8"/>
  </w:style>
  <w:style w:type="paragraph" w:styleId="af0">
    <w:name w:val="Normal (Web)"/>
    <w:basedOn w:val="a"/>
    <w:uiPriority w:val="99"/>
    <w:unhideWhenUsed/>
    <w:rsid w:val="002723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1E1CDE"/>
    <w:rPr>
      <w:color w:val="0000FF"/>
      <w:u w:val="single"/>
    </w:rPr>
  </w:style>
  <w:style w:type="paragraph" w:customStyle="1" w:styleId="normal">
    <w:name w:val="normal"/>
    <w:uiPriority w:val="99"/>
    <w:rsid w:val="00BC5BF6"/>
    <w:pPr>
      <w:spacing w:after="0"/>
    </w:pPr>
    <w:rPr>
      <w:rFonts w:ascii="Arial" w:eastAsia="Times New Roman" w:hAnsi="Arial" w:cs="Arial"/>
      <w:color w:val="000000"/>
      <w:lang w:eastAsia="ru-RU"/>
    </w:rPr>
  </w:style>
</w:styles>
</file>

<file path=word/webSettings.xml><?xml version="1.0" encoding="utf-8"?>
<w:webSettings xmlns:r="http://schemas.openxmlformats.org/officeDocument/2006/relationships" xmlns:w="http://schemas.openxmlformats.org/wordprocessingml/2006/main">
  <w:divs>
    <w:div w:id="199780018">
      <w:bodyDiv w:val="1"/>
      <w:marLeft w:val="0"/>
      <w:marRight w:val="0"/>
      <w:marTop w:val="0"/>
      <w:marBottom w:val="0"/>
      <w:divBdr>
        <w:top w:val="none" w:sz="0" w:space="0" w:color="auto"/>
        <w:left w:val="none" w:sz="0" w:space="0" w:color="auto"/>
        <w:bottom w:val="none" w:sz="0" w:space="0" w:color="auto"/>
        <w:right w:val="none" w:sz="0" w:space="0" w:color="auto"/>
      </w:divBdr>
    </w:div>
    <w:div w:id="362747746">
      <w:bodyDiv w:val="1"/>
      <w:marLeft w:val="0"/>
      <w:marRight w:val="0"/>
      <w:marTop w:val="0"/>
      <w:marBottom w:val="0"/>
      <w:divBdr>
        <w:top w:val="none" w:sz="0" w:space="0" w:color="auto"/>
        <w:left w:val="none" w:sz="0" w:space="0" w:color="auto"/>
        <w:bottom w:val="none" w:sz="0" w:space="0" w:color="auto"/>
        <w:right w:val="none" w:sz="0" w:space="0" w:color="auto"/>
      </w:divBdr>
    </w:div>
    <w:div w:id="368653656">
      <w:bodyDiv w:val="1"/>
      <w:marLeft w:val="0"/>
      <w:marRight w:val="0"/>
      <w:marTop w:val="0"/>
      <w:marBottom w:val="0"/>
      <w:divBdr>
        <w:top w:val="none" w:sz="0" w:space="0" w:color="auto"/>
        <w:left w:val="none" w:sz="0" w:space="0" w:color="auto"/>
        <w:bottom w:val="none" w:sz="0" w:space="0" w:color="auto"/>
        <w:right w:val="none" w:sz="0" w:space="0" w:color="auto"/>
      </w:divBdr>
    </w:div>
    <w:div w:id="424112974">
      <w:bodyDiv w:val="1"/>
      <w:marLeft w:val="0"/>
      <w:marRight w:val="0"/>
      <w:marTop w:val="0"/>
      <w:marBottom w:val="0"/>
      <w:divBdr>
        <w:top w:val="none" w:sz="0" w:space="0" w:color="auto"/>
        <w:left w:val="none" w:sz="0" w:space="0" w:color="auto"/>
        <w:bottom w:val="none" w:sz="0" w:space="0" w:color="auto"/>
        <w:right w:val="none" w:sz="0" w:space="0" w:color="auto"/>
      </w:divBdr>
    </w:div>
    <w:div w:id="1112162281">
      <w:bodyDiv w:val="1"/>
      <w:marLeft w:val="0"/>
      <w:marRight w:val="0"/>
      <w:marTop w:val="0"/>
      <w:marBottom w:val="0"/>
      <w:divBdr>
        <w:top w:val="none" w:sz="0" w:space="0" w:color="auto"/>
        <w:left w:val="none" w:sz="0" w:space="0" w:color="auto"/>
        <w:bottom w:val="none" w:sz="0" w:space="0" w:color="auto"/>
        <w:right w:val="none" w:sz="0" w:space="0" w:color="auto"/>
      </w:divBdr>
    </w:div>
    <w:div w:id="156121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sz="1600"/>
              <a:t>Уровень</a:t>
            </a:r>
            <a:r>
              <a:rPr lang="ru-RU" sz="1600" baseline="0"/>
              <a:t> усвоения програмного материала:</a:t>
            </a:r>
            <a:endParaRPr lang="ru-RU" sz="1600"/>
          </a:p>
        </c:rich>
      </c:tx>
    </c:title>
    <c:view3D>
      <c:perspective val="30"/>
    </c:view3D>
    <c:plotArea>
      <c:layout/>
      <c:area3DChart>
        <c:grouping val="stacked"/>
        <c:ser>
          <c:idx val="0"/>
          <c:order val="0"/>
          <c:tx>
            <c:strRef>
              <c:f>'Лист1'!$B$1</c:f>
              <c:strCache>
                <c:ptCount val="1"/>
                <c:pt idx="0">
                  <c:v>Высокий уровень</c:v>
                </c:pt>
              </c:strCache>
            </c:strRef>
          </c:tx>
          <c:cat>
            <c:strRef>
              <c:f>'Лист1'!$A$2:$A$6</c:f>
              <c:strCache>
                <c:ptCount val="5"/>
                <c:pt idx="0">
                  <c:v>Социально-коммуникативное развитие</c:v>
                </c:pt>
                <c:pt idx="1">
                  <c:v>Познавательное развитие</c:v>
                </c:pt>
                <c:pt idx="2">
                  <c:v>Речевое развитие</c:v>
                </c:pt>
                <c:pt idx="3">
                  <c:v>Художественно-эстетическое развитие</c:v>
                </c:pt>
                <c:pt idx="4">
                  <c:v>Физическое развитие</c:v>
                </c:pt>
              </c:strCache>
            </c:strRef>
          </c:cat>
          <c:val>
            <c:numRef>
              <c:f>'Лист1'!$B$2:$B$6</c:f>
              <c:numCache>
                <c:formatCode>0%</c:formatCode>
                <c:ptCount val="5"/>
                <c:pt idx="0">
                  <c:v>0.55000000000000004</c:v>
                </c:pt>
                <c:pt idx="1">
                  <c:v>0.51</c:v>
                </c:pt>
                <c:pt idx="2">
                  <c:v>0.55000000000000004</c:v>
                </c:pt>
                <c:pt idx="3">
                  <c:v>0.52</c:v>
                </c:pt>
                <c:pt idx="4">
                  <c:v>0.53</c:v>
                </c:pt>
              </c:numCache>
            </c:numRef>
          </c:val>
        </c:ser>
        <c:ser>
          <c:idx val="1"/>
          <c:order val="1"/>
          <c:tx>
            <c:strRef>
              <c:f>'Лист1'!$C$1</c:f>
              <c:strCache>
                <c:ptCount val="1"/>
                <c:pt idx="0">
                  <c:v>Средний уровень</c:v>
                </c:pt>
              </c:strCache>
            </c:strRef>
          </c:tx>
          <c:cat>
            <c:strRef>
              <c:f>'Лист1'!$A$2:$A$6</c:f>
              <c:strCache>
                <c:ptCount val="5"/>
                <c:pt idx="0">
                  <c:v>Социально-коммуникативное развитие</c:v>
                </c:pt>
                <c:pt idx="1">
                  <c:v>Познавательное развитие</c:v>
                </c:pt>
                <c:pt idx="2">
                  <c:v>Речевое развитие</c:v>
                </c:pt>
                <c:pt idx="3">
                  <c:v>Художественно-эстетическое развитие</c:v>
                </c:pt>
                <c:pt idx="4">
                  <c:v>Физическое развитие</c:v>
                </c:pt>
              </c:strCache>
            </c:strRef>
          </c:cat>
          <c:val>
            <c:numRef>
              <c:f>'Лист1'!$C$2:$C$6</c:f>
              <c:numCache>
                <c:formatCode>0%</c:formatCode>
                <c:ptCount val="5"/>
                <c:pt idx="0">
                  <c:v>0.33000000000000052</c:v>
                </c:pt>
                <c:pt idx="1">
                  <c:v>0.33000000000000052</c:v>
                </c:pt>
                <c:pt idx="2">
                  <c:v>0.30000000000000032</c:v>
                </c:pt>
                <c:pt idx="3">
                  <c:v>0.31000000000000039</c:v>
                </c:pt>
                <c:pt idx="4">
                  <c:v>0.30000000000000032</c:v>
                </c:pt>
              </c:numCache>
            </c:numRef>
          </c:val>
        </c:ser>
        <c:ser>
          <c:idx val="2"/>
          <c:order val="2"/>
          <c:tx>
            <c:strRef>
              <c:f>'Лист1'!$D$1</c:f>
              <c:strCache>
                <c:ptCount val="1"/>
                <c:pt idx="0">
                  <c:v>Низкий уровень</c:v>
                </c:pt>
              </c:strCache>
            </c:strRef>
          </c:tx>
          <c:cat>
            <c:strRef>
              <c:f>'Лист1'!$A$2:$A$6</c:f>
              <c:strCache>
                <c:ptCount val="5"/>
                <c:pt idx="0">
                  <c:v>Социально-коммуникативное развитие</c:v>
                </c:pt>
                <c:pt idx="1">
                  <c:v>Познавательное развитие</c:v>
                </c:pt>
                <c:pt idx="2">
                  <c:v>Речевое развитие</c:v>
                </c:pt>
                <c:pt idx="3">
                  <c:v>Художественно-эстетическое развитие</c:v>
                </c:pt>
                <c:pt idx="4">
                  <c:v>Физическое развитие</c:v>
                </c:pt>
              </c:strCache>
            </c:strRef>
          </c:cat>
          <c:val>
            <c:numRef>
              <c:f>'Лист1'!$D$2:$D$6</c:f>
              <c:numCache>
                <c:formatCode>0%</c:formatCode>
                <c:ptCount val="5"/>
                <c:pt idx="0">
                  <c:v>0.12000000000000002</c:v>
                </c:pt>
                <c:pt idx="1">
                  <c:v>0.16000000000000006</c:v>
                </c:pt>
                <c:pt idx="2">
                  <c:v>0.15000000000000019</c:v>
                </c:pt>
                <c:pt idx="3">
                  <c:v>0.17</c:v>
                </c:pt>
                <c:pt idx="4">
                  <c:v>0.17</c:v>
                </c:pt>
              </c:numCache>
            </c:numRef>
          </c:val>
        </c:ser>
        <c:axId val="91763456"/>
        <c:axId val="91765376"/>
        <c:axId val="0"/>
      </c:area3DChart>
      <c:catAx>
        <c:axId val="91763456"/>
        <c:scaling>
          <c:orientation val="minMax"/>
        </c:scaling>
        <c:axPos val="b"/>
        <c:majorTickMark val="none"/>
        <c:tickLblPos val="nextTo"/>
        <c:crossAx val="91765376"/>
        <c:crosses val="autoZero"/>
        <c:auto val="1"/>
        <c:lblAlgn val="ctr"/>
        <c:lblOffset val="100"/>
      </c:catAx>
      <c:valAx>
        <c:axId val="91765376"/>
        <c:scaling>
          <c:orientation val="minMax"/>
        </c:scaling>
        <c:axPos val="l"/>
        <c:majorGridlines/>
        <c:numFmt formatCode="0%" sourceLinked="1"/>
        <c:majorTickMark val="none"/>
        <c:tickLblPos val="nextTo"/>
        <c:crossAx val="91763456"/>
        <c:crosses val="autoZero"/>
        <c:crossBetween val="midCat"/>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view3D>
      <c:rAngAx val="1"/>
    </c:view3D>
    <c:plotArea>
      <c:layout/>
      <c:bar3DChart>
        <c:barDir val="col"/>
        <c:grouping val="stacked"/>
        <c:ser>
          <c:idx val="0"/>
          <c:order val="0"/>
          <c:tx>
            <c:strRef>
              <c:f>'Лист1'!$B$1</c:f>
              <c:strCache>
                <c:ptCount val="1"/>
                <c:pt idx="0">
                  <c:v>Высокий уровень</c:v>
                </c:pt>
              </c:strCache>
            </c:strRef>
          </c:tx>
          <c:cat>
            <c:strRef>
              <c:f>'Лист1'!$A$2</c:f>
              <c:strCache>
                <c:ptCount val="1"/>
                <c:pt idx="0">
                  <c:v>Итоговый результат освоения основной общеобразовательной программы ДОУ</c:v>
                </c:pt>
              </c:strCache>
            </c:strRef>
          </c:cat>
          <c:val>
            <c:numRef>
              <c:f>'Лист1'!$B$2</c:f>
              <c:numCache>
                <c:formatCode>0%</c:formatCode>
                <c:ptCount val="1"/>
                <c:pt idx="0">
                  <c:v>0.54</c:v>
                </c:pt>
              </c:numCache>
            </c:numRef>
          </c:val>
        </c:ser>
        <c:ser>
          <c:idx val="1"/>
          <c:order val="1"/>
          <c:tx>
            <c:strRef>
              <c:f>'Лист1'!$C$1</c:f>
              <c:strCache>
                <c:ptCount val="1"/>
                <c:pt idx="0">
                  <c:v>Средний уровень</c:v>
                </c:pt>
              </c:strCache>
            </c:strRef>
          </c:tx>
          <c:cat>
            <c:strRef>
              <c:f>'Лист1'!$A$2</c:f>
              <c:strCache>
                <c:ptCount val="1"/>
                <c:pt idx="0">
                  <c:v>Итоговый результат освоения основной общеобразовательной программы ДОУ</c:v>
                </c:pt>
              </c:strCache>
            </c:strRef>
          </c:cat>
          <c:val>
            <c:numRef>
              <c:f>'Лист1'!$C$2</c:f>
              <c:numCache>
                <c:formatCode>0%</c:formatCode>
                <c:ptCount val="1"/>
                <c:pt idx="0">
                  <c:v>0.31000000000000039</c:v>
                </c:pt>
              </c:numCache>
            </c:numRef>
          </c:val>
        </c:ser>
        <c:ser>
          <c:idx val="2"/>
          <c:order val="2"/>
          <c:tx>
            <c:strRef>
              <c:f>'Лист1'!$D$1</c:f>
              <c:strCache>
                <c:ptCount val="1"/>
                <c:pt idx="0">
                  <c:v>Низкий уровень</c:v>
                </c:pt>
              </c:strCache>
            </c:strRef>
          </c:tx>
          <c:cat>
            <c:strRef>
              <c:f>'Лист1'!$A$2</c:f>
              <c:strCache>
                <c:ptCount val="1"/>
                <c:pt idx="0">
                  <c:v>Итоговый результат освоения основной общеобразовательной программы ДОУ</c:v>
                </c:pt>
              </c:strCache>
            </c:strRef>
          </c:cat>
          <c:val>
            <c:numRef>
              <c:f>'Лист1'!$D$2</c:f>
              <c:numCache>
                <c:formatCode>0%</c:formatCode>
                <c:ptCount val="1"/>
                <c:pt idx="0">
                  <c:v>0.15000000000000019</c:v>
                </c:pt>
              </c:numCache>
            </c:numRef>
          </c:val>
        </c:ser>
        <c:shape val="box"/>
        <c:axId val="95200768"/>
        <c:axId val="95202688"/>
        <c:axId val="0"/>
      </c:bar3DChart>
      <c:catAx>
        <c:axId val="95200768"/>
        <c:scaling>
          <c:orientation val="minMax"/>
        </c:scaling>
        <c:axPos val="b"/>
        <c:numFmt formatCode="General" sourceLinked="1"/>
        <c:tickLblPos val="nextTo"/>
        <c:crossAx val="95202688"/>
        <c:crosses val="autoZero"/>
        <c:auto val="1"/>
        <c:lblAlgn val="ctr"/>
        <c:lblOffset val="100"/>
      </c:catAx>
      <c:valAx>
        <c:axId val="95202688"/>
        <c:scaling>
          <c:orientation val="minMax"/>
        </c:scaling>
        <c:axPos val="l"/>
        <c:majorGridlines/>
        <c:numFmt formatCode="0%" sourceLinked="1"/>
        <c:tickLblPos val="nextTo"/>
        <c:crossAx val="9520076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BA647-B7E9-484F-A1A9-DC3FF68F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16434</TotalTime>
  <Pages>39</Pages>
  <Words>13199</Words>
  <Characters>75239</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227</cp:revision>
  <cp:lastPrinted>2018-05-08T04:24:00Z</cp:lastPrinted>
  <dcterms:created xsi:type="dcterms:W3CDTF">2016-09-13T04:45:00Z</dcterms:created>
  <dcterms:modified xsi:type="dcterms:W3CDTF">2018-05-08T04:25:00Z</dcterms:modified>
</cp:coreProperties>
</file>